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8143F" w:rsidRDefault="00420D56" w:rsidP="001C30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18143F">
        <w:rPr>
          <w:rFonts w:ascii="Times New Roman" w:eastAsia="Calibri" w:hAnsi="Times New Roman" w:cs="Times New Roman"/>
          <w:bCs/>
          <w:sz w:val="12"/>
          <w:szCs w:val="12"/>
        </w:rPr>
        <w:t xml:space="preserve">Постановление администрации </w:t>
      </w:r>
      <w:r w:rsidR="00B97238">
        <w:rPr>
          <w:rFonts w:ascii="Times New Roman" w:eastAsia="Calibri" w:hAnsi="Times New Roman" w:cs="Times New Roman"/>
          <w:bCs/>
          <w:sz w:val="12"/>
          <w:szCs w:val="12"/>
        </w:rPr>
        <w:t xml:space="preserve">сельского поселения Светлодольск </w:t>
      </w:r>
      <w:r w:rsidR="0018143F">
        <w:rPr>
          <w:rFonts w:ascii="Times New Roman" w:eastAsia="Calibri" w:hAnsi="Times New Roman" w:cs="Times New Roman"/>
          <w:bCs/>
          <w:sz w:val="12"/>
          <w:szCs w:val="12"/>
        </w:rPr>
        <w:t>муниципального района Се</w:t>
      </w:r>
      <w:r w:rsidR="00B97238">
        <w:rPr>
          <w:rFonts w:ascii="Times New Roman" w:eastAsia="Calibri" w:hAnsi="Times New Roman" w:cs="Times New Roman"/>
          <w:bCs/>
          <w:sz w:val="12"/>
          <w:szCs w:val="12"/>
        </w:rPr>
        <w:t>ргиевский Самарской области №15 от «28</w:t>
      </w:r>
      <w:r w:rsidR="0018143F">
        <w:rPr>
          <w:rFonts w:ascii="Times New Roman" w:eastAsia="Calibri" w:hAnsi="Times New Roman" w:cs="Times New Roman"/>
          <w:bCs/>
          <w:sz w:val="12"/>
          <w:szCs w:val="12"/>
        </w:rPr>
        <w:t>» марта 2023 года «</w:t>
      </w:r>
      <w:r w:rsidR="00B97238" w:rsidRPr="00B97238">
        <w:rPr>
          <w:rFonts w:ascii="Times New Roman" w:hAnsi="Times New Roman" w:cs="Times New Roman"/>
          <w:sz w:val="12"/>
          <w:szCs w:val="12"/>
        </w:rPr>
        <w:t xml:space="preserve">Об утверждении проекта планировки территории и проекта межевания территории объекта 2210П «Обустройство </w:t>
      </w:r>
      <w:proofErr w:type="spellStart"/>
      <w:r w:rsidR="00B97238" w:rsidRPr="00B97238">
        <w:rPr>
          <w:rFonts w:ascii="Times New Roman" w:hAnsi="Times New Roman" w:cs="Times New Roman"/>
          <w:sz w:val="12"/>
          <w:szCs w:val="12"/>
        </w:rPr>
        <w:t>Елшанского</w:t>
      </w:r>
      <w:proofErr w:type="spellEnd"/>
      <w:r w:rsidR="00B97238" w:rsidRPr="00B97238">
        <w:rPr>
          <w:rFonts w:ascii="Times New Roman" w:hAnsi="Times New Roman" w:cs="Times New Roman"/>
          <w:sz w:val="12"/>
          <w:szCs w:val="12"/>
        </w:rPr>
        <w:t xml:space="preserve"> нефтяного месторождения. ВЛ-6 </w:t>
      </w:r>
      <w:proofErr w:type="spellStart"/>
      <w:r w:rsidR="00B97238" w:rsidRPr="00B97238">
        <w:rPr>
          <w:rFonts w:ascii="Times New Roman" w:hAnsi="Times New Roman" w:cs="Times New Roman"/>
          <w:sz w:val="12"/>
          <w:szCs w:val="12"/>
        </w:rPr>
        <w:t>кВ</w:t>
      </w:r>
      <w:proofErr w:type="spellEnd"/>
      <w:r w:rsidR="00B97238" w:rsidRPr="00B97238">
        <w:rPr>
          <w:rFonts w:ascii="Times New Roman" w:hAnsi="Times New Roman" w:cs="Times New Roman"/>
          <w:sz w:val="12"/>
          <w:szCs w:val="12"/>
        </w:rPr>
        <w:t xml:space="preserve"> к скважине№50» в границах с</w:t>
      </w:r>
      <w:r w:rsidR="00B97238">
        <w:rPr>
          <w:rFonts w:ascii="Times New Roman" w:hAnsi="Times New Roman" w:cs="Times New Roman"/>
          <w:sz w:val="12"/>
          <w:szCs w:val="12"/>
        </w:rPr>
        <w:t>ельского поселения Светлодольск</w:t>
      </w:r>
      <w:r w:rsidR="00B97238" w:rsidRPr="00B97238">
        <w:rPr>
          <w:rFonts w:ascii="Times New Roman" w:hAnsi="Times New Roman" w:cs="Times New Roman"/>
          <w:sz w:val="12"/>
          <w:szCs w:val="12"/>
        </w:rPr>
        <w:t xml:space="preserve"> муниципального района Сергиевский Самарской области</w:t>
      </w:r>
      <w:r w:rsidR="0018143F">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F70ABB">
        <w:rPr>
          <w:rFonts w:ascii="Times New Roman" w:eastAsia="Calibri" w:hAnsi="Times New Roman" w:cs="Times New Roman"/>
          <w:bCs/>
          <w:sz w:val="12"/>
          <w:szCs w:val="12"/>
        </w:rPr>
        <w:t>…………………</w:t>
      </w:r>
      <w:r w:rsidR="0018143F">
        <w:rPr>
          <w:rFonts w:ascii="Times New Roman" w:eastAsia="Calibri" w:hAnsi="Times New Roman" w:cs="Times New Roman"/>
          <w:bCs/>
          <w:sz w:val="12"/>
          <w:szCs w:val="12"/>
        </w:rPr>
        <w:t>…………………………</w:t>
      </w:r>
      <w:r w:rsidR="00B97238">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C63D83" w:rsidRDefault="00BA5061" w:rsidP="006847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684748" w:rsidRPr="00684748">
        <w:rPr>
          <w:rFonts w:ascii="Times New Roman" w:eastAsia="Calibri" w:hAnsi="Times New Roman" w:cs="Times New Roman"/>
          <w:bCs/>
          <w:sz w:val="12"/>
          <w:szCs w:val="12"/>
        </w:rPr>
        <w:t>ДОКУМЕ</w:t>
      </w:r>
      <w:r w:rsidR="00684748">
        <w:rPr>
          <w:rFonts w:ascii="Times New Roman" w:eastAsia="Calibri" w:hAnsi="Times New Roman" w:cs="Times New Roman"/>
          <w:bCs/>
          <w:sz w:val="12"/>
          <w:szCs w:val="12"/>
        </w:rPr>
        <w:t xml:space="preserve">НТАЦИЯ ПО ПЛАНИРОВКЕ ТЕРРИТОРИИ </w:t>
      </w:r>
      <w:r w:rsidR="00684748" w:rsidRPr="00684748">
        <w:rPr>
          <w:rFonts w:ascii="Times New Roman" w:eastAsia="Calibri" w:hAnsi="Times New Roman" w:cs="Times New Roman"/>
          <w:bCs/>
          <w:sz w:val="12"/>
          <w:szCs w:val="12"/>
        </w:rPr>
        <w:t xml:space="preserve">Основная часть проекта планировки территории Обустройство </w:t>
      </w:r>
      <w:proofErr w:type="spellStart"/>
      <w:r w:rsidR="00684748" w:rsidRPr="00684748">
        <w:rPr>
          <w:rFonts w:ascii="Times New Roman" w:eastAsia="Calibri" w:hAnsi="Times New Roman" w:cs="Times New Roman"/>
          <w:bCs/>
          <w:sz w:val="12"/>
          <w:szCs w:val="12"/>
        </w:rPr>
        <w:t>Елшанского</w:t>
      </w:r>
      <w:proofErr w:type="spellEnd"/>
      <w:r w:rsidR="00684748" w:rsidRPr="00684748">
        <w:rPr>
          <w:rFonts w:ascii="Times New Roman" w:eastAsia="Calibri" w:hAnsi="Times New Roman" w:cs="Times New Roman"/>
          <w:bCs/>
          <w:sz w:val="12"/>
          <w:szCs w:val="12"/>
        </w:rPr>
        <w:t xml:space="preserve"> нефтяного месторо</w:t>
      </w:r>
      <w:r w:rsidR="00684748">
        <w:rPr>
          <w:rFonts w:ascii="Times New Roman" w:eastAsia="Calibri" w:hAnsi="Times New Roman" w:cs="Times New Roman"/>
          <w:bCs/>
          <w:sz w:val="12"/>
          <w:szCs w:val="12"/>
        </w:rPr>
        <w:t xml:space="preserve">ждения. ВЛ-6 </w:t>
      </w:r>
      <w:proofErr w:type="spellStart"/>
      <w:r w:rsidR="00684748">
        <w:rPr>
          <w:rFonts w:ascii="Times New Roman" w:eastAsia="Calibri" w:hAnsi="Times New Roman" w:cs="Times New Roman"/>
          <w:bCs/>
          <w:sz w:val="12"/>
          <w:szCs w:val="12"/>
        </w:rPr>
        <w:t>кВ</w:t>
      </w:r>
      <w:proofErr w:type="spellEnd"/>
      <w:r w:rsidR="00684748">
        <w:rPr>
          <w:rFonts w:ascii="Times New Roman" w:eastAsia="Calibri" w:hAnsi="Times New Roman" w:cs="Times New Roman"/>
          <w:bCs/>
          <w:sz w:val="12"/>
          <w:szCs w:val="12"/>
        </w:rPr>
        <w:t xml:space="preserve"> к скважине №50 </w:t>
      </w:r>
      <w:r w:rsidR="00684748" w:rsidRPr="00684748">
        <w:rPr>
          <w:rFonts w:ascii="Times New Roman" w:eastAsia="Calibri" w:hAnsi="Times New Roman" w:cs="Times New Roman"/>
          <w:bCs/>
          <w:sz w:val="12"/>
          <w:szCs w:val="12"/>
        </w:rPr>
        <w:t>на территории муниципального образования сельское поселение Светлодольск Сергие</w:t>
      </w:r>
      <w:r w:rsidR="00684748">
        <w:rPr>
          <w:rFonts w:ascii="Times New Roman" w:eastAsia="Calibri" w:hAnsi="Times New Roman" w:cs="Times New Roman"/>
          <w:bCs/>
          <w:sz w:val="12"/>
          <w:szCs w:val="12"/>
        </w:rPr>
        <w:t xml:space="preserve">вского района Самарской области </w:t>
      </w:r>
      <w:r w:rsidR="00684748" w:rsidRPr="00684748">
        <w:rPr>
          <w:rFonts w:ascii="Times New Roman" w:eastAsia="Calibri" w:hAnsi="Times New Roman" w:cs="Times New Roman"/>
          <w:bCs/>
          <w:sz w:val="12"/>
          <w:szCs w:val="12"/>
        </w:rPr>
        <w:t xml:space="preserve">раздел 1 "Проект планировки территории. Графическая часть" раздел 2 "Положение </w:t>
      </w:r>
      <w:r w:rsidR="00684748">
        <w:rPr>
          <w:rFonts w:ascii="Times New Roman" w:eastAsia="Calibri" w:hAnsi="Times New Roman" w:cs="Times New Roman"/>
          <w:bCs/>
          <w:sz w:val="12"/>
          <w:szCs w:val="12"/>
        </w:rPr>
        <w:t xml:space="preserve">о размещении линейных объектов" </w:t>
      </w:r>
      <w:r w:rsidR="00684748" w:rsidRPr="00684748">
        <w:rPr>
          <w:rFonts w:ascii="Times New Roman" w:eastAsia="Calibri" w:hAnsi="Times New Roman" w:cs="Times New Roman"/>
          <w:bCs/>
          <w:sz w:val="12"/>
          <w:szCs w:val="12"/>
        </w:rPr>
        <w:t>2210П</w:t>
      </w:r>
      <w:r w:rsidR="001C3048" w:rsidRPr="00F70ABB">
        <w:rPr>
          <w:rFonts w:ascii="Times New Roman" w:eastAsia="Calibri" w:hAnsi="Times New Roman" w:cs="Times New Roman"/>
          <w:bCs/>
          <w:sz w:val="12"/>
          <w:szCs w:val="12"/>
        </w:rPr>
        <w:t>.</w:t>
      </w:r>
      <w:r w:rsidR="001C3048">
        <w:rPr>
          <w:rFonts w:ascii="Times New Roman" w:eastAsia="Calibri" w:hAnsi="Times New Roman" w:cs="Times New Roman"/>
          <w:bCs/>
          <w:sz w:val="12"/>
          <w:szCs w:val="12"/>
        </w:rPr>
        <w:t>…………………………………………………………………………</w:t>
      </w:r>
      <w:r w:rsidR="00684748">
        <w:rPr>
          <w:rFonts w:ascii="Times New Roman" w:eastAsia="Calibri" w:hAnsi="Times New Roman" w:cs="Times New Roman"/>
          <w:bCs/>
          <w:sz w:val="12"/>
          <w:szCs w:val="12"/>
        </w:rPr>
        <w:t>…………………………………………………………</w:t>
      </w:r>
      <w:r w:rsidR="00815A4C">
        <w:rPr>
          <w:rFonts w:ascii="Times New Roman" w:eastAsia="Calibri" w:hAnsi="Times New Roman" w:cs="Times New Roman"/>
          <w:bCs/>
          <w:sz w:val="12"/>
          <w:szCs w:val="12"/>
        </w:rPr>
        <w:t>3</w:t>
      </w:r>
    </w:p>
    <w:p w:rsidR="00815A4C" w:rsidRDefault="00D25CFC" w:rsidP="00A953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A953D7" w:rsidRPr="00A953D7">
        <w:rPr>
          <w:rFonts w:ascii="Times New Roman" w:eastAsia="Calibri" w:hAnsi="Times New Roman" w:cs="Times New Roman"/>
          <w:bCs/>
          <w:sz w:val="12"/>
          <w:szCs w:val="12"/>
        </w:rPr>
        <w:t>ДОКУМЕ</w:t>
      </w:r>
      <w:r w:rsidR="00A953D7">
        <w:rPr>
          <w:rFonts w:ascii="Times New Roman" w:eastAsia="Calibri" w:hAnsi="Times New Roman" w:cs="Times New Roman"/>
          <w:bCs/>
          <w:sz w:val="12"/>
          <w:szCs w:val="12"/>
        </w:rPr>
        <w:t xml:space="preserve">НТАЦИЯ ПО ПЛАНИРОВКЕ ТЕРРИТОРИИ </w:t>
      </w:r>
      <w:r w:rsidR="00A953D7" w:rsidRPr="00A953D7">
        <w:rPr>
          <w:rFonts w:ascii="Times New Roman" w:eastAsia="Calibri" w:hAnsi="Times New Roman" w:cs="Times New Roman"/>
          <w:bCs/>
          <w:sz w:val="12"/>
          <w:szCs w:val="12"/>
        </w:rPr>
        <w:t xml:space="preserve">Материалы по обоснованию проекта планировки территории Обустройство </w:t>
      </w:r>
      <w:proofErr w:type="spellStart"/>
      <w:r w:rsidR="00A953D7" w:rsidRPr="00A953D7">
        <w:rPr>
          <w:rFonts w:ascii="Times New Roman" w:eastAsia="Calibri" w:hAnsi="Times New Roman" w:cs="Times New Roman"/>
          <w:bCs/>
          <w:sz w:val="12"/>
          <w:szCs w:val="12"/>
        </w:rPr>
        <w:t>Елшанского</w:t>
      </w:r>
      <w:proofErr w:type="spellEnd"/>
      <w:r w:rsidR="00A953D7" w:rsidRPr="00A953D7">
        <w:rPr>
          <w:rFonts w:ascii="Times New Roman" w:eastAsia="Calibri" w:hAnsi="Times New Roman" w:cs="Times New Roman"/>
          <w:bCs/>
          <w:sz w:val="12"/>
          <w:szCs w:val="12"/>
        </w:rPr>
        <w:t xml:space="preserve"> нефтяного месторождения. ВЛ-6 </w:t>
      </w:r>
      <w:proofErr w:type="spellStart"/>
      <w:r w:rsidR="00A953D7" w:rsidRPr="00A953D7">
        <w:rPr>
          <w:rFonts w:ascii="Times New Roman" w:eastAsia="Calibri" w:hAnsi="Times New Roman" w:cs="Times New Roman"/>
          <w:bCs/>
          <w:sz w:val="12"/>
          <w:szCs w:val="12"/>
        </w:rPr>
        <w:t>кВ</w:t>
      </w:r>
      <w:proofErr w:type="spellEnd"/>
      <w:r w:rsidR="00A953D7" w:rsidRPr="00A953D7">
        <w:rPr>
          <w:rFonts w:ascii="Times New Roman" w:eastAsia="Calibri" w:hAnsi="Times New Roman" w:cs="Times New Roman"/>
          <w:bCs/>
          <w:sz w:val="12"/>
          <w:szCs w:val="12"/>
        </w:rPr>
        <w:t xml:space="preserve"> к скважине № 50</w:t>
      </w:r>
      <w:r w:rsidR="00A953D7">
        <w:rPr>
          <w:rFonts w:ascii="Times New Roman" w:eastAsia="Calibri" w:hAnsi="Times New Roman" w:cs="Times New Roman"/>
          <w:bCs/>
          <w:sz w:val="12"/>
          <w:szCs w:val="12"/>
        </w:rPr>
        <w:t xml:space="preserve"> </w:t>
      </w:r>
      <w:r w:rsidR="00A953D7" w:rsidRPr="00A953D7">
        <w:rPr>
          <w:rFonts w:ascii="Times New Roman" w:eastAsia="Calibri" w:hAnsi="Times New Roman" w:cs="Times New Roman"/>
          <w:bCs/>
          <w:sz w:val="12"/>
          <w:szCs w:val="12"/>
        </w:rPr>
        <w:t>на территории муниципального образования сельское поселение Светлодольск Сергиевского района С</w:t>
      </w:r>
      <w:r w:rsidR="00A953D7">
        <w:rPr>
          <w:rFonts w:ascii="Times New Roman" w:eastAsia="Calibri" w:hAnsi="Times New Roman" w:cs="Times New Roman"/>
          <w:bCs/>
          <w:sz w:val="12"/>
          <w:szCs w:val="12"/>
        </w:rPr>
        <w:t xml:space="preserve">амарской области </w:t>
      </w:r>
      <w:r w:rsidR="00A953D7" w:rsidRPr="00A953D7">
        <w:rPr>
          <w:rFonts w:ascii="Times New Roman" w:eastAsia="Calibri" w:hAnsi="Times New Roman" w:cs="Times New Roman"/>
          <w:bCs/>
          <w:sz w:val="12"/>
          <w:szCs w:val="12"/>
        </w:rPr>
        <w:t>раздел 3 "Материалы по обоснованию проекта планировки</w:t>
      </w:r>
      <w:r w:rsidR="00A953D7">
        <w:rPr>
          <w:rFonts w:ascii="Times New Roman" w:eastAsia="Calibri" w:hAnsi="Times New Roman" w:cs="Times New Roman"/>
          <w:bCs/>
          <w:sz w:val="12"/>
          <w:szCs w:val="12"/>
        </w:rPr>
        <w:t xml:space="preserve"> территории. Графическая часть" </w:t>
      </w:r>
      <w:r w:rsidR="00A953D7" w:rsidRPr="00A953D7">
        <w:rPr>
          <w:rFonts w:ascii="Times New Roman" w:eastAsia="Calibri" w:hAnsi="Times New Roman" w:cs="Times New Roman"/>
          <w:bCs/>
          <w:sz w:val="12"/>
          <w:szCs w:val="12"/>
        </w:rPr>
        <w:t>раздел 4 "Материалы по обоснованию проекта планировки тер</w:t>
      </w:r>
      <w:r w:rsidR="00A953D7">
        <w:rPr>
          <w:rFonts w:ascii="Times New Roman" w:eastAsia="Calibri" w:hAnsi="Times New Roman" w:cs="Times New Roman"/>
          <w:bCs/>
          <w:sz w:val="12"/>
          <w:szCs w:val="12"/>
        </w:rPr>
        <w:t xml:space="preserve">ритории. Пояснительная записка" </w:t>
      </w:r>
      <w:r w:rsidR="00A953D7" w:rsidRPr="00A953D7">
        <w:rPr>
          <w:rFonts w:ascii="Times New Roman" w:eastAsia="Calibri" w:hAnsi="Times New Roman" w:cs="Times New Roman"/>
          <w:bCs/>
          <w:sz w:val="12"/>
          <w:szCs w:val="12"/>
        </w:rPr>
        <w:t>2210П</w:t>
      </w:r>
      <w:r w:rsidR="00815A4C" w:rsidRPr="00F70ABB">
        <w:rPr>
          <w:rFonts w:ascii="Times New Roman" w:eastAsia="Calibri" w:hAnsi="Times New Roman" w:cs="Times New Roman"/>
          <w:bCs/>
          <w:sz w:val="12"/>
          <w:szCs w:val="12"/>
        </w:rPr>
        <w:t>.</w:t>
      </w:r>
      <w:r w:rsidR="00A953D7">
        <w:rPr>
          <w:rFonts w:ascii="Times New Roman" w:eastAsia="Calibri" w:hAnsi="Times New Roman" w:cs="Times New Roman"/>
          <w:bCs/>
          <w:sz w:val="12"/>
          <w:szCs w:val="12"/>
        </w:rPr>
        <w:t>……………………………………………………….5</w:t>
      </w:r>
    </w:p>
    <w:p w:rsidR="00827249" w:rsidRDefault="00827249" w:rsidP="00C901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827249">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Проект межевания территории </w:t>
      </w:r>
      <w:r w:rsidRPr="00827249">
        <w:rPr>
          <w:rFonts w:ascii="Times New Roman" w:eastAsia="Calibri" w:hAnsi="Times New Roman" w:cs="Times New Roman"/>
          <w:bCs/>
          <w:sz w:val="12"/>
          <w:szCs w:val="12"/>
        </w:rPr>
        <w:t xml:space="preserve">Обустройство </w:t>
      </w:r>
      <w:proofErr w:type="spellStart"/>
      <w:r w:rsidRPr="00827249">
        <w:rPr>
          <w:rFonts w:ascii="Times New Roman" w:eastAsia="Calibri" w:hAnsi="Times New Roman" w:cs="Times New Roman"/>
          <w:bCs/>
          <w:sz w:val="12"/>
          <w:szCs w:val="12"/>
        </w:rPr>
        <w:t>Елшанского</w:t>
      </w:r>
      <w:proofErr w:type="spellEnd"/>
      <w:r w:rsidRPr="00827249">
        <w:rPr>
          <w:rFonts w:ascii="Times New Roman" w:eastAsia="Calibri" w:hAnsi="Times New Roman" w:cs="Times New Roman"/>
          <w:bCs/>
          <w:sz w:val="12"/>
          <w:szCs w:val="12"/>
        </w:rPr>
        <w:t xml:space="preserve"> нефтяного месторо</w:t>
      </w:r>
      <w:r>
        <w:rPr>
          <w:rFonts w:ascii="Times New Roman" w:eastAsia="Calibri" w:hAnsi="Times New Roman" w:cs="Times New Roman"/>
          <w:bCs/>
          <w:sz w:val="12"/>
          <w:szCs w:val="12"/>
        </w:rPr>
        <w:t xml:space="preserve">ждения. ВЛ-6 </w:t>
      </w:r>
      <w:proofErr w:type="spellStart"/>
      <w:r>
        <w:rPr>
          <w:rFonts w:ascii="Times New Roman" w:eastAsia="Calibri" w:hAnsi="Times New Roman" w:cs="Times New Roman"/>
          <w:bCs/>
          <w:sz w:val="12"/>
          <w:szCs w:val="12"/>
        </w:rPr>
        <w:t>кВ</w:t>
      </w:r>
      <w:proofErr w:type="spellEnd"/>
      <w:r>
        <w:rPr>
          <w:rFonts w:ascii="Times New Roman" w:eastAsia="Calibri" w:hAnsi="Times New Roman" w:cs="Times New Roman"/>
          <w:bCs/>
          <w:sz w:val="12"/>
          <w:szCs w:val="12"/>
        </w:rPr>
        <w:t xml:space="preserve"> к скважине №50 </w:t>
      </w:r>
      <w:r w:rsidRPr="00827249">
        <w:rPr>
          <w:rFonts w:ascii="Times New Roman" w:eastAsia="Calibri" w:hAnsi="Times New Roman" w:cs="Times New Roman"/>
          <w:bCs/>
          <w:sz w:val="12"/>
          <w:szCs w:val="12"/>
        </w:rPr>
        <w:t>на территории муниципального образования сельское поселение Светлодольск Сергиевского района Самарской области</w:t>
      </w:r>
      <w:r>
        <w:rPr>
          <w:rFonts w:ascii="Times New Roman" w:eastAsia="Calibri" w:hAnsi="Times New Roman" w:cs="Times New Roman"/>
          <w:bCs/>
          <w:sz w:val="12"/>
          <w:szCs w:val="12"/>
        </w:rPr>
        <w:t xml:space="preserve"> </w:t>
      </w:r>
      <w:r w:rsidRPr="00827249">
        <w:rPr>
          <w:rFonts w:ascii="Times New Roman" w:eastAsia="Calibri" w:hAnsi="Times New Roman" w:cs="Times New Roman"/>
          <w:bCs/>
          <w:sz w:val="12"/>
          <w:szCs w:val="12"/>
        </w:rPr>
        <w:t>Основная час</w:t>
      </w:r>
      <w:r>
        <w:rPr>
          <w:rFonts w:ascii="Times New Roman" w:eastAsia="Calibri" w:hAnsi="Times New Roman" w:cs="Times New Roman"/>
          <w:bCs/>
          <w:sz w:val="12"/>
          <w:szCs w:val="12"/>
        </w:rPr>
        <w:t xml:space="preserve">ть проекта межевания территории </w:t>
      </w:r>
      <w:r w:rsidRPr="00827249">
        <w:rPr>
          <w:rFonts w:ascii="Times New Roman" w:eastAsia="Calibri" w:hAnsi="Times New Roman" w:cs="Times New Roman"/>
          <w:bCs/>
          <w:sz w:val="12"/>
          <w:szCs w:val="12"/>
        </w:rPr>
        <w:t>Раздел 1 "Проект межевания территории. Графическая часть Раздел 2. Проект межева</w:t>
      </w:r>
      <w:r>
        <w:rPr>
          <w:rFonts w:ascii="Times New Roman" w:eastAsia="Calibri" w:hAnsi="Times New Roman" w:cs="Times New Roman"/>
          <w:bCs/>
          <w:sz w:val="12"/>
          <w:szCs w:val="12"/>
        </w:rPr>
        <w:t xml:space="preserve">ния территории. Текстовая часть </w:t>
      </w:r>
      <w:r w:rsidRPr="00827249">
        <w:rPr>
          <w:rFonts w:ascii="Times New Roman" w:eastAsia="Calibri" w:hAnsi="Times New Roman" w:cs="Times New Roman"/>
          <w:bCs/>
          <w:sz w:val="12"/>
          <w:szCs w:val="12"/>
        </w:rPr>
        <w:t>Материалы по обоснован</w:t>
      </w:r>
      <w:r>
        <w:rPr>
          <w:rFonts w:ascii="Times New Roman" w:eastAsia="Calibri" w:hAnsi="Times New Roman" w:cs="Times New Roman"/>
          <w:bCs/>
          <w:sz w:val="12"/>
          <w:szCs w:val="12"/>
        </w:rPr>
        <w:t xml:space="preserve">ию проекта межевания территории </w:t>
      </w:r>
      <w:r w:rsidRPr="00827249">
        <w:rPr>
          <w:rFonts w:ascii="Times New Roman" w:eastAsia="Calibri" w:hAnsi="Times New Roman" w:cs="Times New Roman"/>
          <w:bCs/>
          <w:sz w:val="12"/>
          <w:szCs w:val="12"/>
        </w:rPr>
        <w:t>Раздел 3. Материалы по обоснованию проекта межевани</w:t>
      </w:r>
      <w:r>
        <w:rPr>
          <w:rFonts w:ascii="Times New Roman" w:eastAsia="Calibri" w:hAnsi="Times New Roman" w:cs="Times New Roman"/>
          <w:bCs/>
          <w:sz w:val="12"/>
          <w:szCs w:val="12"/>
        </w:rPr>
        <w:t xml:space="preserve">я территории. Графическая часть </w:t>
      </w:r>
      <w:r w:rsidRPr="00827249">
        <w:rPr>
          <w:rFonts w:ascii="Times New Roman" w:eastAsia="Calibri" w:hAnsi="Times New Roman" w:cs="Times New Roman"/>
          <w:bCs/>
          <w:sz w:val="12"/>
          <w:szCs w:val="12"/>
        </w:rPr>
        <w:t>Раздел 4. Материалы по обосновани</w:t>
      </w:r>
      <w:r>
        <w:rPr>
          <w:rFonts w:ascii="Times New Roman" w:eastAsia="Calibri" w:hAnsi="Times New Roman" w:cs="Times New Roman"/>
          <w:bCs/>
          <w:sz w:val="12"/>
          <w:szCs w:val="12"/>
        </w:rPr>
        <w:t xml:space="preserve">ю проекта межевания территории. Пояснительная записка </w:t>
      </w:r>
      <w:r w:rsidRPr="00827249">
        <w:rPr>
          <w:rFonts w:ascii="Times New Roman" w:eastAsia="Calibri" w:hAnsi="Times New Roman" w:cs="Times New Roman"/>
          <w:bCs/>
          <w:sz w:val="12"/>
          <w:szCs w:val="12"/>
        </w:rPr>
        <w:t>2210П</w:t>
      </w:r>
      <w:r w:rsidR="00ED6636">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1669F0" w:rsidRDefault="00D85399" w:rsidP="009153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C901AF">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№314 от «28» марта 2023 года «</w:t>
      </w:r>
      <w:r w:rsidR="00C901AF" w:rsidRPr="00C901AF">
        <w:rPr>
          <w:rFonts w:ascii="Times New Roman" w:hAnsi="Times New Roman" w:cs="Times New Roman"/>
          <w:sz w:val="12"/>
          <w:szCs w:val="12"/>
        </w:rPr>
        <w:t xml:space="preserve">Об утверждении проекта планировки территории и проекта межевания территории объекта «Расширение обустройства </w:t>
      </w:r>
      <w:proofErr w:type="spellStart"/>
      <w:r w:rsidR="00C901AF" w:rsidRPr="00C901AF">
        <w:rPr>
          <w:rFonts w:ascii="Times New Roman" w:hAnsi="Times New Roman" w:cs="Times New Roman"/>
          <w:sz w:val="12"/>
          <w:szCs w:val="12"/>
        </w:rPr>
        <w:t>Студенцовского</w:t>
      </w:r>
      <w:proofErr w:type="spellEnd"/>
      <w:r w:rsidR="00C901AF" w:rsidRPr="00C901AF">
        <w:rPr>
          <w:rFonts w:ascii="Times New Roman" w:hAnsi="Times New Roman" w:cs="Times New Roman"/>
          <w:sz w:val="12"/>
          <w:szCs w:val="12"/>
        </w:rPr>
        <w:t xml:space="preserve"> нефтяного месторождения.2021», в границах сельского поселения Калиновка и сельского поселения Воротнее муниципального района Сергиевский Самарской области</w:t>
      </w:r>
      <w:r w:rsidR="00C901AF">
        <w:rPr>
          <w:rFonts w:ascii="Times New Roman" w:hAnsi="Times New Roman" w:cs="Times New Roman"/>
          <w:sz w:val="12"/>
          <w:szCs w:val="12"/>
        </w:rPr>
        <w:t>»</w:t>
      </w:r>
      <w:r w:rsidR="001669F0">
        <w:rPr>
          <w:rFonts w:ascii="Times New Roman" w:eastAsia="Calibri" w:hAnsi="Times New Roman" w:cs="Times New Roman"/>
          <w:bCs/>
          <w:sz w:val="12"/>
          <w:szCs w:val="12"/>
        </w:rPr>
        <w:t>……………</w:t>
      </w:r>
      <w:r w:rsidR="00C901AF">
        <w:rPr>
          <w:rFonts w:ascii="Times New Roman" w:eastAsia="Calibri" w:hAnsi="Times New Roman" w:cs="Times New Roman"/>
          <w:bCs/>
          <w:sz w:val="12"/>
          <w:szCs w:val="12"/>
        </w:rPr>
        <w:t>..……………………………………………………………………………………………………………………………...9</w:t>
      </w:r>
    </w:p>
    <w:p w:rsidR="00754786" w:rsidRPr="00B43E09" w:rsidRDefault="00545E8D" w:rsidP="00B43E0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754786">
        <w:rPr>
          <w:rFonts w:ascii="Times New Roman" w:hAnsi="Times New Roman" w:cs="Times New Roman"/>
          <w:sz w:val="12"/>
          <w:szCs w:val="12"/>
        </w:rPr>
        <w:t xml:space="preserve">Проект планировки и </w:t>
      </w:r>
      <w:r w:rsidR="00754786" w:rsidRPr="00B548BA">
        <w:rPr>
          <w:rFonts w:ascii="Times New Roman" w:hAnsi="Times New Roman" w:cs="Times New Roman"/>
          <w:sz w:val="12"/>
          <w:szCs w:val="12"/>
        </w:rPr>
        <w:t xml:space="preserve">проект межевания территории линейного </w:t>
      </w:r>
      <w:proofErr w:type="spellStart"/>
      <w:r w:rsidR="00754786" w:rsidRPr="00B548BA">
        <w:rPr>
          <w:rFonts w:ascii="Times New Roman" w:hAnsi="Times New Roman" w:cs="Times New Roman"/>
          <w:sz w:val="12"/>
          <w:szCs w:val="12"/>
        </w:rPr>
        <w:t>объекта</w:t>
      </w:r>
      <w:proofErr w:type="gramStart"/>
      <w:r w:rsidR="00754786" w:rsidRPr="00B548BA">
        <w:rPr>
          <w:rFonts w:ascii="Times New Roman" w:hAnsi="Times New Roman" w:cs="Times New Roman"/>
          <w:sz w:val="12"/>
          <w:szCs w:val="12"/>
        </w:rPr>
        <w:t>«Р</w:t>
      </w:r>
      <w:proofErr w:type="gramEnd"/>
      <w:r w:rsidR="00754786" w:rsidRPr="00B548BA">
        <w:rPr>
          <w:rFonts w:ascii="Times New Roman" w:hAnsi="Times New Roman" w:cs="Times New Roman"/>
          <w:sz w:val="12"/>
          <w:szCs w:val="12"/>
        </w:rPr>
        <w:t>асширение</w:t>
      </w:r>
      <w:proofErr w:type="spellEnd"/>
      <w:r w:rsidR="00754786" w:rsidRPr="00B548BA">
        <w:rPr>
          <w:rFonts w:ascii="Times New Roman" w:hAnsi="Times New Roman" w:cs="Times New Roman"/>
          <w:sz w:val="12"/>
          <w:szCs w:val="12"/>
        </w:rPr>
        <w:t xml:space="preserve"> обустройства </w:t>
      </w:r>
      <w:proofErr w:type="spellStart"/>
      <w:r w:rsidR="00754786" w:rsidRPr="00B548BA">
        <w:rPr>
          <w:rFonts w:ascii="Times New Roman" w:hAnsi="Times New Roman" w:cs="Times New Roman"/>
          <w:sz w:val="12"/>
          <w:szCs w:val="12"/>
        </w:rPr>
        <w:t>Студенцовского</w:t>
      </w:r>
      <w:proofErr w:type="spellEnd"/>
      <w:r w:rsidR="00754786" w:rsidRPr="00B548BA">
        <w:rPr>
          <w:rFonts w:ascii="Times New Roman" w:hAnsi="Times New Roman" w:cs="Times New Roman"/>
          <w:sz w:val="12"/>
          <w:szCs w:val="12"/>
        </w:rPr>
        <w:t xml:space="preserve"> нефтяного месторождения. 2021г.»</w:t>
      </w:r>
      <w:r w:rsidR="00754786">
        <w:rPr>
          <w:rFonts w:ascii="Times New Roman" w:hAnsi="Times New Roman" w:cs="Times New Roman"/>
          <w:sz w:val="12"/>
          <w:szCs w:val="12"/>
        </w:rPr>
        <w:t xml:space="preserve"> Том 1. Основная часть </w:t>
      </w:r>
      <w:r w:rsidR="00754786" w:rsidRPr="00B548BA">
        <w:rPr>
          <w:rFonts w:ascii="Times New Roman" w:hAnsi="Times New Roman" w:cs="Times New Roman"/>
          <w:sz w:val="12"/>
          <w:szCs w:val="12"/>
        </w:rPr>
        <w:t>45/21-ПМНК</w:t>
      </w:r>
      <w:r w:rsidR="007547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w:t>
      </w:r>
      <w:r w:rsidR="00754786">
        <w:rPr>
          <w:rFonts w:ascii="Times New Roman" w:eastAsia="Calibri" w:hAnsi="Times New Roman" w:cs="Times New Roman"/>
          <w:bCs/>
          <w:sz w:val="12"/>
          <w:szCs w:val="12"/>
        </w:rPr>
        <w:t>9</w:t>
      </w:r>
    </w:p>
    <w:p w:rsidR="00B43E09" w:rsidRDefault="00545E8D" w:rsidP="00E306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3081A">
        <w:rPr>
          <w:rFonts w:ascii="Times New Roman" w:eastAsia="Calibri" w:hAnsi="Times New Roman" w:cs="Times New Roman"/>
          <w:bCs/>
          <w:sz w:val="12"/>
          <w:szCs w:val="12"/>
        </w:rPr>
        <w:t xml:space="preserve"> </w:t>
      </w:r>
      <w:r w:rsidR="00B43E09" w:rsidRPr="00B43E09">
        <w:rPr>
          <w:rFonts w:ascii="Times New Roman" w:eastAsia="Calibri" w:hAnsi="Times New Roman" w:cs="Times New Roman"/>
          <w:bCs/>
          <w:sz w:val="12"/>
          <w:szCs w:val="12"/>
        </w:rPr>
        <w:t xml:space="preserve">Проект планировки и проект межевания территории линейного </w:t>
      </w:r>
      <w:proofErr w:type="spellStart"/>
      <w:r w:rsidR="00B43E09" w:rsidRPr="00B43E09">
        <w:rPr>
          <w:rFonts w:ascii="Times New Roman" w:eastAsia="Calibri" w:hAnsi="Times New Roman" w:cs="Times New Roman"/>
          <w:bCs/>
          <w:sz w:val="12"/>
          <w:szCs w:val="12"/>
        </w:rPr>
        <w:t>объекта</w:t>
      </w:r>
      <w:proofErr w:type="gramStart"/>
      <w:r w:rsidR="00B43E09" w:rsidRPr="00B43E09">
        <w:rPr>
          <w:rFonts w:ascii="Times New Roman" w:eastAsia="Calibri" w:hAnsi="Times New Roman" w:cs="Times New Roman"/>
          <w:bCs/>
          <w:sz w:val="12"/>
          <w:szCs w:val="12"/>
        </w:rPr>
        <w:t>«Р</w:t>
      </w:r>
      <w:proofErr w:type="gramEnd"/>
      <w:r w:rsidR="00B43E09" w:rsidRPr="00B43E09">
        <w:rPr>
          <w:rFonts w:ascii="Times New Roman" w:eastAsia="Calibri" w:hAnsi="Times New Roman" w:cs="Times New Roman"/>
          <w:bCs/>
          <w:sz w:val="12"/>
          <w:szCs w:val="12"/>
        </w:rPr>
        <w:t>асширение</w:t>
      </w:r>
      <w:proofErr w:type="spellEnd"/>
      <w:r w:rsidR="00B43E09" w:rsidRPr="00B43E09">
        <w:rPr>
          <w:rFonts w:ascii="Times New Roman" w:eastAsia="Calibri" w:hAnsi="Times New Roman" w:cs="Times New Roman"/>
          <w:bCs/>
          <w:sz w:val="12"/>
          <w:szCs w:val="12"/>
        </w:rPr>
        <w:t xml:space="preserve"> обустройства </w:t>
      </w:r>
      <w:proofErr w:type="spellStart"/>
      <w:r w:rsidR="00B43E09" w:rsidRPr="00B43E09">
        <w:rPr>
          <w:rFonts w:ascii="Times New Roman" w:eastAsia="Calibri" w:hAnsi="Times New Roman" w:cs="Times New Roman"/>
          <w:bCs/>
          <w:sz w:val="12"/>
          <w:szCs w:val="12"/>
        </w:rPr>
        <w:t>Студенцовского</w:t>
      </w:r>
      <w:proofErr w:type="spellEnd"/>
      <w:r w:rsidR="00B43E09" w:rsidRPr="00B43E09">
        <w:rPr>
          <w:rFonts w:ascii="Times New Roman" w:eastAsia="Calibri" w:hAnsi="Times New Roman" w:cs="Times New Roman"/>
          <w:bCs/>
          <w:sz w:val="12"/>
          <w:szCs w:val="12"/>
        </w:rPr>
        <w:t xml:space="preserve"> нефтяного месторождения. 2021г.»</w:t>
      </w:r>
      <w:r w:rsidR="00B43E09">
        <w:rPr>
          <w:rFonts w:ascii="Times New Roman" w:eastAsia="Calibri" w:hAnsi="Times New Roman" w:cs="Times New Roman"/>
          <w:bCs/>
          <w:sz w:val="12"/>
          <w:szCs w:val="12"/>
        </w:rPr>
        <w:t xml:space="preserve"> </w:t>
      </w:r>
      <w:r w:rsidR="00B43E09" w:rsidRPr="00B43E09">
        <w:rPr>
          <w:rFonts w:ascii="Times New Roman" w:eastAsia="Calibri" w:hAnsi="Times New Roman" w:cs="Times New Roman"/>
          <w:bCs/>
          <w:sz w:val="12"/>
          <w:szCs w:val="12"/>
        </w:rPr>
        <w:t>Том 2. Материалы по</w:t>
      </w:r>
      <w:r w:rsidR="00B43E09">
        <w:rPr>
          <w:rFonts w:ascii="Times New Roman" w:eastAsia="Calibri" w:hAnsi="Times New Roman" w:cs="Times New Roman"/>
          <w:bCs/>
          <w:sz w:val="12"/>
          <w:szCs w:val="12"/>
        </w:rPr>
        <w:t xml:space="preserve"> обоснованию проекта планировки </w:t>
      </w:r>
      <w:r w:rsidR="00B43E09" w:rsidRPr="00B43E09">
        <w:rPr>
          <w:rFonts w:ascii="Times New Roman" w:eastAsia="Calibri" w:hAnsi="Times New Roman" w:cs="Times New Roman"/>
          <w:bCs/>
          <w:sz w:val="12"/>
          <w:szCs w:val="12"/>
        </w:rPr>
        <w:t xml:space="preserve">45/21-ПМНК </w:t>
      </w:r>
      <w:r w:rsidR="00B43E09">
        <w:rPr>
          <w:rFonts w:ascii="Times New Roman" w:eastAsia="Calibri" w:hAnsi="Times New Roman" w:cs="Times New Roman"/>
          <w:bCs/>
          <w:sz w:val="12"/>
          <w:szCs w:val="12"/>
        </w:rPr>
        <w:t>……………………………………………………...13</w:t>
      </w:r>
    </w:p>
    <w:p w:rsidR="003F0BF2" w:rsidRDefault="003F0BF2" w:rsidP="003F0B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3F0BF2">
        <w:rPr>
          <w:rFonts w:ascii="Times New Roman" w:eastAsia="Calibri" w:hAnsi="Times New Roman" w:cs="Times New Roman"/>
          <w:bCs/>
          <w:sz w:val="12"/>
          <w:szCs w:val="12"/>
        </w:rPr>
        <w:t>Проект планировки и проект межевания территории линейного объекта</w:t>
      </w:r>
      <w:r w:rsidRPr="003F0BF2">
        <w:rPr>
          <w:rFonts w:ascii="Times New Roman" w:eastAsia="Calibri" w:hAnsi="Times New Roman" w:cs="Times New Roman"/>
          <w:bCs/>
          <w:sz w:val="12"/>
          <w:szCs w:val="12"/>
        </w:rPr>
        <w:t xml:space="preserve"> </w:t>
      </w:r>
      <w:r w:rsidRPr="003F0BF2">
        <w:rPr>
          <w:rFonts w:ascii="Times New Roman" w:eastAsia="Calibri" w:hAnsi="Times New Roman" w:cs="Times New Roman"/>
          <w:bCs/>
          <w:sz w:val="12"/>
          <w:szCs w:val="12"/>
        </w:rPr>
        <w:t xml:space="preserve">«Расширение обустройства </w:t>
      </w:r>
      <w:proofErr w:type="spellStart"/>
      <w:r w:rsidRPr="003F0BF2">
        <w:rPr>
          <w:rFonts w:ascii="Times New Roman" w:eastAsia="Calibri" w:hAnsi="Times New Roman" w:cs="Times New Roman"/>
          <w:bCs/>
          <w:sz w:val="12"/>
          <w:szCs w:val="12"/>
        </w:rPr>
        <w:t>Студенцовского</w:t>
      </w:r>
      <w:proofErr w:type="spellEnd"/>
      <w:r w:rsidRPr="003F0BF2">
        <w:rPr>
          <w:rFonts w:ascii="Times New Roman" w:eastAsia="Calibri" w:hAnsi="Times New Roman" w:cs="Times New Roman"/>
          <w:bCs/>
          <w:sz w:val="12"/>
          <w:szCs w:val="12"/>
        </w:rPr>
        <w:t xml:space="preserve"> н</w:t>
      </w:r>
      <w:r>
        <w:rPr>
          <w:rFonts w:ascii="Times New Roman" w:eastAsia="Calibri" w:hAnsi="Times New Roman" w:cs="Times New Roman"/>
          <w:bCs/>
          <w:sz w:val="12"/>
          <w:szCs w:val="12"/>
        </w:rPr>
        <w:t xml:space="preserve">ефтяного месторождения. 2021г.» </w:t>
      </w:r>
      <w:r w:rsidRPr="003F0BF2">
        <w:rPr>
          <w:rFonts w:ascii="Times New Roman" w:eastAsia="Calibri" w:hAnsi="Times New Roman" w:cs="Times New Roman"/>
          <w:bCs/>
          <w:sz w:val="12"/>
          <w:szCs w:val="12"/>
        </w:rPr>
        <w:t>Том</w:t>
      </w:r>
      <w:r>
        <w:rPr>
          <w:rFonts w:ascii="Times New Roman" w:eastAsia="Calibri" w:hAnsi="Times New Roman" w:cs="Times New Roman"/>
          <w:bCs/>
          <w:sz w:val="12"/>
          <w:szCs w:val="12"/>
        </w:rPr>
        <w:t xml:space="preserve"> 3. Проект межевания территории </w:t>
      </w:r>
      <w:r w:rsidRPr="003F0BF2">
        <w:rPr>
          <w:rFonts w:ascii="Times New Roman" w:eastAsia="Calibri" w:hAnsi="Times New Roman" w:cs="Times New Roman"/>
          <w:bCs/>
          <w:sz w:val="12"/>
          <w:szCs w:val="12"/>
        </w:rPr>
        <w:t>45/21-ПМНК</w:t>
      </w:r>
      <w:r>
        <w:rPr>
          <w:rFonts w:ascii="Times New Roman" w:eastAsia="Calibri" w:hAnsi="Times New Roman" w:cs="Times New Roman"/>
          <w:bCs/>
          <w:sz w:val="12"/>
          <w:szCs w:val="12"/>
        </w:rPr>
        <w:t>……………………………………………………………………………15</w:t>
      </w:r>
    </w:p>
    <w:p w:rsidR="00D9333D" w:rsidRDefault="00545E8D" w:rsidP="00E306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306DB">
        <w:rPr>
          <w:rFonts w:ascii="Times New Roman" w:eastAsia="Calibri" w:hAnsi="Times New Roman" w:cs="Times New Roman"/>
          <w:bCs/>
          <w:sz w:val="12"/>
          <w:szCs w:val="12"/>
        </w:rPr>
        <w:t xml:space="preserve"> Проект планировки и </w:t>
      </w:r>
      <w:r w:rsidR="00E306DB" w:rsidRPr="00E306DB">
        <w:rPr>
          <w:rFonts w:ascii="Times New Roman" w:eastAsia="Calibri" w:hAnsi="Times New Roman" w:cs="Times New Roman"/>
          <w:bCs/>
          <w:sz w:val="12"/>
          <w:szCs w:val="12"/>
        </w:rPr>
        <w:t>проект межеван</w:t>
      </w:r>
      <w:r w:rsidR="00E306DB">
        <w:rPr>
          <w:rFonts w:ascii="Times New Roman" w:eastAsia="Calibri" w:hAnsi="Times New Roman" w:cs="Times New Roman"/>
          <w:bCs/>
          <w:sz w:val="12"/>
          <w:szCs w:val="12"/>
        </w:rPr>
        <w:t xml:space="preserve">ия территории линейного объекта </w:t>
      </w:r>
      <w:r w:rsidR="00E306DB" w:rsidRPr="00E306DB">
        <w:rPr>
          <w:rFonts w:ascii="Times New Roman" w:eastAsia="Calibri" w:hAnsi="Times New Roman" w:cs="Times New Roman"/>
          <w:bCs/>
          <w:sz w:val="12"/>
          <w:szCs w:val="12"/>
        </w:rPr>
        <w:t xml:space="preserve">«Расширение обустройства </w:t>
      </w:r>
      <w:proofErr w:type="spellStart"/>
      <w:r w:rsidR="00E306DB" w:rsidRPr="00E306DB">
        <w:rPr>
          <w:rFonts w:ascii="Times New Roman" w:eastAsia="Calibri" w:hAnsi="Times New Roman" w:cs="Times New Roman"/>
          <w:bCs/>
          <w:sz w:val="12"/>
          <w:szCs w:val="12"/>
        </w:rPr>
        <w:t>Студенцовского</w:t>
      </w:r>
      <w:proofErr w:type="spellEnd"/>
      <w:r w:rsidR="00E306DB" w:rsidRPr="00E306DB">
        <w:rPr>
          <w:rFonts w:ascii="Times New Roman" w:eastAsia="Calibri" w:hAnsi="Times New Roman" w:cs="Times New Roman"/>
          <w:bCs/>
          <w:sz w:val="12"/>
          <w:szCs w:val="12"/>
        </w:rPr>
        <w:t xml:space="preserve"> нефтяного месторождения. 2021г.»</w:t>
      </w:r>
      <w:r w:rsidR="00E306DB">
        <w:rPr>
          <w:rFonts w:ascii="Times New Roman" w:eastAsia="Calibri" w:hAnsi="Times New Roman" w:cs="Times New Roman"/>
          <w:bCs/>
          <w:sz w:val="12"/>
          <w:szCs w:val="12"/>
        </w:rPr>
        <w:t xml:space="preserve"> </w:t>
      </w:r>
      <w:r w:rsidR="00E306DB" w:rsidRPr="00E306DB">
        <w:rPr>
          <w:rFonts w:ascii="Times New Roman" w:eastAsia="Calibri" w:hAnsi="Times New Roman" w:cs="Times New Roman"/>
          <w:bCs/>
          <w:sz w:val="12"/>
          <w:szCs w:val="12"/>
        </w:rPr>
        <w:t>Том 4. Материалы по обоснованию проект межевани</w:t>
      </w:r>
      <w:r w:rsidR="00E306DB">
        <w:rPr>
          <w:rFonts w:ascii="Times New Roman" w:eastAsia="Calibri" w:hAnsi="Times New Roman" w:cs="Times New Roman"/>
          <w:bCs/>
          <w:sz w:val="12"/>
          <w:szCs w:val="12"/>
        </w:rPr>
        <w:t xml:space="preserve">я территории. Графическая часть </w:t>
      </w:r>
      <w:r w:rsidR="00E306DB" w:rsidRPr="00E306DB">
        <w:rPr>
          <w:rFonts w:ascii="Times New Roman" w:eastAsia="Calibri" w:hAnsi="Times New Roman" w:cs="Times New Roman"/>
          <w:bCs/>
          <w:sz w:val="12"/>
          <w:szCs w:val="12"/>
        </w:rPr>
        <w:t xml:space="preserve">45/21-ПМНК </w:t>
      </w:r>
      <w:r w:rsidR="00D9333D">
        <w:rPr>
          <w:rFonts w:ascii="Times New Roman" w:eastAsia="Calibri" w:hAnsi="Times New Roman" w:cs="Times New Roman"/>
          <w:bCs/>
          <w:sz w:val="12"/>
          <w:szCs w:val="12"/>
        </w:rPr>
        <w:t>…………………</w:t>
      </w:r>
      <w:r w:rsidR="00E306DB">
        <w:rPr>
          <w:rFonts w:ascii="Times New Roman" w:eastAsia="Calibri" w:hAnsi="Times New Roman" w:cs="Times New Roman"/>
          <w:bCs/>
          <w:sz w:val="12"/>
          <w:szCs w:val="12"/>
        </w:rPr>
        <w:t>..</w:t>
      </w:r>
      <w:r w:rsidR="00D9333D">
        <w:rPr>
          <w:rFonts w:ascii="Times New Roman" w:eastAsia="Calibri" w:hAnsi="Times New Roman" w:cs="Times New Roman"/>
          <w:bCs/>
          <w:sz w:val="12"/>
          <w:szCs w:val="12"/>
        </w:rPr>
        <w:t>2</w:t>
      </w:r>
      <w:r w:rsidR="00E306DB">
        <w:rPr>
          <w:rFonts w:ascii="Times New Roman" w:eastAsia="Calibri" w:hAnsi="Times New Roman" w:cs="Times New Roman"/>
          <w:bCs/>
          <w:sz w:val="12"/>
          <w:szCs w:val="12"/>
        </w:rPr>
        <w:t>0</w:t>
      </w:r>
    </w:p>
    <w:p w:rsidR="00E306DB" w:rsidRDefault="00E306DB" w:rsidP="00290385">
      <w:pPr>
        <w:tabs>
          <w:tab w:val="left" w:pos="6936"/>
        </w:tabs>
        <w:spacing w:after="0" w:line="240" w:lineRule="auto"/>
        <w:ind w:firstLine="284"/>
        <w:jc w:val="both"/>
        <w:rPr>
          <w:rFonts w:ascii="Times New Roman" w:eastAsia="Calibri" w:hAnsi="Times New Roman" w:cs="Times New Roman"/>
          <w:bCs/>
          <w:sz w:val="12"/>
          <w:szCs w:val="12"/>
        </w:rPr>
      </w:pPr>
    </w:p>
    <w:p w:rsidR="00552E5D" w:rsidRPr="00BA6F63" w:rsidRDefault="00552E5D" w:rsidP="00BA6F63">
      <w:pPr>
        <w:tabs>
          <w:tab w:val="left" w:pos="6936"/>
        </w:tabs>
        <w:spacing w:after="0" w:line="240" w:lineRule="auto"/>
        <w:ind w:firstLine="284"/>
        <w:jc w:val="both"/>
        <w:rPr>
          <w:rFonts w:ascii="Times New Roman" w:hAnsi="Times New Roman" w:cs="Times New Roman"/>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Pr="00290385" w:rsidRDefault="00684624" w:rsidP="00290385">
      <w:pPr>
        <w:tabs>
          <w:tab w:val="left" w:pos="6936"/>
        </w:tabs>
        <w:spacing w:after="0" w:line="240" w:lineRule="auto"/>
        <w:ind w:firstLine="284"/>
        <w:jc w:val="both"/>
        <w:rPr>
          <w:rFonts w:ascii="Times New Roman" w:hAnsi="Times New Roman" w:cs="Times New Roman"/>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C901AF" w:rsidRDefault="00C901AF"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5A4C" w:rsidRDefault="00815A4C" w:rsidP="00925419">
      <w:pPr>
        <w:tabs>
          <w:tab w:val="left" w:pos="6936"/>
        </w:tabs>
        <w:spacing w:after="0" w:line="240" w:lineRule="auto"/>
        <w:ind w:firstLine="284"/>
        <w:jc w:val="both"/>
        <w:rPr>
          <w:rFonts w:ascii="Times New Roman" w:hAnsi="Times New Roman" w:cs="Times New Roman"/>
          <w:sz w:val="12"/>
          <w:szCs w:val="12"/>
        </w:rPr>
      </w:pPr>
    </w:p>
    <w:p w:rsidR="00B43E09" w:rsidRDefault="00B43E09"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E306DB" w:rsidRDefault="00E306DB" w:rsidP="00925419">
      <w:pPr>
        <w:tabs>
          <w:tab w:val="left" w:pos="6936"/>
        </w:tabs>
        <w:spacing w:after="0" w:line="240" w:lineRule="auto"/>
        <w:ind w:firstLine="284"/>
        <w:jc w:val="both"/>
        <w:rPr>
          <w:rFonts w:ascii="Times New Roman" w:hAnsi="Times New Roman" w:cs="Times New Roman"/>
          <w:sz w:val="12"/>
          <w:szCs w:val="12"/>
        </w:rPr>
      </w:pPr>
    </w:p>
    <w:p w:rsidR="00815A4C" w:rsidRDefault="00815A4C"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3F0BF2">
      <w:pPr>
        <w:tabs>
          <w:tab w:val="left" w:pos="6936"/>
        </w:tabs>
        <w:spacing w:after="0" w:line="240" w:lineRule="auto"/>
        <w:jc w:val="both"/>
        <w:rPr>
          <w:rFonts w:ascii="Times New Roman" w:hAnsi="Times New Roman" w:cs="Times New Roman"/>
          <w:sz w:val="12"/>
          <w:szCs w:val="12"/>
        </w:rPr>
      </w:pPr>
    </w:p>
    <w:p w:rsidR="008A6779" w:rsidRDefault="008A6779" w:rsidP="00290385">
      <w:pPr>
        <w:tabs>
          <w:tab w:val="left" w:pos="6936"/>
        </w:tabs>
        <w:spacing w:after="0" w:line="240" w:lineRule="auto"/>
        <w:jc w:val="both"/>
        <w:rPr>
          <w:rFonts w:ascii="Times New Roman" w:eastAsia="Calibri" w:hAnsi="Times New Roman" w:cs="Times New Roman"/>
          <w:bCs/>
          <w:sz w:val="12"/>
          <w:szCs w:val="12"/>
        </w:rPr>
      </w:pPr>
    </w:p>
    <w:p w:rsid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lastRenderedPageBreak/>
        <w:t>Администрация</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сельского поселения Светлодольск</w:t>
      </w:r>
    </w:p>
    <w:p w:rsidR="00B97238" w:rsidRPr="00B97238" w:rsidRDefault="00B97238" w:rsidP="00B9723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97238">
        <w:rPr>
          <w:rFonts w:ascii="Times New Roman" w:hAnsi="Times New Roman" w:cs="Times New Roman"/>
          <w:sz w:val="12"/>
          <w:szCs w:val="12"/>
        </w:rPr>
        <w:t>Сергиевский</w:t>
      </w:r>
    </w:p>
    <w:p w:rsidR="00B97238" w:rsidRPr="00B97238" w:rsidRDefault="00B97238" w:rsidP="00B9723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238" w:rsidRPr="00B97238" w:rsidRDefault="00B97238" w:rsidP="00B9723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97238" w:rsidRPr="00B97238" w:rsidRDefault="00B97238" w:rsidP="00B97238">
      <w:pPr>
        <w:pStyle w:val="aff1"/>
        <w:ind w:firstLine="284"/>
        <w:rPr>
          <w:rFonts w:ascii="Times New Roman" w:hAnsi="Times New Roman" w:cs="Times New Roman"/>
          <w:sz w:val="12"/>
          <w:szCs w:val="12"/>
        </w:rPr>
      </w:pPr>
      <w:r>
        <w:rPr>
          <w:rFonts w:ascii="Times New Roman" w:hAnsi="Times New Roman" w:cs="Times New Roman"/>
          <w:sz w:val="12"/>
          <w:szCs w:val="12"/>
        </w:rPr>
        <w:t>28.03.2023 г.                                                                                                                                                                                                                №</w:t>
      </w:r>
      <w:r w:rsidRPr="00B97238">
        <w:rPr>
          <w:rFonts w:ascii="Times New Roman" w:hAnsi="Times New Roman" w:cs="Times New Roman"/>
          <w:sz w:val="12"/>
          <w:szCs w:val="12"/>
        </w:rPr>
        <w:t>15</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Об утверждении проекта планировки территории и проек</w:t>
      </w:r>
      <w:r>
        <w:rPr>
          <w:rFonts w:ascii="Times New Roman" w:hAnsi="Times New Roman" w:cs="Times New Roman"/>
          <w:sz w:val="12"/>
          <w:szCs w:val="12"/>
        </w:rPr>
        <w:t>та межевания территории объекта</w:t>
      </w:r>
      <w:r w:rsidRPr="00B97238">
        <w:rPr>
          <w:rFonts w:ascii="Times New Roman" w:hAnsi="Times New Roman" w:cs="Times New Roman"/>
          <w:sz w:val="12"/>
          <w:szCs w:val="12"/>
        </w:rPr>
        <w:t xml:space="preserve"> 2210П «Обустройство </w:t>
      </w:r>
      <w:proofErr w:type="spellStart"/>
      <w:r w:rsidRPr="00B97238">
        <w:rPr>
          <w:rFonts w:ascii="Times New Roman" w:hAnsi="Times New Roman" w:cs="Times New Roman"/>
          <w:sz w:val="12"/>
          <w:szCs w:val="12"/>
        </w:rPr>
        <w:t>Елшанского</w:t>
      </w:r>
      <w:proofErr w:type="spellEnd"/>
      <w:r w:rsidRPr="00B97238">
        <w:rPr>
          <w:rFonts w:ascii="Times New Roman" w:hAnsi="Times New Roman" w:cs="Times New Roman"/>
          <w:sz w:val="12"/>
          <w:szCs w:val="12"/>
        </w:rPr>
        <w:t xml:space="preserve"> нефтяного месторождения. ВЛ-6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к скважине№50» в границах сельского поселения Светлодольск  муниципального района Сергиевский Самарской области</w:t>
      </w:r>
    </w:p>
    <w:p w:rsidR="00B97238" w:rsidRPr="00B97238" w:rsidRDefault="00B97238" w:rsidP="00B97238">
      <w:pPr>
        <w:pStyle w:val="aff1"/>
        <w:ind w:firstLine="284"/>
        <w:jc w:val="both"/>
        <w:rPr>
          <w:rFonts w:ascii="Times New Roman" w:hAnsi="Times New Roman" w:cs="Times New Roman"/>
          <w:sz w:val="12"/>
          <w:szCs w:val="12"/>
        </w:rPr>
      </w:pPr>
      <w:proofErr w:type="gramStart"/>
      <w:r w:rsidRPr="00B97238">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Светлодольск муниципального района Сергиевский Самарской области от 20.03.2023 г.; Заключение о результатах публичных слушаний  по проекту планировки территории и проекту меж</w:t>
      </w:r>
      <w:r>
        <w:rPr>
          <w:rFonts w:ascii="Times New Roman" w:hAnsi="Times New Roman" w:cs="Times New Roman"/>
          <w:sz w:val="12"/>
          <w:szCs w:val="12"/>
        </w:rPr>
        <w:t>евания территории от 27.03.2023</w:t>
      </w:r>
      <w:r w:rsidRPr="00B97238">
        <w:rPr>
          <w:rFonts w:ascii="Times New Roman" w:hAnsi="Times New Roman" w:cs="Times New Roman"/>
          <w:sz w:val="12"/>
          <w:szCs w:val="12"/>
        </w:rPr>
        <w:t>г., руководствуясь Федерал</w:t>
      </w:r>
      <w:r>
        <w:rPr>
          <w:rFonts w:ascii="Times New Roman" w:hAnsi="Times New Roman" w:cs="Times New Roman"/>
          <w:sz w:val="12"/>
          <w:szCs w:val="12"/>
        </w:rPr>
        <w:t>ьным законом от 06.10.2003г. №</w:t>
      </w:r>
      <w:r w:rsidRPr="00B97238">
        <w:rPr>
          <w:rFonts w:ascii="Times New Roman" w:hAnsi="Times New Roman" w:cs="Times New Roman"/>
          <w:sz w:val="12"/>
          <w:szCs w:val="12"/>
        </w:rPr>
        <w:t>131-ФЗ</w:t>
      </w:r>
      <w:proofErr w:type="gramEnd"/>
      <w:r w:rsidRPr="00B97238">
        <w:rPr>
          <w:rFonts w:ascii="Times New Roman" w:hAnsi="Times New Roman" w:cs="Times New Roman"/>
          <w:sz w:val="12"/>
          <w:szCs w:val="12"/>
        </w:rPr>
        <w:t xml:space="preserve"> «Об общих принципах организации местного самоуправлении в РФ»,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ПОСТАНОВЛЯЕТ:</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1.Утвердить проект</w:t>
      </w:r>
      <w:r w:rsidRPr="00B97238">
        <w:rPr>
          <w:rFonts w:ascii="Times New Roman" w:hAnsi="Times New Roman" w:cs="Times New Roman"/>
          <w:sz w:val="12"/>
          <w:szCs w:val="12"/>
        </w:rPr>
        <w:t xml:space="preserve"> планировки территории и проект межевания территории объекта 2210П «Обустройство Еланского нефтяного месторождения. ВЛ-6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к скважине №50», в границах сельского поселения Светлодольск муниципального района Сергиевский Самарской области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3. Настоящее Постановление вступает в силу со дня его официального опубликования.</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4. </w:t>
      </w:r>
      <w:proofErr w:type="gramStart"/>
      <w:r w:rsidRPr="00B97238">
        <w:rPr>
          <w:rFonts w:ascii="Times New Roman" w:hAnsi="Times New Roman" w:cs="Times New Roman"/>
          <w:sz w:val="12"/>
          <w:szCs w:val="12"/>
        </w:rPr>
        <w:t>Контроль за</w:t>
      </w:r>
      <w:proofErr w:type="gramEnd"/>
      <w:r w:rsidRPr="00B9723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97238" w:rsidRDefault="00B97238" w:rsidP="00B97238">
      <w:pPr>
        <w:pStyle w:val="aff1"/>
        <w:ind w:firstLine="284"/>
        <w:jc w:val="right"/>
        <w:rPr>
          <w:rFonts w:ascii="Times New Roman" w:hAnsi="Times New Roman" w:cs="Times New Roman"/>
          <w:sz w:val="12"/>
          <w:szCs w:val="12"/>
        </w:rPr>
      </w:pPr>
      <w:r>
        <w:rPr>
          <w:rFonts w:ascii="Times New Roman" w:hAnsi="Times New Roman" w:cs="Times New Roman"/>
          <w:sz w:val="12"/>
          <w:szCs w:val="12"/>
        </w:rPr>
        <w:t>Глава сельского поселения</w:t>
      </w:r>
      <w:r w:rsidRPr="00B97238">
        <w:rPr>
          <w:rFonts w:ascii="Times New Roman" w:hAnsi="Times New Roman" w:cs="Times New Roman"/>
          <w:sz w:val="12"/>
          <w:szCs w:val="12"/>
        </w:rPr>
        <w:t xml:space="preserve"> Светлодольск</w:t>
      </w:r>
    </w:p>
    <w:p w:rsidR="00B97238" w:rsidRDefault="00B97238" w:rsidP="00B97238">
      <w:pPr>
        <w:pStyle w:val="aff1"/>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w:t>
      </w:r>
      <w:r w:rsidRPr="00B97238">
        <w:rPr>
          <w:rFonts w:ascii="Times New Roman" w:hAnsi="Times New Roman" w:cs="Times New Roman"/>
          <w:sz w:val="12"/>
          <w:szCs w:val="12"/>
        </w:rPr>
        <w:t xml:space="preserve"> района  Сергиевский                                            </w:t>
      </w:r>
    </w:p>
    <w:p w:rsidR="00B97238" w:rsidRDefault="00B97238" w:rsidP="00B97238">
      <w:pPr>
        <w:pStyle w:val="aff1"/>
        <w:ind w:firstLine="284"/>
        <w:jc w:val="right"/>
        <w:rPr>
          <w:rFonts w:ascii="Times New Roman" w:hAnsi="Times New Roman" w:cs="Times New Roman"/>
          <w:sz w:val="12"/>
          <w:szCs w:val="12"/>
        </w:rPr>
      </w:pPr>
      <w:r w:rsidRPr="00B97238">
        <w:rPr>
          <w:rFonts w:ascii="Times New Roman" w:hAnsi="Times New Roman" w:cs="Times New Roman"/>
          <w:sz w:val="12"/>
          <w:szCs w:val="12"/>
        </w:rPr>
        <w:t xml:space="preserve">                    Н.В. Андрюхин</w:t>
      </w:r>
    </w:p>
    <w:p w:rsidR="00B97238" w:rsidRDefault="00B97238" w:rsidP="00B97238">
      <w:pPr>
        <w:pStyle w:val="aff1"/>
        <w:ind w:firstLine="284"/>
        <w:jc w:val="center"/>
        <w:rPr>
          <w:rFonts w:ascii="Times New Roman" w:hAnsi="Times New Roman" w:cs="Times New Roman"/>
          <w:sz w:val="12"/>
          <w:szCs w:val="12"/>
        </w:rPr>
      </w:pP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Российская Федерация</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Общество с Ограниченной Ответственностью</w:t>
      </w:r>
    </w:p>
    <w:p w:rsidR="00B97238" w:rsidRPr="00B97238" w:rsidRDefault="00B97238" w:rsidP="00B97238">
      <w:pPr>
        <w:pStyle w:val="aff1"/>
        <w:ind w:firstLine="284"/>
        <w:jc w:val="center"/>
        <w:rPr>
          <w:rFonts w:ascii="Times New Roman" w:hAnsi="Times New Roman" w:cs="Times New Roman"/>
          <w:sz w:val="12"/>
          <w:szCs w:val="12"/>
        </w:rPr>
      </w:pPr>
      <w:proofErr w:type="gramStart"/>
      <w:r w:rsidRPr="00B97238">
        <w:rPr>
          <w:rFonts w:ascii="Times New Roman" w:hAnsi="Times New Roman" w:cs="Times New Roman"/>
          <w:sz w:val="12"/>
          <w:szCs w:val="12"/>
        </w:rPr>
        <w:t>ИТ</w:t>
      </w:r>
      <w:proofErr w:type="gramEnd"/>
      <w:r w:rsidRPr="00B97238">
        <w:rPr>
          <w:rFonts w:ascii="Times New Roman" w:hAnsi="Times New Roman" w:cs="Times New Roman"/>
          <w:sz w:val="12"/>
          <w:szCs w:val="12"/>
        </w:rPr>
        <w:t xml:space="preserve"> - Сервис</w:t>
      </w:r>
    </w:p>
    <w:p w:rsidR="00B97238" w:rsidRPr="00B97238" w:rsidRDefault="00B97238" w:rsidP="00B97238">
      <w:pPr>
        <w:pStyle w:val="aff1"/>
        <w:rPr>
          <w:rFonts w:ascii="Times New Roman" w:hAnsi="Times New Roman" w:cs="Times New Roman"/>
          <w:sz w:val="12"/>
          <w:szCs w:val="12"/>
        </w:rPr>
      </w:pP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 xml:space="preserve">Обустройство </w:t>
      </w:r>
      <w:proofErr w:type="spellStart"/>
      <w:r w:rsidRPr="00B97238">
        <w:rPr>
          <w:rFonts w:ascii="Times New Roman" w:hAnsi="Times New Roman" w:cs="Times New Roman"/>
          <w:sz w:val="12"/>
          <w:szCs w:val="12"/>
        </w:rPr>
        <w:t>Елшанского</w:t>
      </w:r>
      <w:proofErr w:type="spellEnd"/>
      <w:r w:rsidRPr="00B97238">
        <w:rPr>
          <w:rFonts w:ascii="Times New Roman" w:hAnsi="Times New Roman" w:cs="Times New Roman"/>
          <w:sz w:val="12"/>
          <w:szCs w:val="12"/>
        </w:rPr>
        <w:t xml:space="preserve"> нефтяного месторождения. ВЛ-6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к скважине № 50</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на территории муниципального образования сельское поселение Светлодольск Сергиевского района Самарской области</w:t>
      </w:r>
    </w:p>
    <w:p w:rsidR="00B97238" w:rsidRPr="00B97238" w:rsidRDefault="00B97238" w:rsidP="00B97238">
      <w:pPr>
        <w:pStyle w:val="aff1"/>
        <w:rPr>
          <w:rFonts w:ascii="Times New Roman" w:hAnsi="Times New Roman" w:cs="Times New Roman"/>
          <w:sz w:val="12"/>
          <w:szCs w:val="12"/>
        </w:rPr>
      </w:pP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ДОКУМЕНТАЦИЯ ПО ПЛАНИРОВКЕ ТЕРРИТОРИИ</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Основная часть проекта планировки территории</w:t>
      </w:r>
    </w:p>
    <w:p w:rsidR="00B97238" w:rsidRPr="00B97238" w:rsidRDefault="00B97238" w:rsidP="00B97238">
      <w:pPr>
        <w:pStyle w:val="aff1"/>
        <w:rPr>
          <w:rFonts w:ascii="Times New Roman" w:hAnsi="Times New Roman" w:cs="Times New Roman"/>
          <w:sz w:val="12"/>
          <w:szCs w:val="12"/>
        </w:rPr>
      </w:pP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раздел 1 "Проект планировки территории. Графическая часть" раздел 2 "Положение о размещении линейных объектов"</w:t>
      </w:r>
    </w:p>
    <w:p w:rsidR="00B97238" w:rsidRPr="00B97238" w:rsidRDefault="00B97238" w:rsidP="00B97238">
      <w:pPr>
        <w:pStyle w:val="aff1"/>
        <w:ind w:firstLine="284"/>
        <w:jc w:val="center"/>
        <w:rPr>
          <w:rFonts w:ascii="Times New Roman" w:hAnsi="Times New Roman" w:cs="Times New Roman"/>
          <w:sz w:val="12"/>
          <w:szCs w:val="12"/>
        </w:rPr>
      </w:pPr>
    </w:p>
    <w:p w:rsid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2210П</w:t>
      </w:r>
    </w:p>
    <w:p w:rsidR="00B97238" w:rsidRDefault="00B97238" w:rsidP="00B97238">
      <w:pPr>
        <w:pStyle w:val="aff1"/>
        <w:ind w:firstLine="284"/>
        <w:jc w:val="center"/>
        <w:rPr>
          <w:rFonts w:ascii="Times New Roman" w:hAnsi="Times New Roman" w:cs="Times New Roman"/>
          <w:sz w:val="12"/>
          <w:szCs w:val="12"/>
        </w:rPr>
      </w:pPr>
      <w:r>
        <w:rPr>
          <w:noProof/>
        </w:rPr>
        <w:drawing>
          <wp:inline distT="0" distB="0" distL="0" distR="0">
            <wp:extent cx="2581275" cy="438150"/>
            <wp:effectExtent l="0" t="0" r="9525" b="0"/>
            <wp:docPr id="4" name="Рисунок 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438150"/>
                    </a:xfrm>
                    <a:prstGeom prst="rect">
                      <a:avLst/>
                    </a:prstGeom>
                    <a:noFill/>
                    <a:ln>
                      <a:noFill/>
                    </a:ln>
                  </pic:spPr>
                </pic:pic>
              </a:graphicData>
            </a:graphic>
          </wp:inline>
        </w:drawing>
      </w:r>
    </w:p>
    <w:p w:rsidR="00B97238" w:rsidRDefault="00B97238" w:rsidP="00B97238">
      <w:pPr>
        <w:pStyle w:val="aff1"/>
        <w:ind w:firstLine="284"/>
        <w:jc w:val="center"/>
        <w:rPr>
          <w:rFonts w:ascii="Times New Roman" w:hAnsi="Times New Roman" w:cs="Times New Roman"/>
          <w:sz w:val="12"/>
          <w:szCs w:val="12"/>
        </w:rPr>
      </w:pPr>
    </w:p>
    <w:p w:rsid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СОДЕРЖАНИЕ</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РАЗДЕЛ 1. ПРОЕКТ ПЛАНИРОВКИ ТЕРРИТОРИИ. ГРАФИЧЕСКАЯ ЧАСТЬ</w:t>
      </w:r>
      <w:r w:rsidRPr="00B97238">
        <w:rPr>
          <w:rFonts w:ascii="Times New Roman" w:hAnsi="Times New Roman" w:cs="Times New Roman"/>
          <w:sz w:val="12"/>
          <w:szCs w:val="12"/>
        </w:rPr>
        <w:tab/>
        <w:t>5</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РАЗДЕЛ 2. ПОЛОЖЕНИЕ О РАЗМЕЩЕНИИ ЛИНЕЙНЫХ ОБЪЕКТОВ</w:t>
      </w:r>
      <w:r w:rsidRPr="00B97238">
        <w:rPr>
          <w:rFonts w:ascii="Times New Roman" w:hAnsi="Times New Roman" w:cs="Times New Roman"/>
          <w:sz w:val="12"/>
          <w:szCs w:val="12"/>
        </w:rPr>
        <w:tab/>
        <w:t>6</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B97238">
        <w:rPr>
          <w:rFonts w:ascii="Times New Roman" w:hAnsi="Times New Roman" w:cs="Times New Roman"/>
          <w:sz w:val="12"/>
          <w:szCs w:val="12"/>
        </w:rPr>
        <w:t>Наименование, основные характеристики и назначение планируемых для размещения линейных объектов</w:t>
      </w:r>
      <w:r w:rsidRPr="00B97238">
        <w:rPr>
          <w:rFonts w:ascii="Times New Roman" w:hAnsi="Times New Roman" w:cs="Times New Roman"/>
          <w:sz w:val="12"/>
          <w:szCs w:val="12"/>
        </w:rPr>
        <w:tab/>
        <w:t>6</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B97238">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 территориях которых устанавливаются зоны планируемого размещения линейных объектов</w:t>
      </w:r>
      <w:r w:rsidRPr="00B97238">
        <w:rPr>
          <w:rFonts w:ascii="Times New Roman" w:hAnsi="Times New Roman" w:cs="Times New Roman"/>
          <w:sz w:val="12"/>
          <w:szCs w:val="12"/>
        </w:rPr>
        <w:tab/>
        <w:t>6</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Pr="00B97238">
        <w:rPr>
          <w:rFonts w:ascii="Times New Roman" w:hAnsi="Times New Roman" w:cs="Times New Roman"/>
          <w:sz w:val="12"/>
          <w:szCs w:val="12"/>
        </w:rPr>
        <w:t xml:space="preserve">Перечень </w:t>
      </w:r>
      <w:proofErr w:type="gramStart"/>
      <w:r w:rsidRPr="00B97238">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r w:rsidRPr="00B97238">
        <w:rPr>
          <w:rFonts w:ascii="Times New Roman" w:hAnsi="Times New Roman" w:cs="Times New Roman"/>
          <w:sz w:val="12"/>
          <w:szCs w:val="12"/>
        </w:rPr>
        <w:tab/>
        <w:t>7</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2</w:t>
      </w:r>
      <w:r>
        <w:rPr>
          <w:rFonts w:ascii="Times New Roman" w:hAnsi="Times New Roman" w:cs="Times New Roman"/>
          <w:sz w:val="12"/>
          <w:szCs w:val="12"/>
        </w:rPr>
        <w:t>.4</w:t>
      </w:r>
      <w:r w:rsidRPr="00B97238">
        <w:rPr>
          <w:rFonts w:ascii="Times New Roman" w:hAnsi="Times New Roman" w:cs="Times New Roman"/>
          <w:sz w:val="12"/>
          <w:szCs w:val="12"/>
        </w:rPr>
        <w:t xml:space="preserve">Перечень </w:t>
      </w:r>
      <w:proofErr w:type="gramStart"/>
      <w:r w:rsidRPr="00B97238">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B97238">
        <w:rPr>
          <w:rFonts w:ascii="Times New Roman" w:hAnsi="Times New Roman" w:cs="Times New Roman"/>
          <w:sz w:val="12"/>
          <w:szCs w:val="12"/>
        </w:rPr>
        <w:t xml:space="preserve"> объектов, подлежащих реконструкции в связи с изменением их местоположения</w:t>
      </w:r>
      <w:r w:rsidRPr="00B97238">
        <w:rPr>
          <w:rFonts w:ascii="Times New Roman" w:hAnsi="Times New Roman" w:cs="Times New Roman"/>
          <w:sz w:val="12"/>
          <w:szCs w:val="12"/>
        </w:rPr>
        <w:tab/>
        <w:t>7</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B97238">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Pr="00B97238">
        <w:rPr>
          <w:rFonts w:ascii="Times New Roman" w:hAnsi="Times New Roman" w:cs="Times New Roman"/>
          <w:sz w:val="12"/>
          <w:szCs w:val="12"/>
        </w:rPr>
        <w:tab/>
        <w:t>7</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Pr="00B97238">
        <w:rPr>
          <w:rFonts w:ascii="Times New Roman" w:hAnsi="Times New Roman" w:cs="Times New Roman"/>
          <w:sz w:val="12"/>
          <w:szCs w:val="12"/>
        </w:rPr>
        <w:t xml:space="preserve">Мероприятия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w:t>
      </w:r>
      <w:r>
        <w:rPr>
          <w:rFonts w:ascii="Times New Roman" w:hAnsi="Times New Roman" w:cs="Times New Roman"/>
          <w:sz w:val="12"/>
          <w:szCs w:val="12"/>
        </w:rPr>
        <w:t xml:space="preserve">с размещением линейных объектов </w:t>
      </w:r>
      <w:r w:rsidRPr="00B97238">
        <w:rPr>
          <w:rFonts w:ascii="Times New Roman" w:hAnsi="Times New Roman" w:cs="Times New Roman"/>
          <w:sz w:val="12"/>
          <w:szCs w:val="12"/>
        </w:rPr>
        <w:t>7</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2.7</w:t>
      </w:r>
      <w:r w:rsidRPr="00B97238">
        <w:rPr>
          <w:rFonts w:ascii="Times New Roman" w:hAnsi="Times New Roman" w:cs="Times New Roman"/>
          <w:sz w:val="12"/>
          <w:szCs w:val="12"/>
        </w:rPr>
        <w:t xml:space="preserve">Информация </w:t>
      </w:r>
      <w:proofErr w:type="gramStart"/>
      <w:r w:rsidRPr="00B97238">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B97238">
        <w:rPr>
          <w:rFonts w:ascii="Times New Roman" w:hAnsi="Times New Roman" w:cs="Times New Roman"/>
          <w:sz w:val="12"/>
          <w:szCs w:val="12"/>
        </w:rPr>
        <w:t xml:space="preserve"> линейных объектов</w:t>
      </w:r>
      <w:r w:rsidRPr="00B97238">
        <w:rPr>
          <w:rFonts w:ascii="Times New Roman" w:hAnsi="Times New Roman" w:cs="Times New Roman"/>
          <w:sz w:val="12"/>
          <w:szCs w:val="12"/>
        </w:rPr>
        <w:tab/>
        <w:t>8</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2.8</w:t>
      </w:r>
      <w:r w:rsidRPr="00B97238">
        <w:rPr>
          <w:rFonts w:ascii="Times New Roman" w:hAnsi="Times New Roman" w:cs="Times New Roman"/>
          <w:sz w:val="12"/>
          <w:szCs w:val="12"/>
        </w:rPr>
        <w:t>Мероприятия по охране окружающей среды</w:t>
      </w:r>
      <w:r w:rsidRPr="00B97238">
        <w:rPr>
          <w:rFonts w:ascii="Times New Roman" w:hAnsi="Times New Roman" w:cs="Times New Roman"/>
          <w:sz w:val="12"/>
          <w:szCs w:val="12"/>
        </w:rPr>
        <w:tab/>
        <w:t>8</w:t>
      </w:r>
    </w:p>
    <w:p w:rsid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2.9</w:t>
      </w:r>
      <w:r w:rsidRPr="00B97238">
        <w:rPr>
          <w:rFonts w:ascii="Times New Roman"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sidRPr="00B97238">
        <w:rPr>
          <w:rFonts w:ascii="Times New Roman" w:hAnsi="Times New Roman" w:cs="Times New Roman"/>
          <w:sz w:val="12"/>
          <w:szCs w:val="12"/>
        </w:rPr>
        <w:tab/>
        <w:t>12</w:t>
      </w:r>
    </w:p>
    <w:p w:rsidR="00B97238" w:rsidRDefault="00B97238" w:rsidP="00B97238">
      <w:pPr>
        <w:pStyle w:val="aff1"/>
        <w:ind w:firstLine="284"/>
        <w:jc w:val="both"/>
        <w:rPr>
          <w:rFonts w:ascii="Times New Roman" w:hAnsi="Times New Roman" w:cs="Times New Roman"/>
          <w:sz w:val="12"/>
          <w:szCs w:val="12"/>
        </w:rPr>
      </w:pP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РАЗДЕЛ 1. ПРОЕКТ ПЛАНИРОВКИ ТЕРРИТОРИИ. ГРАФИЧЕСКАЯ ЧАСТЬ</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Состав </w:t>
      </w:r>
      <w:proofErr w:type="gramStart"/>
      <w:r w:rsidRPr="00B97238">
        <w:rPr>
          <w:rFonts w:ascii="Times New Roman" w:hAnsi="Times New Roman" w:cs="Times New Roman"/>
          <w:sz w:val="12"/>
          <w:szCs w:val="12"/>
        </w:rPr>
        <w:t>чертежей графической части проекта планировки территории</w:t>
      </w:r>
      <w:proofErr w:type="gramEnd"/>
      <w:r w:rsidRPr="00B97238">
        <w:rPr>
          <w:rFonts w:ascii="Times New Roman" w:hAnsi="Times New Roman" w:cs="Times New Roman"/>
          <w:sz w:val="12"/>
          <w:szCs w:val="12"/>
        </w:rPr>
        <w:t>:</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97238">
        <w:rPr>
          <w:rFonts w:ascii="Times New Roman" w:hAnsi="Times New Roman" w:cs="Times New Roman"/>
          <w:sz w:val="12"/>
          <w:szCs w:val="12"/>
        </w:rPr>
        <w:t>Чертеж красных линий.</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97238">
        <w:rPr>
          <w:rFonts w:ascii="Times New Roman" w:hAnsi="Times New Roman" w:cs="Times New Roman"/>
          <w:sz w:val="12"/>
          <w:szCs w:val="12"/>
        </w:rPr>
        <w:t>Чертеж границ зон планируемого размещения линейных объектов.</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 </w:t>
      </w:r>
    </w:p>
    <w:p w:rsidR="00B97238" w:rsidRPr="00B97238" w:rsidRDefault="00B97238" w:rsidP="00B97238">
      <w:pPr>
        <w:pStyle w:val="aff1"/>
        <w:ind w:firstLine="284"/>
        <w:jc w:val="center"/>
        <w:rPr>
          <w:rFonts w:ascii="Times New Roman" w:hAnsi="Times New Roman" w:cs="Times New Roman"/>
          <w:sz w:val="12"/>
          <w:szCs w:val="12"/>
        </w:rPr>
      </w:pPr>
      <w:r w:rsidRPr="00B97238">
        <w:rPr>
          <w:rFonts w:ascii="Times New Roman" w:hAnsi="Times New Roman" w:cs="Times New Roman"/>
          <w:sz w:val="12"/>
          <w:szCs w:val="12"/>
        </w:rPr>
        <w:t>РАЗДЕЛ 2. ПОЛОЖЕНИЕ О РАЗМЕЩЕНИИ ЛИНЕЙНЫХ ОБЪЕКТОВ</w:t>
      </w:r>
    </w:p>
    <w:p w:rsidR="00B97238" w:rsidRPr="00B97238" w:rsidRDefault="00B9723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B97238">
        <w:rPr>
          <w:rFonts w:ascii="Times New Roman" w:hAnsi="Times New Roman" w:cs="Times New Roman"/>
          <w:sz w:val="12"/>
          <w:szCs w:val="12"/>
        </w:rPr>
        <w:t>Наименование, основные характеристики и назначение планируемых для размещения линейных объектов</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lastRenderedPageBreak/>
        <w:t xml:space="preserve">Настоящим проектом предусматривается строительство </w:t>
      </w:r>
      <w:proofErr w:type="gramStart"/>
      <w:r w:rsidRPr="00B97238">
        <w:rPr>
          <w:rFonts w:ascii="Times New Roman" w:hAnsi="Times New Roman" w:cs="Times New Roman"/>
          <w:sz w:val="12"/>
          <w:szCs w:val="12"/>
        </w:rPr>
        <w:t>ВЛ</w:t>
      </w:r>
      <w:proofErr w:type="gramEnd"/>
      <w:r w:rsidRPr="00B97238">
        <w:rPr>
          <w:rFonts w:ascii="Times New Roman" w:hAnsi="Times New Roman" w:cs="Times New Roman"/>
          <w:sz w:val="12"/>
          <w:szCs w:val="12"/>
        </w:rPr>
        <w:t xml:space="preserve"> 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к скважине №50 </w:t>
      </w:r>
      <w:proofErr w:type="spellStart"/>
      <w:r w:rsidRPr="00B97238">
        <w:rPr>
          <w:rFonts w:ascii="Times New Roman" w:hAnsi="Times New Roman" w:cs="Times New Roman"/>
          <w:sz w:val="12"/>
          <w:szCs w:val="12"/>
        </w:rPr>
        <w:t>Елшанского</w:t>
      </w:r>
      <w:proofErr w:type="spellEnd"/>
      <w:r w:rsidRPr="00B97238">
        <w:rPr>
          <w:rFonts w:ascii="Times New Roman" w:hAnsi="Times New Roman" w:cs="Times New Roman"/>
          <w:sz w:val="12"/>
          <w:szCs w:val="12"/>
        </w:rPr>
        <w:t xml:space="preserve"> нефтяного месторождения. Протяженность участка ВЛ-6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- 0,032 км.</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Допустимое напряжение в проводах: G_ = </w:t>
      </w:r>
      <w:proofErr w:type="gramStart"/>
      <w:r w:rsidRPr="00B97238">
        <w:rPr>
          <w:rFonts w:ascii="Times New Roman" w:hAnsi="Times New Roman" w:cs="Times New Roman"/>
          <w:sz w:val="12"/>
          <w:szCs w:val="12"/>
        </w:rPr>
        <w:t>G</w:t>
      </w:r>
      <w:proofErr w:type="gramEnd"/>
      <w:r w:rsidRPr="00B97238">
        <w:rPr>
          <w:rFonts w:ascii="Times New Roman" w:hAnsi="Times New Roman" w:cs="Times New Roman"/>
          <w:sz w:val="12"/>
          <w:szCs w:val="12"/>
        </w:rPr>
        <w:t>ВГ = 64,0 МПа, GСГ = 45,0 МПа.</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На проектируемой </w:t>
      </w:r>
      <w:proofErr w:type="gramStart"/>
      <w:r w:rsidRPr="00B97238">
        <w:rPr>
          <w:rFonts w:ascii="Times New Roman" w:hAnsi="Times New Roman" w:cs="Times New Roman"/>
          <w:sz w:val="12"/>
          <w:szCs w:val="12"/>
        </w:rPr>
        <w:t>ВЛ</w:t>
      </w:r>
      <w:proofErr w:type="gramEnd"/>
      <w:r w:rsidRPr="00B97238">
        <w:rPr>
          <w:rFonts w:ascii="Times New Roman" w:hAnsi="Times New Roman" w:cs="Times New Roman"/>
          <w:sz w:val="12"/>
          <w:szCs w:val="12"/>
        </w:rPr>
        <w:t xml:space="preserve"> приняты железобетонные опоры по типовой серии 3.407.1-143.1 выпуск 1 «Опоры на базе железобетонных стоек длиной 10,5 м» на стойках СВ-105 с индексом IYA.</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В начале отпайки трассы проектируемой ВЛ-6 </w:t>
      </w:r>
      <w:proofErr w:type="spellStart"/>
      <w:r w:rsidRPr="00B97238">
        <w:rPr>
          <w:rFonts w:ascii="Times New Roman" w:hAnsi="Times New Roman" w:cs="Times New Roman"/>
          <w:sz w:val="12"/>
          <w:szCs w:val="12"/>
        </w:rPr>
        <w:t>кВ</w:t>
      </w:r>
      <w:proofErr w:type="spellEnd"/>
      <w:r>
        <w:rPr>
          <w:rFonts w:ascii="Times New Roman" w:hAnsi="Times New Roman" w:cs="Times New Roman"/>
          <w:sz w:val="12"/>
          <w:szCs w:val="12"/>
        </w:rPr>
        <w:t xml:space="preserve"> от существующей ВЛ-6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(фидер </w:t>
      </w:r>
      <w:r w:rsidRPr="00B97238">
        <w:rPr>
          <w:rFonts w:ascii="Times New Roman" w:hAnsi="Times New Roman" w:cs="Times New Roman"/>
          <w:sz w:val="12"/>
          <w:szCs w:val="12"/>
        </w:rPr>
        <w:t xml:space="preserve">№30, ПС 110/35/6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w:t>
      </w:r>
      <w:proofErr w:type="spellStart"/>
      <w:r w:rsidRPr="00B97238">
        <w:rPr>
          <w:rFonts w:ascii="Times New Roman" w:hAnsi="Times New Roman" w:cs="Times New Roman"/>
          <w:sz w:val="12"/>
          <w:szCs w:val="12"/>
        </w:rPr>
        <w:t>Серноводская</w:t>
      </w:r>
      <w:proofErr w:type="spellEnd"/>
      <w:r w:rsidRPr="00B97238">
        <w:rPr>
          <w:rFonts w:ascii="Times New Roman" w:hAnsi="Times New Roman" w:cs="Times New Roman"/>
          <w:sz w:val="12"/>
          <w:szCs w:val="12"/>
        </w:rPr>
        <w:t xml:space="preserve">»), предусмотрена установка автоматического пункта секционирования АПС -6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с узлом коммерческого учёта электроэнергии.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Также предусматривается установка комплектного распределительного устройства КРУ-АП</w:t>
      </w:r>
      <w:proofErr w:type="gramStart"/>
      <w:r w:rsidRPr="00B97238">
        <w:rPr>
          <w:rFonts w:ascii="Times New Roman" w:hAnsi="Times New Roman" w:cs="Times New Roman"/>
          <w:sz w:val="12"/>
          <w:szCs w:val="12"/>
        </w:rPr>
        <w:t>С(</w:t>
      </w:r>
      <w:proofErr w:type="gramEnd"/>
      <w:r w:rsidRPr="00B97238">
        <w:rPr>
          <w:rFonts w:ascii="Times New Roman" w:hAnsi="Times New Roman" w:cs="Times New Roman"/>
          <w:sz w:val="12"/>
          <w:szCs w:val="12"/>
        </w:rPr>
        <w:t xml:space="preserve">Э)-6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для электроснабжения площадки скважины №50.</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Устройство КРУ-АП</w:t>
      </w:r>
      <w:proofErr w:type="gramStart"/>
      <w:r w:rsidRPr="00B97238">
        <w:rPr>
          <w:rFonts w:ascii="Times New Roman" w:hAnsi="Times New Roman" w:cs="Times New Roman"/>
          <w:sz w:val="12"/>
          <w:szCs w:val="12"/>
        </w:rPr>
        <w:t>С(</w:t>
      </w:r>
      <w:proofErr w:type="gramEnd"/>
      <w:r w:rsidRPr="00B97238">
        <w:rPr>
          <w:rFonts w:ascii="Times New Roman" w:hAnsi="Times New Roman" w:cs="Times New Roman"/>
          <w:sz w:val="12"/>
          <w:szCs w:val="12"/>
        </w:rPr>
        <w:t>Э) предназначено для защиты и коммутации электрических сетей и оборудования с номинальным напряжением 6(10)</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номинальным током до 315А и током короткого замыкания до 32кА. Наличие трансформаторов тока и напряжения нулевой последовательности, средств учёта и телемеханизации позволяет автоматизировать процесс контроля отдельных участков линий электропередачи.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Также предусматривается установка комплектной трансформаторной подстанции КТП 6/0,4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400 </w:t>
      </w:r>
      <w:proofErr w:type="spellStart"/>
      <w:r w:rsidRPr="00B97238">
        <w:rPr>
          <w:rFonts w:ascii="Times New Roman" w:hAnsi="Times New Roman" w:cs="Times New Roman"/>
          <w:sz w:val="12"/>
          <w:szCs w:val="12"/>
        </w:rPr>
        <w:t>кВА</w:t>
      </w:r>
      <w:proofErr w:type="spellEnd"/>
      <w:r w:rsidRPr="00B97238">
        <w:rPr>
          <w:rFonts w:ascii="Times New Roman" w:hAnsi="Times New Roman" w:cs="Times New Roman"/>
          <w:sz w:val="12"/>
          <w:szCs w:val="12"/>
        </w:rPr>
        <w:t xml:space="preserve"> площадки скважины № 50.</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По надежности </w:t>
      </w:r>
      <w:proofErr w:type="gramStart"/>
      <w:r w:rsidRPr="00B97238">
        <w:rPr>
          <w:rFonts w:ascii="Times New Roman" w:hAnsi="Times New Roman" w:cs="Times New Roman"/>
          <w:sz w:val="12"/>
          <w:szCs w:val="12"/>
        </w:rPr>
        <w:t>электроснабжения</w:t>
      </w:r>
      <w:proofErr w:type="gramEnd"/>
      <w:r w:rsidRPr="00B97238">
        <w:rPr>
          <w:rFonts w:ascii="Times New Roman" w:hAnsi="Times New Roman" w:cs="Times New Roman"/>
          <w:sz w:val="12"/>
          <w:szCs w:val="12"/>
        </w:rPr>
        <w:t xml:space="preserve"> проектируемые </w:t>
      </w:r>
      <w:proofErr w:type="spellStart"/>
      <w:r w:rsidRPr="00B97238">
        <w:rPr>
          <w:rFonts w:ascii="Times New Roman" w:hAnsi="Times New Roman" w:cs="Times New Roman"/>
          <w:sz w:val="12"/>
          <w:szCs w:val="12"/>
        </w:rPr>
        <w:t>электропотребители</w:t>
      </w:r>
      <w:proofErr w:type="spellEnd"/>
      <w:r w:rsidRPr="00B97238">
        <w:rPr>
          <w:rFonts w:ascii="Times New Roman" w:hAnsi="Times New Roman" w:cs="Times New Roman"/>
          <w:sz w:val="12"/>
          <w:szCs w:val="12"/>
        </w:rPr>
        <w:t xml:space="preserve"> относятся к третьей категории.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Для электроснабжения потребителей электроэнергии предусматривается установка наружной комплектной трансформаторной подстанции типа «киоск» (КТП) на напряжение 6/0,4 </w:t>
      </w:r>
      <w:proofErr w:type="spellStart"/>
      <w:r w:rsidRPr="00B97238">
        <w:rPr>
          <w:rFonts w:ascii="Times New Roman" w:hAnsi="Times New Roman" w:cs="Times New Roman"/>
          <w:sz w:val="12"/>
          <w:szCs w:val="12"/>
        </w:rPr>
        <w:t>кВ</w:t>
      </w:r>
      <w:proofErr w:type="spellEnd"/>
      <w:r w:rsidRPr="00B97238">
        <w:rPr>
          <w:rFonts w:ascii="Times New Roman" w:hAnsi="Times New Roman" w:cs="Times New Roman"/>
          <w:sz w:val="12"/>
          <w:szCs w:val="12"/>
        </w:rPr>
        <w:t xml:space="preserve">, мощностью 400 </w:t>
      </w:r>
      <w:proofErr w:type="spellStart"/>
      <w:r w:rsidRPr="00B97238">
        <w:rPr>
          <w:rFonts w:ascii="Times New Roman" w:hAnsi="Times New Roman" w:cs="Times New Roman"/>
          <w:sz w:val="12"/>
          <w:szCs w:val="12"/>
        </w:rPr>
        <w:t>кВА</w:t>
      </w:r>
      <w:proofErr w:type="spellEnd"/>
      <w:r w:rsidRPr="00B97238">
        <w:rPr>
          <w:rFonts w:ascii="Times New Roman" w:hAnsi="Times New Roman" w:cs="Times New Roman"/>
          <w:sz w:val="12"/>
          <w:szCs w:val="12"/>
        </w:rPr>
        <w:t xml:space="preserve"> с воздушным высоковольтным вводом и кабельными низковольтными выводами (ВК).</w:t>
      </w:r>
    </w:p>
    <w:p w:rsidR="00B97238" w:rsidRPr="00B97238" w:rsidRDefault="00B97238" w:rsidP="0068474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 xml:space="preserve">КТП </w:t>
      </w:r>
      <w:proofErr w:type="gramStart"/>
      <w:r w:rsidRPr="00B97238">
        <w:rPr>
          <w:rFonts w:ascii="Times New Roman" w:hAnsi="Times New Roman" w:cs="Times New Roman"/>
          <w:sz w:val="12"/>
          <w:szCs w:val="12"/>
        </w:rPr>
        <w:t>предназначена</w:t>
      </w:r>
      <w:proofErr w:type="gramEnd"/>
      <w:r w:rsidRPr="00B97238">
        <w:rPr>
          <w:rFonts w:ascii="Times New Roman" w:hAnsi="Times New Roman" w:cs="Times New Roman"/>
          <w:sz w:val="12"/>
          <w:szCs w:val="12"/>
        </w:rPr>
        <w:t xml:space="preserve"> для приема, преобразования и распределения электроэнергии трехфазного переменного тока промышленной частоты 50 Гц и принята с </w:t>
      </w:r>
      <w:proofErr w:type="spellStart"/>
      <w:r w:rsidRPr="00B97238">
        <w:rPr>
          <w:rFonts w:ascii="Times New Roman" w:hAnsi="Times New Roman" w:cs="Times New Roman"/>
          <w:sz w:val="12"/>
          <w:szCs w:val="12"/>
        </w:rPr>
        <w:t>глухозаземленной</w:t>
      </w:r>
      <w:proofErr w:type="spellEnd"/>
      <w:r w:rsidRPr="00B97238">
        <w:rPr>
          <w:rFonts w:ascii="Times New Roman" w:hAnsi="Times New Roman" w:cs="Times New Roman"/>
          <w:sz w:val="12"/>
          <w:szCs w:val="12"/>
        </w:rPr>
        <w:t xml:space="preserve"> </w:t>
      </w:r>
      <w:proofErr w:type="spellStart"/>
      <w:r w:rsidRPr="00B97238">
        <w:rPr>
          <w:rFonts w:ascii="Times New Roman" w:hAnsi="Times New Roman" w:cs="Times New Roman"/>
          <w:sz w:val="12"/>
          <w:szCs w:val="12"/>
        </w:rPr>
        <w:t>нейтралью</w:t>
      </w:r>
      <w:proofErr w:type="spellEnd"/>
      <w:r w:rsidR="00684748">
        <w:rPr>
          <w:rFonts w:ascii="Times New Roman" w:hAnsi="Times New Roman" w:cs="Times New Roman"/>
          <w:sz w:val="12"/>
          <w:szCs w:val="12"/>
        </w:rPr>
        <w:t>, с системой заземления - TN-S.</w:t>
      </w:r>
    </w:p>
    <w:p w:rsidR="00B97238" w:rsidRPr="00B97238" w:rsidRDefault="0068474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00B97238" w:rsidRPr="00B97238">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 территориях которых устанавливаются зоны планируемого размещения линейных объектов</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В административном отношении проектируемый объект находится в границах муниципального образования сельское поселение Светлодольск Сергиевского района Самарской области</w:t>
      </w:r>
    </w:p>
    <w:p w:rsidR="00B97238" w:rsidRPr="00B97238" w:rsidRDefault="00B97238" w:rsidP="00B97238">
      <w:pPr>
        <w:pStyle w:val="aff1"/>
        <w:ind w:firstLine="284"/>
        <w:jc w:val="both"/>
        <w:rPr>
          <w:rFonts w:ascii="Times New Roman" w:hAnsi="Times New Roman" w:cs="Times New Roman"/>
          <w:sz w:val="12"/>
          <w:szCs w:val="12"/>
        </w:rPr>
      </w:pPr>
      <w:r w:rsidRPr="00B97238">
        <w:rPr>
          <w:rFonts w:ascii="Times New Roman" w:hAnsi="Times New Roman" w:cs="Times New Roman"/>
          <w:sz w:val="12"/>
          <w:szCs w:val="12"/>
        </w:rPr>
        <w:t>Ближайшие населенные пункты:</w:t>
      </w:r>
    </w:p>
    <w:p w:rsidR="00B97238" w:rsidRPr="00B9723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B97238" w:rsidRPr="00B97238">
        <w:rPr>
          <w:rFonts w:ascii="Times New Roman" w:hAnsi="Times New Roman" w:cs="Times New Roman"/>
          <w:sz w:val="12"/>
          <w:szCs w:val="12"/>
        </w:rPr>
        <w:t xml:space="preserve">с. Нижняя Орлянка, </w:t>
      </w:r>
      <w:proofErr w:type="gramStart"/>
      <w:r w:rsidR="00B97238" w:rsidRPr="00B97238">
        <w:rPr>
          <w:rFonts w:ascii="Times New Roman" w:hAnsi="Times New Roman" w:cs="Times New Roman"/>
          <w:sz w:val="12"/>
          <w:szCs w:val="12"/>
        </w:rPr>
        <w:t>расположенное</w:t>
      </w:r>
      <w:proofErr w:type="gramEnd"/>
      <w:r w:rsidR="00B97238" w:rsidRPr="00B97238">
        <w:rPr>
          <w:rFonts w:ascii="Times New Roman" w:hAnsi="Times New Roman" w:cs="Times New Roman"/>
          <w:sz w:val="12"/>
          <w:szCs w:val="12"/>
        </w:rPr>
        <w:t xml:space="preserve"> в 0,75 км к </w:t>
      </w:r>
      <w:r>
        <w:rPr>
          <w:rFonts w:ascii="Times New Roman" w:hAnsi="Times New Roman" w:cs="Times New Roman"/>
          <w:sz w:val="12"/>
          <w:szCs w:val="12"/>
        </w:rPr>
        <w:t>юго-западу от площадки скважины №50;</w:t>
      </w:r>
    </w:p>
    <w:p w:rsidR="00B97238" w:rsidRPr="00B97238" w:rsidRDefault="0068474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00B97238" w:rsidRPr="00B97238">
        <w:rPr>
          <w:rFonts w:ascii="Times New Roman" w:hAnsi="Times New Roman" w:cs="Times New Roman"/>
          <w:sz w:val="12"/>
          <w:szCs w:val="12"/>
        </w:rPr>
        <w:t>с</w:t>
      </w:r>
      <w:proofErr w:type="gramEnd"/>
      <w:r w:rsidR="00B97238" w:rsidRPr="00B97238">
        <w:rPr>
          <w:rFonts w:ascii="Times New Roman" w:hAnsi="Times New Roman" w:cs="Times New Roman"/>
          <w:sz w:val="12"/>
          <w:szCs w:val="12"/>
        </w:rPr>
        <w:t xml:space="preserve">. Средняя Орлянка, расположенное в 5,3 км к юго-востоку от площадки </w:t>
      </w:r>
      <w:proofErr w:type="spellStart"/>
      <w:r w:rsidR="00B97238" w:rsidRPr="00B97238">
        <w:rPr>
          <w:rFonts w:ascii="Times New Roman" w:hAnsi="Times New Roman" w:cs="Times New Roman"/>
          <w:sz w:val="12"/>
          <w:szCs w:val="12"/>
        </w:rPr>
        <w:t>скв</w:t>
      </w:r>
      <w:proofErr w:type="spellEnd"/>
      <w:r w:rsidR="00B97238" w:rsidRPr="00B97238">
        <w:rPr>
          <w:rFonts w:ascii="Times New Roman" w:hAnsi="Times New Roman" w:cs="Times New Roman"/>
          <w:sz w:val="12"/>
          <w:szCs w:val="12"/>
        </w:rPr>
        <w:t>. №50;</w:t>
      </w:r>
    </w:p>
    <w:p w:rsidR="00B97238" w:rsidRPr="00B9723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B97238" w:rsidRPr="00B97238">
        <w:rPr>
          <w:rFonts w:ascii="Times New Roman" w:hAnsi="Times New Roman" w:cs="Times New Roman"/>
          <w:sz w:val="12"/>
          <w:szCs w:val="12"/>
        </w:rPr>
        <w:t xml:space="preserve">с. </w:t>
      </w:r>
      <w:proofErr w:type="spellStart"/>
      <w:r w:rsidR="00B97238" w:rsidRPr="00B97238">
        <w:rPr>
          <w:rFonts w:ascii="Times New Roman" w:hAnsi="Times New Roman" w:cs="Times New Roman"/>
          <w:sz w:val="12"/>
          <w:szCs w:val="12"/>
        </w:rPr>
        <w:t>Чекалино</w:t>
      </w:r>
      <w:proofErr w:type="spellEnd"/>
      <w:r w:rsidR="00B97238" w:rsidRPr="00B97238">
        <w:rPr>
          <w:rFonts w:ascii="Times New Roman" w:hAnsi="Times New Roman" w:cs="Times New Roman"/>
          <w:sz w:val="12"/>
          <w:szCs w:val="12"/>
        </w:rPr>
        <w:t xml:space="preserve">, </w:t>
      </w:r>
      <w:proofErr w:type="gramStart"/>
      <w:r w:rsidR="00B97238" w:rsidRPr="00B97238">
        <w:rPr>
          <w:rFonts w:ascii="Times New Roman" w:hAnsi="Times New Roman" w:cs="Times New Roman"/>
          <w:sz w:val="12"/>
          <w:szCs w:val="12"/>
        </w:rPr>
        <w:t>расположенное</w:t>
      </w:r>
      <w:proofErr w:type="gramEnd"/>
      <w:r w:rsidR="00B97238" w:rsidRPr="00B97238">
        <w:rPr>
          <w:rFonts w:ascii="Times New Roman" w:hAnsi="Times New Roman" w:cs="Times New Roman"/>
          <w:sz w:val="12"/>
          <w:szCs w:val="12"/>
        </w:rPr>
        <w:t xml:space="preserve"> в 4,7 км к севе</w:t>
      </w:r>
      <w:r>
        <w:rPr>
          <w:rFonts w:ascii="Times New Roman" w:hAnsi="Times New Roman" w:cs="Times New Roman"/>
          <w:sz w:val="12"/>
          <w:szCs w:val="12"/>
        </w:rPr>
        <w:t xml:space="preserve">ро-западу от площадки </w:t>
      </w:r>
      <w:proofErr w:type="spellStart"/>
      <w:r>
        <w:rPr>
          <w:rFonts w:ascii="Times New Roman" w:hAnsi="Times New Roman" w:cs="Times New Roman"/>
          <w:sz w:val="12"/>
          <w:szCs w:val="12"/>
        </w:rPr>
        <w:t>скв</w:t>
      </w:r>
      <w:proofErr w:type="spellEnd"/>
      <w:r>
        <w:rPr>
          <w:rFonts w:ascii="Times New Roman" w:hAnsi="Times New Roman" w:cs="Times New Roman"/>
          <w:sz w:val="12"/>
          <w:szCs w:val="12"/>
        </w:rPr>
        <w:t>. №50.</w:t>
      </w:r>
    </w:p>
    <w:p w:rsidR="00B97238" w:rsidRDefault="00684748" w:rsidP="00B97238">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00B97238" w:rsidRPr="00B97238">
        <w:rPr>
          <w:rFonts w:ascii="Times New Roman" w:hAnsi="Times New Roman" w:cs="Times New Roman"/>
          <w:sz w:val="12"/>
          <w:szCs w:val="12"/>
        </w:rPr>
        <w:t xml:space="preserve">Перечень </w:t>
      </w:r>
      <w:proofErr w:type="gramStart"/>
      <w:r w:rsidR="00B97238" w:rsidRPr="00B97238">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9"/>
        <w:gridCol w:w="3047"/>
        <w:gridCol w:w="2717"/>
      </w:tblGrid>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proofErr w:type="spellStart"/>
            <w:r w:rsidRPr="00684748">
              <w:rPr>
                <w:rFonts w:ascii="Times New Roman" w:hAnsi="Times New Roman" w:cs="Times New Roman"/>
                <w:sz w:val="12"/>
                <w:szCs w:val="12"/>
              </w:rPr>
              <w:t>Номер</w:t>
            </w:r>
            <w:proofErr w:type="spellEnd"/>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w w:val="99"/>
                <w:sz w:val="12"/>
                <w:szCs w:val="12"/>
              </w:rPr>
              <w:t>X</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w w:val="99"/>
                <w:sz w:val="12"/>
                <w:szCs w:val="12"/>
              </w:rPr>
              <w:t>Y</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458872.28</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2229146.82</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458869.39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2229139.80</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3</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458867.05</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2229131.60</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458873.07</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2229130.26</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5</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458876.99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2229129.44</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6</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458882.69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2229128.32</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7</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458871.73</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2229075.20</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8</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458840.66</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2229079.42</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9</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458841.85</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2229089.38</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10</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458849.43</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2229125.81</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11</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458851.99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2229138.24</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12</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458853.03</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2229141.93</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13</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458860.59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2229144.38</w:t>
            </w:r>
          </w:p>
        </w:tc>
      </w:tr>
      <w:tr w:rsidR="00A953D7" w:rsidRPr="00684748" w:rsidTr="00684748">
        <w:trPr>
          <w:trHeight w:val="70"/>
        </w:trPr>
        <w:tc>
          <w:tcPr>
            <w:tcW w:w="1169"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14</w:t>
            </w:r>
          </w:p>
        </w:tc>
        <w:tc>
          <w:tcPr>
            <w:tcW w:w="2025"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458866.39</w:t>
            </w:r>
          </w:p>
        </w:tc>
        <w:tc>
          <w:tcPr>
            <w:tcW w:w="1806" w:type="pct"/>
            <w:vAlign w:val="center"/>
          </w:tcPr>
          <w:p w:rsidR="00684748" w:rsidRPr="00684748" w:rsidRDefault="00684748" w:rsidP="00684748">
            <w:pPr>
              <w:pStyle w:val="aff1"/>
              <w:jc w:val="center"/>
              <w:rPr>
                <w:rFonts w:ascii="Times New Roman" w:hAnsi="Times New Roman" w:cs="Times New Roman"/>
                <w:sz w:val="12"/>
                <w:szCs w:val="12"/>
              </w:rPr>
            </w:pPr>
            <w:r w:rsidRPr="00684748">
              <w:rPr>
                <w:rFonts w:ascii="Times New Roman" w:hAnsi="Times New Roman" w:cs="Times New Roman"/>
                <w:sz w:val="12"/>
                <w:szCs w:val="12"/>
              </w:rPr>
              <w:t>2229145.82</w:t>
            </w:r>
          </w:p>
        </w:tc>
      </w:tr>
    </w:tbl>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2.4</w:t>
      </w:r>
      <w:r w:rsidRPr="00684748">
        <w:rPr>
          <w:rFonts w:ascii="Times New Roman" w:hAnsi="Times New Roman" w:cs="Times New Roman"/>
          <w:sz w:val="12"/>
          <w:szCs w:val="12"/>
        </w:rPr>
        <w:t xml:space="preserve">Перечень </w:t>
      </w:r>
      <w:proofErr w:type="gramStart"/>
      <w:r w:rsidRPr="00684748">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684748">
        <w:rPr>
          <w:rFonts w:ascii="Times New Roman" w:hAnsi="Times New Roman" w:cs="Times New Roman"/>
          <w:sz w:val="12"/>
          <w:szCs w:val="12"/>
        </w:rPr>
        <w:t xml:space="preserve"> объектов, подлежащих реконструкции в связи с изменением их местоположения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Данным</w:t>
      </w:r>
      <w:r>
        <w:rPr>
          <w:rFonts w:ascii="Times New Roman" w:hAnsi="Times New Roman" w:cs="Times New Roman"/>
          <w:sz w:val="12"/>
          <w:szCs w:val="12"/>
        </w:rPr>
        <w:tab/>
        <w:t xml:space="preserve">проектом </w:t>
      </w:r>
      <w:r w:rsidRPr="00684748">
        <w:rPr>
          <w:rFonts w:ascii="Times New Roman" w:hAnsi="Times New Roman" w:cs="Times New Roman"/>
          <w:sz w:val="12"/>
          <w:szCs w:val="12"/>
        </w:rPr>
        <w:t>пл</w:t>
      </w:r>
      <w:r>
        <w:rPr>
          <w:rFonts w:ascii="Times New Roman" w:hAnsi="Times New Roman" w:cs="Times New Roman"/>
          <w:sz w:val="12"/>
          <w:szCs w:val="12"/>
        </w:rPr>
        <w:t xml:space="preserve">анировки не предусмотрен перенос (переустройство) </w:t>
      </w:r>
      <w:r w:rsidRPr="00684748">
        <w:rPr>
          <w:rFonts w:ascii="Times New Roman" w:hAnsi="Times New Roman" w:cs="Times New Roman"/>
          <w:sz w:val="12"/>
          <w:szCs w:val="12"/>
        </w:rPr>
        <w:t>зон размещения линейных объектов из зон планируемог</w:t>
      </w:r>
      <w:r>
        <w:rPr>
          <w:rFonts w:ascii="Times New Roman" w:hAnsi="Times New Roman" w:cs="Times New Roman"/>
          <w:sz w:val="12"/>
          <w:szCs w:val="12"/>
        </w:rPr>
        <w:t>о размещения линейных объектов.</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684748">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Проектируемый объе</w:t>
      </w:r>
      <w:proofErr w:type="gramStart"/>
      <w:r w:rsidRPr="00684748">
        <w:rPr>
          <w:rFonts w:ascii="Times New Roman" w:hAnsi="Times New Roman" w:cs="Times New Roman"/>
          <w:sz w:val="12"/>
          <w:szCs w:val="12"/>
        </w:rPr>
        <w:t>кт в гр</w:t>
      </w:r>
      <w:proofErr w:type="gramEnd"/>
      <w:r w:rsidRPr="00684748">
        <w:rPr>
          <w:rFonts w:ascii="Times New Roman" w:hAnsi="Times New Roman" w:cs="Times New Roman"/>
          <w:sz w:val="12"/>
          <w:szCs w:val="12"/>
        </w:rPr>
        <w:t>аницах муниципального образования сельское поселение Светлодольск Сергиевского района Самарской области находится на территории, для которой градостроительные регламенты н</w:t>
      </w:r>
      <w:r>
        <w:rPr>
          <w:rFonts w:ascii="Times New Roman" w:hAnsi="Times New Roman" w:cs="Times New Roman"/>
          <w:sz w:val="12"/>
          <w:szCs w:val="12"/>
        </w:rPr>
        <w:t>е устанавливаются.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Pr="00684748">
        <w:rPr>
          <w:rFonts w:ascii="Times New Roman" w:hAnsi="Times New Roman" w:cs="Times New Roman"/>
          <w:sz w:val="12"/>
          <w:szCs w:val="12"/>
        </w:rPr>
        <w:t>Мероприятия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Земляные работы на пересечениях и в охранных зонах подземных коммуникаций выполняются с особой осторожностью – вручную без п</w:t>
      </w:r>
      <w:r>
        <w:rPr>
          <w:rFonts w:ascii="Times New Roman" w:hAnsi="Times New Roman" w:cs="Times New Roman"/>
          <w:sz w:val="12"/>
          <w:szCs w:val="12"/>
        </w:rPr>
        <w:t xml:space="preserve">рименения землеройной техники и </w:t>
      </w:r>
      <w:r w:rsidRPr="00684748">
        <w:rPr>
          <w:rFonts w:ascii="Times New Roman" w:hAnsi="Times New Roman" w:cs="Times New Roman"/>
          <w:sz w:val="12"/>
          <w:szCs w:val="12"/>
        </w:rPr>
        <w:t>ударных механизмов.</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Все монтажные работы выполняются в соответствии с требованиями С</w:t>
      </w:r>
      <w:r>
        <w:rPr>
          <w:rFonts w:ascii="Times New Roman" w:hAnsi="Times New Roman" w:cs="Times New Roman"/>
          <w:sz w:val="12"/>
          <w:szCs w:val="12"/>
        </w:rPr>
        <w:t>НиП3.05.06-85, ПУЭ, ВСН-332-74.</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2.7</w:t>
      </w:r>
      <w:r w:rsidRPr="00684748">
        <w:rPr>
          <w:rFonts w:ascii="Times New Roman" w:hAnsi="Times New Roman" w:cs="Times New Roman"/>
          <w:sz w:val="12"/>
          <w:szCs w:val="12"/>
        </w:rPr>
        <w:t xml:space="preserve">Информация </w:t>
      </w:r>
      <w:proofErr w:type="gramStart"/>
      <w:r w:rsidRPr="00684748">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684748">
        <w:rPr>
          <w:rFonts w:ascii="Times New Roman" w:hAnsi="Times New Roman" w:cs="Times New Roman"/>
          <w:sz w:val="12"/>
          <w:szCs w:val="12"/>
        </w:rPr>
        <w:t xml:space="preserve"> линейных объектов</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сохранению объектов культурного наследия от возможности негативного воздействия в связи с размещением линейных объектов не требуются.</w:t>
      </w:r>
    </w:p>
    <w:p w:rsidR="00684748" w:rsidRPr="00684748" w:rsidRDefault="00684748" w:rsidP="00684748">
      <w:pPr>
        <w:pStyle w:val="aff1"/>
        <w:ind w:firstLine="284"/>
        <w:jc w:val="both"/>
        <w:rPr>
          <w:rFonts w:ascii="Times New Roman" w:hAnsi="Times New Roman" w:cs="Times New Roman"/>
          <w:sz w:val="12"/>
          <w:szCs w:val="12"/>
        </w:rPr>
      </w:pPr>
      <w:proofErr w:type="gramStart"/>
      <w:r w:rsidRPr="00684748">
        <w:rPr>
          <w:rFonts w:ascii="Times New Roman" w:hAnsi="Times New Roman" w:cs="Times New Roman"/>
          <w:sz w:val="12"/>
          <w:szCs w:val="12"/>
        </w:rPr>
        <w:t>Согласно заключению Управления по государственной охране объектов культурного наследия Самарской области,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объектов культурного наследия, а также зоны охраны и защитные зоны объектов культурного наследия, на испрашиваемом</w:t>
      </w:r>
      <w:r>
        <w:rPr>
          <w:rFonts w:ascii="Times New Roman" w:hAnsi="Times New Roman" w:cs="Times New Roman"/>
          <w:sz w:val="12"/>
          <w:szCs w:val="12"/>
        </w:rPr>
        <w:t xml:space="preserve"> земельном участке отсутствуют.</w:t>
      </w:r>
      <w:proofErr w:type="gramEnd"/>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2.8</w:t>
      </w:r>
      <w:r w:rsidRPr="00684748">
        <w:rPr>
          <w:rFonts w:ascii="Times New Roman" w:hAnsi="Times New Roman" w:cs="Times New Roman"/>
          <w:sz w:val="12"/>
          <w:szCs w:val="12"/>
        </w:rPr>
        <w:t>Мероприятия по охране окружающей среды</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 целью оптимизации природопользования и минимизации антропогенного воздействия на окружающую среду данным проектом предусмотрен комплекс технических, технологических и организационных мероприятий.</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охране атмосферного воздуха</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В период проведения работ по строительству проектируемых объектов с целью защиты атмосферного воздуха от загрязнения предусмотрены следующие мероприятия: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proofErr w:type="gramStart"/>
      <w:r w:rsidRPr="00684748">
        <w:rPr>
          <w:rFonts w:ascii="Times New Roman" w:hAnsi="Times New Roman" w:cs="Times New Roman"/>
          <w:sz w:val="12"/>
          <w:szCs w:val="12"/>
        </w:rPr>
        <w:t>контроль за</w:t>
      </w:r>
      <w:proofErr w:type="gramEnd"/>
      <w:r w:rsidRPr="00684748">
        <w:rPr>
          <w:rFonts w:ascii="Times New Roman" w:hAnsi="Times New Roman" w:cs="Times New Roman"/>
          <w:sz w:val="12"/>
          <w:szCs w:val="12"/>
        </w:rPr>
        <w:t xml:space="preserve"> содержанием загрязняющих веществ в выхлопных газах двигателей внутреннего сгорания автостроительной техники, задействованной в строительстве;</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регулировка двигателей автостроительной техники и автотранспорта в случае обнаружения выбросов NO2 и </w:t>
      </w:r>
      <w:proofErr w:type="gramStart"/>
      <w:r w:rsidRPr="00684748">
        <w:rPr>
          <w:rFonts w:ascii="Times New Roman" w:hAnsi="Times New Roman" w:cs="Times New Roman"/>
          <w:sz w:val="12"/>
          <w:szCs w:val="12"/>
        </w:rPr>
        <w:t>СО</w:t>
      </w:r>
      <w:proofErr w:type="gramEnd"/>
      <w:r w:rsidRPr="00684748">
        <w:rPr>
          <w:rFonts w:ascii="Times New Roman" w:hAnsi="Times New Roman" w:cs="Times New Roman"/>
          <w:sz w:val="12"/>
          <w:szCs w:val="12"/>
        </w:rPr>
        <w:t>, превышающих нормативный уровень, и своевременное проведение профилактических работ по регулировке топливных систем;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запрещение сжигания на территории строительной площадки автопокрышек, камер, сгораемых отходов типа рубероида, изоляции кабелей, деревянной опалубки и др.;</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соблюдение правил противопожарной безопасности при выполнении всех работ.</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охране поверхностных и подземных вод</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Для проектируемого объекта, согласно ВНТП 3-85, производственное и хозяйственн</w:t>
      </w:r>
      <w:proofErr w:type="gramStart"/>
      <w:r w:rsidRPr="00684748">
        <w:rPr>
          <w:rFonts w:ascii="Times New Roman" w:hAnsi="Times New Roman" w:cs="Times New Roman"/>
          <w:sz w:val="12"/>
          <w:szCs w:val="12"/>
        </w:rPr>
        <w:t>о-</w:t>
      </w:r>
      <w:proofErr w:type="gramEnd"/>
      <w:r w:rsidRPr="00684748">
        <w:rPr>
          <w:rFonts w:ascii="Times New Roman" w:hAnsi="Times New Roman" w:cs="Times New Roman"/>
          <w:sz w:val="12"/>
          <w:szCs w:val="12"/>
        </w:rPr>
        <w:t xml:space="preserve"> питьевое водоснабжение не требуются.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Обеспечение водой для производственно-строительных нужд предусматривается осуществлять привозной водой от существующих сетей водоснабжения, согласно договору, заключаемому подрядчиком по строительству.</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Поскольку производственные процессы при эксплуатации проектируемого объекта не требуют использования воды, а дождевые сточные воды не образуются, баланс водопотребления и водоотведения на пе</w:t>
      </w:r>
      <w:r>
        <w:rPr>
          <w:rFonts w:ascii="Times New Roman" w:hAnsi="Times New Roman" w:cs="Times New Roman"/>
          <w:sz w:val="12"/>
          <w:szCs w:val="12"/>
        </w:rPr>
        <w:t>риод эксплуатации не приводится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Проектной документацией не предусматривается строительство площадок, подлежащих </w:t>
      </w:r>
      <w:proofErr w:type="spellStart"/>
      <w:r w:rsidRPr="00684748">
        <w:rPr>
          <w:rFonts w:ascii="Times New Roman" w:hAnsi="Times New Roman" w:cs="Times New Roman"/>
          <w:sz w:val="12"/>
          <w:szCs w:val="12"/>
        </w:rPr>
        <w:t>канализованию</w:t>
      </w:r>
      <w:proofErr w:type="spellEnd"/>
      <w:r w:rsidRPr="00684748">
        <w:rPr>
          <w:rFonts w:ascii="Times New Roman" w:hAnsi="Times New Roman" w:cs="Times New Roman"/>
          <w:sz w:val="12"/>
          <w:szCs w:val="12"/>
        </w:rPr>
        <w:t>. Загрязненные производственно-дождевые сточные воды не образуются.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Сброс сточных вод на поверхность земли и в водные источники не предусматривается. Пересечение проектируемого объекта с водными преградами отсутствует.</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Участок работ находится за пределами </w:t>
      </w:r>
      <w:proofErr w:type="spellStart"/>
      <w:r w:rsidRPr="00684748">
        <w:rPr>
          <w:rFonts w:ascii="Times New Roman" w:hAnsi="Times New Roman" w:cs="Times New Roman"/>
          <w:sz w:val="12"/>
          <w:szCs w:val="12"/>
        </w:rPr>
        <w:t>водоохранных</w:t>
      </w:r>
      <w:proofErr w:type="spellEnd"/>
      <w:r w:rsidRPr="00684748">
        <w:rPr>
          <w:rFonts w:ascii="Times New Roman" w:hAnsi="Times New Roman" w:cs="Times New Roman"/>
          <w:sz w:val="12"/>
          <w:szCs w:val="12"/>
        </w:rPr>
        <w:t xml:space="preserve"> зон и прибрежных защитных полос. Здесь без ограничений допускается строительство и эксплуатация проектируемых сооружений.</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охране растительного и животного мира</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Строительство и эксплуатация производственных объектов, как правило, всегда приводит к нарушению условий существования и развития растительного и животного мира. Механические нарушения и непосредственное уничтожение растительного покрова в пределах полосы отвода составляют основную долю всех видов воздействий при производстве строительных работ. Выделения в атмосферу загрязняющих веществ от машин и механизмов могут приводить к нарушениям биохимических и физиологических процессов у растений. Растительный покров выступает в качестве площадного барьера при поступлении загрязняющих веществ в виде газов или с осадками, механически задерживая и ассимилируя часть техногенного потока. Косвенное воздействие атмосферных загрязнителей на растительность будет проявляться через почву, являющуюся активным биохимическим барьером на пути продуктов загрязнения.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Проведение работ по строительству проектируемых объектов и дальнейшая их эксплуатация повлекут за собой определенное воздействие и на животный мир. Изъятие земель приведет к сокращению площади местообитаний животных и трансформации кормовых угодий. При выполнении работ возможен больший доступ к охоте и ловле животных, повышение прямой их смертности (столкновение с транспортными средствами и т.п.). Кроме того, большое влияние на животный мир территории будет оказывать фактор беспокойства (присутствие большого количества людей, шумовое загрязнение, вызванное работой транспорта и технологического оборудования). Все это составляет сумму побочных, негативных результатов воздействия на животный мир.</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размещение строительного оборудования в пределах земельного </w:t>
      </w:r>
      <w:r w:rsidRPr="00684748">
        <w:rPr>
          <w:rFonts w:ascii="Times New Roman" w:hAnsi="Times New Roman" w:cs="Times New Roman"/>
          <w:sz w:val="12"/>
          <w:szCs w:val="12"/>
        </w:rPr>
        <w:t>участка, отведенного под строительство;</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движение автотранспорта и строительной техники по </w:t>
      </w:r>
      <w:r w:rsidRPr="00684748">
        <w:rPr>
          <w:rFonts w:ascii="Times New Roman" w:hAnsi="Times New Roman" w:cs="Times New Roman"/>
          <w:sz w:val="12"/>
          <w:szCs w:val="12"/>
        </w:rPr>
        <w:t>сущес</w:t>
      </w:r>
      <w:r>
        <w:rPr>
          <w:rFonts w:ascii="Times New Roman" w:hAnsi="Times New Roman" w:cs="Times New Roman"/>
          <w:sz w:val="12"/>
          <w:szCs w:val="12"/>
        </w:rPr>
        <w:t xml:space="preserve">твующим </w:t>
      </w:r>
      <w:r w:rsidRPr="00684748">
        <w:rPr>
          <w:rFonts w:ascii="Times New Roman" w:hAnsi="Times New Roman" w:cs="Times New Roman"/>
          <w:sz w:val="12"/>
          <w:szCs w:val="12"/>
        </w:rPr>
        <w:t>и проектируемым дорогам;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установление поддонов под емкостями с </w:t>
      </w:r>
      <w:proofErr w:type="spellStart"/>
      <w:r w:rsidRPr="00684748">
        <w:rPr>
          <w:rFonts w:ascii="Times New Roman" w:hAnsi="Times New Roman" w:cs="Times New Roman"/>
          <w:sz w:val="12"/>
          <w:szCs w:val="12"/>
        </w:rPr>
        <w:t>химреагентами</w:t>
      </w:r>
      <w:proofErr w:type="spellEnd"/>
      <w:r w:rsidRPr="00684748">
        <w:rPr>
          <w:rFonts w:ascii="Times New Roman" w:hAnsi="Times New Roman" w:cs="Times New Roman"/>
          <w:sz w:val="12"/>
          <w:szCs w:val="12"/>
        </w:rPr>
        <w:t xml:space="preserve"> и ГСМ;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последовательная рекультивация нарушенных земель по мере выполнения работ. При проведении строительных работ запрещается: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заправка горючим топливных баков двигателей </w:t>
      </w:r>
      <w:r>
        <w:rPr>
          <w:rFonts w:ascii="Times New Roman" w:hAnsi="Times New Roman" w:cs="Times New Roman"/>
          <w:sz w:val="12"/>
          <w:szCs w:val="12"/>
        </w:rPr>
        <w:t xml:space="preserve">внутреннего сгорания при работе </w:t>
      </w:r>
      <w:r w:rsidRPr="00684748">
        <w:rPr>
          <w:rFonts w:ascii="Times New Roman" w:hAnsi="Times New Roman" w:cs="Times New Roman"/>
          <w:sz w:val="12"/>
          <w:szCs w:val="12"/>
        </w:rPr>
        <w:t>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бросать горящие спички, окурки и горячую золу из курительных трубок;</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Для охраны объектов животного мира проектом предусмотрены следующие мероприятия: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ограничение работ по строительству объектов в периоды массовой миграции и в местах размножения животных;</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оборудование линий электропередач </w:t>
      </w:r>
      <w:proofErr w:type="spellStart"/>
      <w:r w:rsidRPr="00684748">
        <w:rPr>
          <w:rFonts w:ascii="Times New Roman" w:hAnsi="Times New Roman" w:cs="Times New Roman"/>
          <w:sz w:val="12"/>
          <w:szCs w:val="12"/>
        </w:rPr>
        <w:t>птицезащитными</w:t>
      </w:r>
      <w:proofErr w:type="spellEnd"/>
      <w:r w:rsidRPr="00684748">
        <w:rPr>
          <w:rFonts w:ascii="Times New Roman" w:hAnsi="Times New Roman" w:cs="Times New Roman"/>
          <w:sz w:val="12"/>
          <w:szCs w:val="12"/>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сбор хоз</w:t>
      </w:r>
      <w:proofErr w:type="gramStart"/>
      <w:r w:rsidRPr="00684748">
        <w:rPr>
          <w:rFonts w:ascii="Times New Roman" w:hAnsi="Times New Roman" w:cs="Times New Roman"/>
          <w:sz w:val="12"/>
          <w:szCs w:val="12"/>
        </w:rPr>
        <w:t>.-</w:t>
      </w:r>
      <w:proofErr w:type="gramEnd"/>
      <w:r w:rsidRPr="00684748">
        <w:rPr>
          <w:rFonts w:ascii="Times New Roman" w:hAnsi="Times New Roman" w:cs="Times New Roman"/>
          <w:sz w:val="12"/>
          <w:szCs w:val="12"/>
        </w:rPr>
        <w:t>бытовых сточных вод в герметичные емкости с последующей транспортировкой на утилизацию;</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обеспечение </w:t>
      </w:r>
      <w:proofErr w:type="gramStart"/>
      <w:r w:rsidRPr="00684748">
        <w:rPr>
          <w:rFonts w:ascii="Times New Roman" w:hAnsi="Times New Roman" w:cs="Times New Roman"/>
          <w:sz w:val="12"/>
          <w:szCs w:val="12"/>
        </w:rPr>
        <w:t>контроля за</w:t>
      </w:r>
      <w:proofErr w:type="gramEnd"/>
      <w:r w:rsidRPr="00684748">
        <w:rPr>
          <w:rFonts w:ascii="Times New Roman"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по окончании строительных работ уборка строительных конструкций, оборудования, засыпка траншей.</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сбору, использованию, обезвреживанию, транспортировке и размещению отходов</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Обращение с отходами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w:t>
      </w:r>
      <w:r>
        <w:rPr>
          <w:rFonts w:ascii="Times New Roman" w:hAnsi="Times New Roman" w:cs="Times New Roman"/>
          <w:sz w:val="12"/>
          <w:szCs w:val="12"/>
        </w:rPr>
        <w:t>нию требований законодательства</w:t>
      </w:r>
      <w:r w:rsidRPr="00684748">
        <w:rPr>
          <w:rFonts w:ascii="Times New Roman" w:hAnsi="Times New Roman" w:cs="Times New Roman"/>
          <w:sz w:val="12"/>
          <w:szCs w:val="12"/>
        </w:rPr>
        <w:t xml:space="preserve"> </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Российской Федерации в области обращения с отходами производства и потребления, технике безопасности при обращении с опасными отходами.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Осуществляется систематический </w:t>
      </w:r>
      <w:proofErr w:type="gramStart"/>
      <w:r w:rsidRPr="00684748">
        <w:rPr>
          <w:rFonts w:ascii="Times New Roman" w:hAnsi="Times New Roman" w:cs="Times New Roman"/>
          <w:sz w:val="12"/>
          <w:szCs w:val="12"/>
        </w:rPr>
        <w:t>контроль за</w:t>
      </w:r>
      <w:proofErr w:type="gramEnd"/>
      <w:r w:rsidRPr="00684748">
        <w:rPr>
          <w:rFonts w:ascii="Times New Roman" w:hAnsi="Times New Roman" w:cs="Times New Roman"/>
          <w:sz w:val="12"/>
          <w:szCs w:val="12"/>
        </w:rPr>
        <w:t xml:space="preserve"> обращением с отходами. К основным мероприятиям относятся: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684748">
        <w:rPr>
          <w:rFonts w:ascii="Times New Roman" w:hAnsi="Times New Roman" w:cs="Times New Roman"/>
          <w:sz w:val="12"/>
          <w:szCs w:val="12"/>
        </w:rPr>
        <w:t>образующиеся отходы производства в специальных контейнерах для накопления с последующим вывозом согласно договорам специализированным предприятием, имеющим лицензию на деятельность по обращению с отходами, в установленные места;</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на предприятии приказом назначается </w:t>
      </w:r>
      <w:proofErr w:type="gramStart"/>
      <w:r w:rsidRPr="00684748">
        <w:rPr>
          <w:rFonts w:ascii="Times New Roman" w:hAnsi="Times New Roman" w:cs="Times New Roman"/>
          <w:sz w:val="12"/>
          <w:szCs w:val="12"/>
        </w:rPr>
        <w:t>ответственный</w:t>
      </w:r>
      <w:proofErr w:type="gramEnd"/>
      <w:r w:rsidRPr="00684748">
        <w:rPr>
          <w:rFonts w:ascii="Times New Roman" w:hAnsi="Times New Roman" w:cs="Times New Roman"/>
          <w:sz w:val="12"/>
          <w:szCs w:val="12"/>
        </w:rPr>
        <w:t>, за соблюдение требований природоохранного законодательства;</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684748" w:rsidRPr="00684748" w:rsidRDefault="00684748" w:rsidP="00684748">
      <w:pPr>
        <w:pStyle w:val="aff1"/>
        <w:ind w:firstLine="284"/>
        <w:jc w:val="both"/>
        <w:rPr>
          <w:rFonts w:ascii="Times New Roman" w:hAnsi="Times New Roman" w:cs="Times New Roman"/>
          <w:sz w:val="12"/>
          <w:szCs w:val="12"/>
        </w:rPr>
      </w:pPr>
      <w:proofErr w:type="gramStart"/>
      <w:r w:rsidRPr="00684748">
        <w:rPr>
          <w:rFonts w:ascii="Times New Roman"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обращение или захоронение видов отходов на санкционированном полигоне в соответствии с заключенными договорами ООО «</w:t>
      </w:r>
      <w:proofErr w:type="spellStart"/>
      <w:r w:rsidRPr="00684748">
        <w:rPr>
          <w:rFonts w:ascii="Times New Roman" w:hAnsi="Times New Roman" w:cs="Times New Roman"/>
          <w:sz w:val="12"/>
          <w:szCs w:val="12"/>
        </w:rPr>
        <w:t>Башнефть</w:t>
      </w:r>
      <w:proofErr w:type="spellEnd"/>
      <w:r w:rsidRPr="00684748">
        <w:rPr>
          <w:rFonts w:ascii="Times New Roman" w:hAnsi="Times New Roman" w:cs="Times New Roman"/>
          <w:sz w:val="12"/>
          <w:szCs w:val="12"/>
        </w:rPr>
        <w:t>-Добыча» с предприятиями, имеющими лицензию на деятельность по обращению с отходами.</w:t>
      </w:r>
      <w:proofErr w:type="gramEnd"/>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Образующиеся отходы складируются на организованные площадки накопления, обустроенные в соответствии с требованиями СанПиН 2.1.7.1322-03 «Гигиенические требования к размещению и обезвреживанию отходов производства и потребления».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Раздельное накопление образующихся отходов осуществляется по их видам, классам опасности и другим признакам.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Отходы строительных материалов размещаются в металлических контейнерах для строительного мусора на площадке с твердым покрытием.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Отходы лома черных металлов накапливаются на площадке с твердым покрытием.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Остатки и огарки стальных сварочных электродов накапливаются в контейнерах с плотной крышкой и маркировкой.</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Обтирочный материал, загрязненный маслами, накапливается в металлическом контейнере с крышкой.</w:t>
      </w:r>
    </w:p>
    <w:p w:rsidR="00684748" w:rsidRPr="00684748" w:rsidRDefault="00684748" w:rsidP="00684748">
      <w:pPr>
        <w:pStyle w:val="aff1"/>
        <w:ind w:firstLine="284"/>
        <w:jc w:val="both"/>
        <w:rPr>
          <w:rFonts w:ascii="Times New Roman" w:hAnsi="Times New Roman" w:cs="Times New Roman"/>
          <w:sz w:val="12"/>
          <w:szCs w:val="12"/>
        </w:rPr>
      </w:pPr>
      <w:proofErr w:type="spellStart"/>
      <w:r w:rsidRPr="00684748">
        <w:rPr>
          <w:rFonts w:ascii="Times New Roman" w:hAnsi="Times New Roman" w:cs="Times New Roman"/>
          <w:sz w:val="12"/>
          <w:szCs w:val="12"/>
        </w:rPr>
        <w:t>Хоз</w:t>
      </w:r>
      <w:proofErr w:type="spellEnd"/>
      <w:r w:rsidRPr="00684748">
        <w:rPr>
          <w:rFonts w:ascii="Times New Roman" w:hAnsi="Times New Roman" w:cs="Times New Roman"/>
          <w:sz w:val="12"/>
          <w:szCs w:val="12"/>
        </w:rPr>
        <w:t>-бытовые стоки, образующиеся в период строительства, накапливаются в емкости (биотуалеты) с последующим вывозом по договору в специализированную организацию.</w:t>
      </w:r>
    </w:p>
    <w:p w:rsidR="00684748" w:rsidRPr="00684748" w:rsidRDefault="00684748" w:rsidP="00684748">
      <w:pPr>
        <w:pStyle w:val="aff1"/>
        <w:ind w:firstLine="284"/>
        <w:jc w:val="both"/>
        <w:rPr>
          <w:rFonts w:ascii="Times New Roman" w:hAnsi="Times New Roman" w:cs="Times New Roman"/>
          <w:sz w:val="12"/>
          <w:szCs w:val="12"/>
        </w:rPr>
      </w:pPr>
      <w:proofErr w:type="gramStart"/>
      <w:r w:rsidRPr="00684748">
        <w:rPr>
          <w:rFonts w:ascii="Times New Roman" w:hAnsi="Times New Roman" w:cs="Times New Roman"/>
          <w:sz w:val="12"/>
          <w:szCs w:val="12"/>
        </w:rPr>
        <w:t>Для накопления мусора от бытовых помещений несортированного (твердых коммунальные отходов) применяются металлические контейнеры с крышкой на открытой площадке с твердым покрытием.</w:t>
      </w:r>
      <w:proofErr w:type="gramEnd"/>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Не допускается поступление в контейнеры для ТКО отходов, не разрешенных к приему на полигоны ТКО, использование ТКО на подсыпку дорог, стройплощадок, сжигание ТКО на </w:t>
      </w:r>
      <w:proofErr w:type="spellStart"/>
      <w:r w:rsidRPr="00684748">
        <w:rPr>
          <w:rFonts w:ascii="Times New Roman" w:hAnsi="Times New Roman" w:cs="Times New Roman"/>
          <w:sz w:val="12"/>
          <w:szCs w:val="12"/>
        </w:rPr>
        <w:t>промплощадках</w:t>
      </w:r>
      <w:proofErr w:type="spellEnd"/>
      <w:r w:rsidRPr="00684748">
        <w:rPr>
          <w:rFonts w:ascii="Times New Roman" w:hAnsi="Times New Roman" w:cs="Times New Roman"/>
          <w:sz w:val="12"/>
          <w:szCs w:val="12"/>
        </w:rPr>
        <w:t>, в особенности, около мест постоянного пребывания обслуживающего персонала или вблизи жилой зоны. Периодичность вывоза отходов осуществляется по мере накопления контейнеров, но не реже одного раза в течение трех суток.</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про</w:t>
      </w:r>
      <w:r>
        <w:rPr>
          <w:rFonts w:ascii="Times New Roman" w:hAnsi="Times New Roman" w:cs="Times New Roman"/>
          <w:sz w:val="12"/>
          <w:szCs w:val="12"/>
        </w:rPr>
        <w:t xml:space="preserve">ектируемых объектов в категорию </w:t>
      </w:r>
      <w:r w:rsidRPr="00684748">
        <w:rPr>
          <w:rFonts w:ascii="Times New Roman" w:hAnsi="Times New Roman" w:cs="Times New Roman"/>
          <w:sz w:val="12"/>
          <w:szCs w:val="12"/>
        </w:rPr>
        <w:t>земель промышленности в рассматриваемом случае допускается.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При производстве строительно-монтажных работ воздействие на земельные ресурсы заключается: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 изъятии земельных участков под строительство объекта;</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 механическом нарушении и разрушении почвенно-растительного покрова;</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во временном складировании и возможном засорении территории строительства строительными и бытовыми отходами, в случае отсутствия системы организованного накопления и размещения отходов;</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 возможном загрязнении почвы веществами, ухудшающими ее биологические, физические и химические свойства (горюче-смазочными материалами при работе техники, сточными водами);</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 возможном нарушении строения почвенно-растительного покрова при передвижении строительной техники и транспортных средств вне проездов.</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При соблюдении в период проведения строительно-монтажных работ природоохранных мероприятий, предусмотренных данной проектной документацией, загрязнение земельных ресурсов исключается.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 целью защиты почв от загрязнения при проведении строительных работ проектной документацией предусмотрены следующие мероприятия: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для минимизации воздействия выполнение работ, передвижение, заправка и ремонт транспортной и строительной техники, складирование материалов и отходов осуществляется на специально организуемых площадках;</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 xml:space="preserve">снижение </w:t>
      </w:r>
      <w:proofErr w:type="spellStart"/>
      <w:r w:rsidRPr="00684748">
        <w:rPr>
          <w:rFonts w:ascii="Times New Roman" w:hAnsi="Times New Roman" w:cs="Times New Roman"/>
          <w:sz w:val="12"/>
          <w:szCs w:val="12"/>
        </w:rPr>
        <w:t>землеемкости</w:t>
      </w:r>
      <w:proofErr w:type="spellEnd"/>
      <w:r w:rsidRPr="00684748">
        <w:rPr>
          <w:rFonts w:ascii="Times New Roman" w:hAnsi="Times New Roman" w:cs="Times New Roman"/>
          <w:sz w:val="12"/>
          <w:szCs w:val="12"/>
        </w:rPr>
        <w:t xml:space="preserve"> за счет более компактного размещения строительной техники;</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соблюдение чистоты на стройплощадке, раздельное накопление отходов производства и потребления;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вывоз отходов по мере заполнения контейнеров;</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осуществление своевременной уборки мусора, производственных и бытовых отходов.</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В процессе эксплуатации объекта воздействие на почвенно-растительный слой возможно в случае:</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нарушения технологического процесса работы оборудования;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отсутствие должного контроля над работой оборудования.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Материалы и изделия для строительства проектируемого объекта, соответствуют климатическим условиям и технологическим параметрам эксплуатации, что способствует снижению вероятности во</w:t>
      </w:r>
      <w:r>
        <w:rPr>
          <w:rFonts w:ascii="Times New Roman" w:hAnsi="Times New Roman" w:cs="Times New Roman"/>
          <w:sz w:val="12"/>
          <w:szCs w:val="12"/>
        </w:rPr>
        <w:t>зникновения аварийных ситуаций.</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2.9</w:t>
      </w:r>
      <w:r w:rsidRPr="00684748">
        <w:rPr>
          <w:rFonts w:ascii="Times New Roman"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Противопожарные мероприятия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Проектирование объемно-планировочных и конст</w:t>
      </w:r>
      <w:r>
        <w:rPr>
          <w:rFonts w:ascii="Times New Roman" w:hAnsi="Times New Roman" w:cs="Times New Roman"/>
          <w:sz w:val="12"/>
          <w:szCs w:val="12"/>
        </w:rPr>
        <w:t xml:space="preserve">руктивных решений произведено с </w:t>
      </w:r>
      <w:r w:rsidRPr="00684748">
        <w:rPr>
          <w:rFonts w:ascii="Times New Roman" w:hAnsi="Times New Roman" w:cs="Times New Roman"/>
          <w:sz w:val="12"/>
          <w:szCs w:val="12"/>
        </w:rPr>
        <w:t>учетом требований по взрывной, взрывопожарной и пожарной опасностям.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Для производственных и вспомогательных помещений установлены категории, в соответствии с нормами технологического проектирования, а также СП 12.13130.2009. </w:t>
      </w:r>
      <w:proofErr w:type="gramStart"/>
      <w:r w:rsidRPr="00684748">
        <w:rPr>
          <w:rFonts w:ascii="Times New Roman" w:hAnsi="Times New Roman" w:cs="Times New Roman"/>
          <w:sz w:val="12"/>
          <w:szCs w:val="12"/>
        </w:rPr>
        <w:t>В зависимости от категорий помещений и в соответствии с Федеральным законом от 22 июля 2008г. №123-ФЗ, СП 1.13130.2012, СП 4.13130.2013, Федеральных норм и правил в области промышленной безопасности «Правила безопасности в нефтяной и газовой промышленности», утвержденных приказом ФСЭТАН №101 от 12.03.201 3г, предусмотрены мероприятия, обеспечивающие повышение безопасности работающих, снижение вероятности возникновения пожара:</w:t>
      </w:r>
      <w:proofErr w:type="gramEnd"/>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приняты конструктивные и объемно-планировочные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установлена требуемая степень огнестойкость зданий, ограничивающая площадь и высоту зданий, выбор материалов и конструкций;</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выполнены требования СП 4.13130.2013 при разработке объемно-планировочных решений зданий;</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пути эвакуации и эвакуационные выходы выполнены в соответствии с требованиями СП 1.13130.2009, исходя из планировочных решений зданий, ширина выхода принята не менее 0,8м, высота выхода 2,0м, двери на путях эвакуации открываются по ходу эвакуации и оборудованы доводчиками;</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ограждающие конструкции зданий приняты из негорючих листовых материалов с негорючим утеплителем;</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эстакады для прокладки электрических кабелей, конструкции площадок и опор, выполняются несгораемыми, с пределом огнестойкости R15, из стального металлопроката в соответствии с требованиями СП 4.13130.2013.</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lastRenderedPageBreak/>
        <w:t xml:space="preserve">Противопожарная безопасность сооружений достигается применением конструкций и материалов, имеющих необходимый предел огнестойкости и обеспечивающих их безопасную эксплуатацию, </w:t>
      </w:r>
      <w:proofErr w:type="gramStart"/>
      <w:r w:rsidRPr="00684748">
        <w:rPr>
          <w:rFonts w:ascii="Times New Roman" w:hAnsi="Times New Roman" w:cs="Times New Roman"/>
          <w:sz w:val="12"/>
          <w:szCs w:val="12"/>
        </w:rPr>
        <w:t>согласно</w:t>
      </w:r>
      <w:proofErr w:type="gramEnd"/>
      <w:r w:rsidRPr="00684748">
        <w:rPr>
          <w:rFonts w:ascii="Times New Roman" w:hAnsi="Times New Roman" w:cs="Times New Roman"/>
          <w:sz w:val="12"/>
          <w:szCs w:val="12"/>
        </w:rPr>
        <w:t xml:space="preserve"> Федерального закона № 123-ФЗ от 22.08.2008 г.</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«Технический регламент о требованиях пожарной безопасности».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Необходимую степень огнестойкости обеспечивают несущие элементы здания, участвующие в обеспечении общей устойчивости и геометрической неизменяемости зданий при пожаре: каркас, перекрытия, несущие стены, лестницы, покрытия, связи. Минимальные пределы огнестойкости этих конструкций соответствуют требованиям таблицы 21 Федерального закона № 123-ФЗ от 22.08.2008 г. «Технический регламент о требованиях пожарной безопасности».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Конструктивное исполнение строительных элементов зданий, сооружений, строений предотвращает распространение горения по зданию, сооружению, строению.</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Строительные материалы применены в зданиях и сооружениях в зависимости от их функционального назначения и пожарной опасности.</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Узлы пересечения ограждающих строительных конструкций кабелями, трубопроводами и другим технологическим оборудованием имеют предел огнестойкости не ниже требуемых пределов, установленных для этих конструкций.</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Строительные конструкции не способствуют скрытому распространению горения.</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Для зданий в качестве теплоизоляции предусмотрен н</w:t>
      </w:r>
      <w:r>
        <w:rPr>
          <w:rFonts w:ascii="Times New Roman" w:hAnsi="Times New Roman" w:cs="Times New Roman"/>
          <w:sz w:val="12"/>
          <w:szCs w:val="12"/>
        </w:rPr>
        <w:t xml:space="preserve">егорючий (группа НГ) утеплитель </w:t>
      </w:r>
      <w:r w:rsidRPr="00684748">
        <w:rPr>
          <w:rFonts w:ascii="Times New Roman" w:hAnsi="Times New Roman" w:cs="Times New Roman"/>
          <w:sz w:val="12"/>
          <w:szCs w:val="12"/>
        </w:rPr>
        <w:t xml:space="preserve">из жестких </w:t>
      </w:r>
      <w:proofErr w:type="spellStart"/>
      <w:r w:rsidRPr="00684748">
        <w:rPr>
          <w:rFonts w:ascii="Times New Roman" w:hAnsi="Times New Roman" w:cs="Times New Roman"/>
          <w:sz w:val="12"/>
          <w:szCs w:val="12"/>
        </w:rPr>
        <w:t>минераловатных</w:t>
      </w:r>
      <w:proofErr w:type="spellEnd"/>
      <w:r w:rsidRPr="00684748">
        <w:rPr>
          <w:rFonts w:ascii="Times New Roman" w:hAnsi="Times New Roman" w:cs="Times New Roman"/>
          <w:sz w:val="12"/>
          <w:szCs w:val="12"/>
        </w:rPr>
        <w:t xml:space="preserve"> плит.</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Противопожарные разрывы между зданиями и сооружениями </w:t>
      </w:r>
      <w:r w:rsidRPr="00684748">
        <w:rPr>
          <w:rFonts w:ascii="Times New Roman" w:hAnsi="Times New Roman" w:cs="Times New Roman"/>
          <w:sz w:val="12"/>
          <w:szCs w:val="12"/>
        </w:rPr>
        <w:t>соответствуют действующим нормам.</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Мероприятия по защите персонала при возможных аварийных ситуациях</w:t>
      </w:r>
    </w:p>
    <w:p w:rsidR="00684748" w:rsidRPr="00684748" w:rsidRDefault="00684748" w:rsidP="00684748">
      <w:pPr>
        <w:pStyle w:val="aff1"/>
        <w:ind w:firstLine="284"/>
        <w:jc w:val="both"/>
        <w:rPr>
          <w:rFonts w:ascii="Times New Roman" w:hAnsi="Times New Roman" w:cs="Times New Roman"/>
          <w:sz w:val="12"/>
          <w:szCs w:val="12"/>
        </w:rPr>
      </w:pPr>
      <w:r w:rsidRPr="00684748">
        <w:rPr>
          <w:rFonts w:ascii="Times New Roman" w:hAnsi="Times New Roman" w:cs="Times New Roman"/>
          <w:sz w:val="12"/>
          <w:szCs w:val="12"/>
        </w:rPr>
        <w:t>Основными мероприятиями, обеспечивающими защиту персонала при возможных аварийных ситуациях, являются: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предупреждение, а в случае возникновения аварийных ситуаций их немедленная локализация и ликвидация;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использование средств индивидуальной защиты органов дыхания и спецодежды;</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подготовка работающих по вопросам возможной опасности, включая отработку практических навыков действий в аварийных ситуациях и пользования средствами индивидуальной защиты органов дыхания;</w:t>
      </w:r>
    </w:p>
    <w:p w:rsidR="00684748" w:rsidRPr="00684748"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эвакуация персонала из зоны опасного приземного загрязнения воздуха при возможных аварийных ситуациях;</w:t>
      </w:r>
    </w:p>
    <w:p w:rsidR="00684748" w:rsidRPr="003712B4" w:rsidRDefault="00684748" w:rsidP="0068474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84748">
        <w:rPr>
          <w:rFonts w:ascii="Times New Roman" w:hAnsi="Times New Roman" w:cs="Times New Roman"/>
          <w:sz w:val="12"/>
          <w:szCs w:val="12"/>
        </w:rPr>
        <w:t>предварительное планирование мероприятий, направленных на защиту персонала при возможных аварийных ситуациях.</w:t>
      </w:r>
    </w:p>
    <w:p w:rsidR="0084217A" w:rsidRDefault="0084217A" w:rsidP="00AC4B69">
      <w:pPr>
        <w:spacing w:after="0" w:line="240" w:lineRule="auto"/>
        <w:ind w:firstLine="284"/>
        <w:jc w:val="both"/>
        <w:rPr>
          <w:rFonts w:ascii="Times New Roman" w:hAnsi="Times New Roman" w:cs="Times New Roman"/>
          <w:sz w:val="12"/>
          <w:szCs w:val="12"/>
        </w:rPr>
      </w:pP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Российская Федерация</w:t>
      </w: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Общество с Ограниченной Ответственностью</w:t>
      </w:r>
    </w:p>
    <w:p w:rsidR="00684748" w:rsidRPr="00684748" w:rsidRDefault="00684748" w:rsidP="00684748">
      <w:pPr>
        <w:spacing w:after="0" w:line="240" w:lineRule="auto"/>
        <w:ind w:firstLine="284"/>
        <w:jc w:val="center"/>
        <w:rPr>
          <w:rFonts w:ascii="Times New Roman" w:hAnsi="Times New Roman" w:cs="Times New Roman"/>
          <w:sz w:val="12"/>
          <w:szCs w:val="12"/>
        </w:rPr>
      </w:pPr>
      <w:proofErr w:type="gramStart"/>
      <w:r w:rsidRPr="00684748">
        <w:rPr>
          <w:rFonts w:ascii="Times New Roman" w:hAnsi="Times New Roman" w:cs="Times New Roman"/>
          <w:sz w:val="12"/>
          <w:szCs w:val="12"/>
        </w:rPr>
        <w:t>ИТ</w:t>
      </w:r>
      <w:proofErr w:type="gramEnd"/>
      <w:r w:rsidRPr="00684748">
        <w:rPr>
          <w:rFonts w:ascii="Times New Roman" w:hAnsi="Times New Roman" w:cs="Times New Roman"/>
          <w:sz w:val="12"/>
          <w:szCs w:val="12"/>
        </w:rPr>
        <w:t xml:space="preserve"> - Сервис</w:t>
      </w:r>
    </w:p>
    <w:p w:rsidR="00684748" w:rsidRPr="00684748" w:rsidRDefault="00684748" w:rsidP="00684748">
      <w:pPr>
        <w:spacing w:after="0" w:line="240" w:lineRule="auto"/>
        <w:rPr>
          <w:rFonts w:ascii="Times New Roman" w:hAnsi="Times New Roman" w:cs="Times New Roman"/>
          <w:sz w:val="12"/>
          <w:szCs w:val="12"/>
        </w:rPr>
      </w:pP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 xml:space="preserve">Обустройство </w:t>
      </w:r>
      <w:proofErr w:type="spellStart"/>
      <w:r w:rsidRPr="00684748">
        <w:rPr>
          <w:rFonts w:ascii="Times New Roman" w:hAnsi="Times New Roman" w:cs="Times New Roman"/>
          <w:sz w:val="12"/>
          <w:szCs w:val="12"/>
        </w:rPr>
        <w:t>Елшанского</w:t>
      </w:r>
      <w:proofErr w:type="spellEnd"/>
      <w:r w:rsidRPr="00684748">
        <w:rPr>
          <w:rFonts w:ascii="Times New Roman" w:hAnsi="Times New Roman" w:cs="Times New Roman"/>
          <w:sz w:val="12"/>
          <w:szCs w:val="12"/>
        </w:rPr>
        <w:t xml:space="preserve"> нефтяного месторождения. ВЛ-6 </w:t>
      </w:r>
      <w:proofErr w:type="spellStart"/>
      <w:r w:rsidRPr="00684748">
        <w:rPr>
          <w:rFonts w:ascii="Times New Roman" w:hAnsi="Times New Roman" w:cs="Times New Roman"/>
          <w:sz w:val="12"/>
          <w:szCs w:val="12"/>
        </w:rPr>
        <w:t>кВ</w:t>
      </w:r>
      <w:proofErr w:type="spellEnd"/>
      <w:r w:rsidRPr="00684748">
        <w:rPr>
          <w:rFonts w:ascii="Times New Roman" w:hAnsi="Times New Roman" w:cs="Times New Roman"/>
          <w:sz w:val="12"/>
          <w:szCs w:val="12"/>
        </w:rPr>
        <w:t xml:space="preserve"> к скважине № 50</w:t>
      </w: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на территории муниципального образования сельское поселение Светлодольск Сергие</w:t>
      </w:r>
      <w:r>
        <w:rPr>
          <w:rFonts w:ascii="Times New Roman" w:hAnsi="Times New Roman" w:cs="Times New Roman"/>
          <w:sz w:val="12"/>
          <w:szCs w:val="12"/>
        </w:rPr>
        <w:t>вского района Самарской области</w:t>
      </w:r>
    </w:p>
    <w:p w:rsidR="00684748" w:rsidRPr="00684748" w:rsidRDefault="00684748" w:rsidP="00684748">
      <w:pPr>
        <w:spacing w:after="0" w:line="240" w:lineRule="auto"/>
        <w:ind w:firstLine="284"/>
        <w:jc w:val="center"/>
        <w:rPr>
          <w:rFonts w:ascii="Times New Roman" w:hAnsi="Times New Roman" w:cs="Times New Roman"/>
          <w:sz w:val="12"/>
          <w:szCs w:val="12"/>
        </w:rPr>
      </w:pP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ДОКУМЕНТАЦИЯ ПО ПЛАНИРОВКЕ ТЕРРИТОРИИ</w:t>
      </w: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Материалы по обоснованию проекта планировки территории</w:t>
      </w:r>
    </w:p>
    <w:p w:rsidR="00684748" w:rsidRPr="00684748" w:rsidRDefault="00684748" w:rsidP="00684748">
      <w:pPr>
        <w:spacing w:after="0" w:line="240" w:lineRule="auto"/>
        <w:ind w:firstLine="284"/>
        <w:jc w:val="center"/>
        <w:rPr>
          <w:rFonts w:ascii="Times New Roman" w:hAnsi="Times New Roman" w:cs="Times New Roman"/>
          <w:sz w:val="12"/>
          <w:szCs w:val="12"/>
        </w:rPr>
      </w:pP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раздел 4 "Материалы по обоснованию проекта планировки тер</w:t>
      </w:r>
      <w:r>
        <w:rPr>
          <w:rFonts w:ascii="Times New Roman" w:hAnsi="Times New Roman" w:cs="Times New Roman"/>
          <w:sz w:val="12"/>
          <w:szCs w:val="12"/>
        </w:rPr>
        <w:t>ритории. Пояснительная записка"</w:t>
      </w:r>
    </w:p>
    <w:p w:rsidR="00684748" w:rsidRPr="00684748" w:rsidRDefault="00684748" w:rsidP="00684748">
      <w:pPr>
        <w:spacing w:after="0" w:line="240" w:lineRule="auto"/>
        <w:ind w:firstLine="284"/>
        <w:jc w:val="center"/>
        <w:rPr>
          <w:rFonts w:ascii="Times New Roman" w:hAnsi="Times New Roman" w:cs="Times New Roman"/>
          <w:sz w:val="12"/>
          <w:szCs w:val="12"/>
        </w:rPr>
      </w:pPr>
    </w:p>
    <w:p w:rsidR="00AC4B69"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2210П</w:t>
      </w:r>
    </w:p>
    <w:p w:rsidR="00684748" w:rsidRDefault="00684748" w:rsidP="0068474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F3C951D" wp14:editId="02315AB9">
            <wp:extent cx="2695575" cy="476250"/>
            <wp:effectExtent l="0" t="0" r="9525" b="0"/>
            <wp:docPr id="8" name="Рисунок 8"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476250"/>
                    </a:xfrm>
                    <a:prstGeom prst="rect">
                      <a:avLst/>
                    </a:prstGeom>
                    <a:noFill/>
                    <a:ln>
                      <a:noFill/>
                    </a:ln>
                  </pic:spPr>
                </pic:pic>
              </a:graphicData>
            </a:graphic>
          </wp:inline>
        </w:drawing>
      </w:r>
    </w:p>
    <w:p w:rsidR="00684748" w:rsidRDefault="00684748" w:rsidP="00684748">
      <w:pPr>
        <w:spacing w:after="0" w:line="240" w:lineRule="auto"/>
        <w:ind w:firstLine="284"/>
        <w:jc w:val="center"/>
        <w:rPr>
          <w:rFonts w:ascii="Times New Roman" w:hAnsi="Times New Roman" w:cs="Times New Roman"/>
          <w:sz w:val="12"/>
          <w:szCs w:val="12"/>
        </w:rPr>
      </w:pPr>
    </w:p>
    <w:p w:rsid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СОДЕРЖАНИЕ</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РАЗДЕЛ 3. МАТЕРИАЛЫ ПО ОБОСНОВАНИЮ ПРОЕКТА ПЛАНИРОВКИ ТЕРРИТОРИИ. ГРАФИЧЕСКАЯ ЧАСТЬ</w:t>
      </w:r>
      <w:r w:rsidRPr="00684748">
        <w:rPr>
          <w:rFonts w:ascii="Times New Roman" w:hAnsi="Times New Roman" w:cs="Times New Roman"/>
          <w:sz w:val="12"/>
          <w:szCs w:val="12"/>
        </w:rPr>
        <w:tab/>
        <w:t>3</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РАЗДЕЛ 4. МАТЕРИАЛЫ ПО ОБОСНОВАНИЮ ПРОЕКТА ПЛАНИРОВКИ ТЕРРИТОРИИ. ПОЯСНИТЕЛЬНАЯ ЗАПИСКА</w:t>
      </w:r>
      <w:r w:rsidRPr="00684748">
        <w:rPr>
          <w:rFonts w:ascii="Times New Roman" w:hAnsi="Times New Roman" w:cs="Times New Roman"/>
          <w:sz w:val="12"/>
          <w:szCs w:val="12"/>
        </w:rPr>
        <w:tab/>
        <w:t>4</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684748">
        <w:rPr>
          <w:rFonts w:ascii="Times New Roman" w:hAnsi="Times New Roman" w:cs="Times New Roman"/>
          <w:sz w:val="12"/>
          <w:szCs w:val="12"/>
        </w:rPr>
        <w:t xml:space="preserve">Описание природно-климатических условий </w:t>
      </w:r>
      <w:r>
        <w:rPr>
          <w:rFonts w:ascii="Times New Roman" w:hAnsi="Times New Roman" w:cs="Times New Roman"/>
          <w:sz w:val="12"/>
          <w:szCs w:val="12"/>
        </w:rPr>
        <w:t xml:space="preserve">территории, в отношении которой </w:t>
      </w:r>
      <w:r w:rsidRPr="00684748">
        <w:rPr>
          <w:rFonts w:ascii="Times New Roman" w:hAnsi="Times New Roman" w:cs="Times New Roman"/>
          <w:sz w:val="12"/>
          <w:szCs w:val="12"/>
        </w:rPr>
        <w:t>разрабатывается проект планировки территории</w:t>
      </w:r>
      <w:r w:rsidRPr="00684748">
        <w:rPr>
          <w:rFonts w:ascii="Times New Roman" w:hAnsi="Times New Roman" w:cs="Times New Roman"/>
          <w:sz w:val="12"/>
          <w:szCs w:val="12"/>
        </w:rPr>
        <w:tab/>
      </w:r>
      <w:r>
        <w:rPr>
          <w:rFonts w:ascii="Times New Roman" w:hAnsi="Times New Roman" w:cs="Times New Roman"/>
          <w:sz w:val="12"/>
          <w:szCs w:val="12"/>
        </w:rPr>
        <w:t xml:space="preserve"> </w:t>
      </w:r>
      <w:r w:rsidRPr="00684748">
        <w:rPr>
          <w:rFonts w:ascii="Times New Roman" w:hAnsi="Times New Roman" w:cs="Times New Roman"/>
          <w:sz w:val="12"/>
          <w:szCs w:val="12"/>
        </w:rPr>
        <w:t>4</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w:t>
      </w:r>
      <w:r w:rsidRPr="00684748">
        <w:rPr>
          <w:rFonts w:ascii="Times New Roman" w:hAnsi="Times New Roman" w:cs="Times New Roman"/>
          <w:sz w:val="12"/>
          <w:szCs w:val="12"/>
        </w:rPr>
        <w:t xml:space="preserve">Обоснование </w:t>
      </w:r>
      <w:proofErr w:type="gramStart"/>
      <w:r w:rsidRPr="00684748">
        <w:rPr>
          <w:rFonts w:ascii="Times New Roman" w:hAnsi="Times New Roman" w:cs="Times New Roman"/>
          <w:sz w:val="12"/>
          <w:szCs w:val="12"/>
        </w:rPr>
        <w:t>определения границ зон планируемого размещения линейных объектов</w:t>
      </w:r>
      <w:proofErr w:type="gramEnd"/>
      <w:r w:rsidRPr="00684748">
        <w:rPr>
          <w:rFonts w:ascii="Times New Roman" w:hAnsi="Times New Roman" w:cs="Times New Roman"/>
          <w:sz w:val="12"/>
          <w:szCs w:val="12"/>
        </w:rPr>
        <w:tab/>
        <w:t>4</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684748">
        <w:rPr>
          <w:rFonts w:ascii="Times New Roman" w:hAnsi="Times New Roman" w:cs="Times New Roman"/>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r w:rsidRPr="00684748">
        <w:rPr>
          <w:rFonts w:ascii="Times New Roman" w:hAnsi="Times New Roman" w:cs="Times New Roman"/>
          <w:sz w:val="12"/>
          <w:szCs w:val="12"/>
        </w:rPr>
        <w:tab/>
        <w:t>5</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684748">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w:t>
      </w:r>
      <w:r>
        <w:rPr>
          <w:rFonts w:ascii="Times New Roman" w:hAnsi="Times New Roman" w:cs="Times New Roman"/>
          <w:sz w:val="12"/>
          <w:szCs w:val="12"/>
        </w:rPr>
        <w:t xml:space="preserve">троительства, входящих в состав </w:t>
      </w:r>
      <w:r w:rsidRPr="00684748">
        <w:rPr>
          <w:rFonts w:ascii="Times New Roman" w:hAnsi="Times New Roman" w:cs="Times New Roman"/>
          <w:sz w:val="12"/>
          <w:szCs w:val="12"/>
        </w:rPr>
        <w:t>линейных объектов</w:t>
      </w:r>
      <w:r>
        <w:rPr>
          <w:rFonts w:ascii="Times New Roman" w:hAnsi="Times New Roman" w:cs="Times New Roman"/>
          <w:sz w:val="12"/>
          <w:szCs w:val="12"/>
        </w:rPr>
        <w:t xml:space="preserve"> </w:t>
      </w:r>
      <w:r w:rsidRPr="00684748">
        <w:rPr>
          <w:rFonts w:ascii="Times New Roman" w:hAnsi="Times New Roman" w:cs="Times New Roman"/>
          <w:sz w:val="12"/>
          <w:szCs w:val="12"/>
        </w:rPr>
        <w:tab/>
        <w:t>5</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4.5.Ведомость </w:t>
      </w:r>
      <w:proofErr w:type="gramStart"/>
      <w:r w:rsidRPr="00684748">
        <w:rPr>
          <w:rFonts w:ascii="Times New Roman" w:hAnsi="Times New Roman" w:cs="Times New Roman"/>
          <w:sz w:val="12"/>
          <w:szCs w:val="12"/>
        </w:rPr>
        <w:t>пересечения границ зон планируемого размещения линейного объекта</w:t>
      </w:r>
      <w:proofErr w:type="gramEnd"/>
      <w:r w:rsidRPr="00684748">
        <w:rPr>
          <w:rFonts w:ascii="Times New Roman" w:hAnsi="Times New Roman" w:cs="Times New Roman"/>
          <w:sz w:val="12"/>
          <w:szCs w:val="12"/>
        </w:rPr>
        <w:t xml:space="preserve"> с сохраняемыми объектами капитального строительства, существующими и строящимися на момент подготовки проекта планировки территории</w:t>
      </w:r>
      <w:r w:rsidRPr="00684748">
        <w:rPr>
          <w:rFonts w:ascii="Times New Roman" w:hAnsi="Times New Roman" w:cs="Times New Roman"/>
          <w:sz w:val="12"/>
          <w:szCs w:val="12"/>
        </w:rPr>
        <w:tab/>
        <w:t>6</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4.6.</w:t>
      </w:r>
      <w:r w:rsidRPr="00684748">
        <w:rPr>
          <w:rFonts w:ascii="Times New Roman" w:hAnsi="Times New Roman" w:cs="Times New Roman"/>
          <w:sz w:val="12"/>
          <w:szCs w:val="12"/>
        </w:rPr>
        <w:t xml:space="preserve">Ведомость </w:t>
      </w:r>
      <w:proofErr w:type="gramStart"/>
      <w:r w:rsidRPr="00684748">
        <w:rPr>
          <w:rFonts w:ascii="Times New Roman" w:hAnsi="Times New Roman" w:cs="Times New Roman"/>
          <w:sz w:val="12"/>
          <w:szCs w:val="12"/>
        </w:rPr>
        <w:t>пересечений границ зон планируемого размещения линейного объекта</w:t>
      </w:r>
      <w:proofErr w:type="gramEnd"/>
      <w:r w:rsidRPr="00684748">
        <w:rPr>
          <w:rFonts w:ascii="Times New Roman" w:hAnsi="Times New Roman" w:cs="Times New Roman"/>
          <w:sz w:val="12"/>
          <w:szCs w:val="12"/>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r w:rsidRPr="00684748">
        <w:rPr>
          <w:rFonts w:ascii="Times New Roman" w:hAnsi="Times New Roman" w:cs="Times New Roman"/>
          <w:sz w:val="12"/>
          <w:szCs w:val="12"/>
        </w:rPr>
        <w:tab/>
        <w:t>6</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4.7.</w:t>
      </w:r>
      <w:r w:rsidRPr="00684748">
        <w:rPr>
          <w:rFonts w:ascii="Times New Roman" w:hAnsi="Times New Roman" w:cs="Times New Roman"/>
          <w:sz w:val="12"/>
          <w:szCs w:val="12"/>
        </w:rPr>
        <w:t xml:space="preserve">Ведомость </w:t>
      </w:r>
      <w:proofErr w:type="gramStart"/>
      <w:r w:rsidRPr="00684748">
        <w:rPr>
          <w:rFonts w:ascii="Times New Roman" w:hAnsi="Times New Roman" w:cs="Times New Roman"/>
          <w:sz w:val="12"/>
          <w:szCs w:val="12"/>
        </w:rPr>
        <w:t>пересечения границ зон планируемого размещения линейного объекта</w:t>
      </w:r>
      <w:proofErr w:type="gramEnd"/>
      <w:r w:rsidRPr="00684748">
        <w:rPr>
          <w:rFonts w:ascii="Times New Roman" w:hAnsi="Times New Roman" w:cs="Times New Roman"/>
          <w:sz w:val="12"/>
          <w:szCs w:val="12"/>
        </w:rPr>
        <w:t xml:space="preserve"> с водными объектами</w:t>
      </w:r>
      <w:r w:rsidRPr="00684748">
        <w:rPr>
          <w:rFonts w:ascii="Times New Roman" w:hAnsi="Times New Roman" w:cs="Times New Roman"/>
          <w:sz w:val="12"/>
          <w:szCs w:val="12"/>
        </w:rPr>
        <w:tab/>
        <w:t>6</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ПРИЛОЖЕНИЯ</w:t>
      </w:r>
      <w:r w:rsidRPr="00684748">
        <w:rPr>
          <w:rFonts w:ascii="Times New Roman" w:hAnsi="Times New Roman" w:cs="Times New Roman"/>
          <w:sz w:val="12"/>
          <w:szCs w:val="12"/>
        </w:rPr>
        <w:tab/>
        <w:t>7</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Приложение 1. Техническое задание</w:t>
      </w:r>
      <w:r w:rsidRPr="00684748">
        <w:rPr>
          <w:rFonts w:ascii="Times New Roman" w:hAnsi="Times New Roman" w:cs="Times New Roman"/>
          <w:sz w:val="12"/>
          <w:szCs w:val="12"/>
        </w:rPr>
        <w:tab/>
        <w:t>7</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Приложение 2. Задание на производство инженерных изысканий</w:t>
      </w:r>
      <w:r w:rsidRPr="00684748">
        <w:rPr>
          <w:rFonts w:ascii="Times New Roman" w:hAnsi="Times New Roman" w:cs="Times New Roman"/>
          <w:sz w:val="12"/>
          <w:szCs w:val="12"/>
        </w:rPr>
        <w:tab/>
        <w:t>14</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Приложение 3. Заключение Управления по государственной охране объектов культурного наследия Самарской области № УГООКН/3178 от 21.06.2022</w:t>
      </w:r>
      <w:r w:rsidRPr="00684748">
        <w:rPr>
          <w:rFonts w:ascii="Times New Roman" w:hAnsi="Times New Roman" w:cs="Times New Roman"/>
          <w:sz w:val="12"/>
          <w:szCs w:val="12"/>
        </w:rPr>
        <w:tab/>
      </w:r>
      <w:r>
        <w:rPr>
          <w:rFonts w:ascii="Times New Roman" w:hAnsi="Times New Roman" w:cs="Times New Roman"/>
          <w:sz w:val="12"/>
          <w:szCs w:val="12"/>
        </w:rPr>
        <w:t xml:space="preserve"> </w:t>
      </w:r>
      <w:r w:rsidRPr="00684748">
        <w:rPr>
          <w:rFonts w:ascii="Times New Roman" w:hAnsi="Times New Roman" w:cs="Times New Roman"/>
          <w:sz w:val="12"/>
          <w:szCs w:val="12"/>
        </w:rPr>
        <w:t>18</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Приложение 4. Письмо Министерства природных</w:t>
      </w:r>
      <w:r>
        <w:rPr>
          <w:rFonts w:ascii="Times New Roman" w:hAnsi="Times New Roman" w:cs="Times New Roman"/>
          <w:sz w:val="12"/>
          <w:szCs w:val="12"/>
        </w:rPr>
        <w:t xml:space="preserve"> ресурсов и экологии Российской </w:t>
      </w:r>
      <w:r w:rsidRPr="00684748">
        <w:rPr>
          <w:rFonts w:ascii="Times New Roman" w:hAnsi="Times New Roman" w:cs="Times New Roman"/>
          <w:sz w:val="12"/>
          <w:szCs w:val="12"/>
        </w:rPr>
        <w:t>Федерации Российской Федерации от 30.04.2020 г. № 15-47/10213</w:t>
      </w:r>
      <w:r w:rsidRPr="00684748">
        <w:rPr>
          <w:rFonts w:ascii="Times New Roman" w:hAnsi="Times New Roman" w:cs="Times New Roman"/>
          <w:sz w:val="12"/>
          <w:szCs w:val="12"/>
        </w:rPr>
        <w:tab/>
        <w:t>21</w:t>
      </w:r>
    </w:p>
    <w:p w:rsid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Приложение 5. Постановление Правительства Российской Федерации № 575 от 02.04.2022</w:t>
      </w:r>
      <w:r w:rsidRPr="00684748">
        <w:rPr>
          <w:rFonts w:ascii="Times New Roman" w:hAnsi="Times New Roman" w:cs="Times New Roman"/>
          <w:sz w:val="12"/>
          <w:szCs w:val="12"/>
        </w:rPr>
        <w:tab/>
      </w:r>
      <w:r>
        <w:rPr>
          <w:rFonts w:ascii="Times New Roman" w:hAnsi="Times New Roman" w:cs="Times New Roman"/>
          <w:sz w:val="12"/>
          <w:szCs w:val="12"/>
        </w:rPr>
        <w:t xml:space="preserve"> </w:t>
      </w:r>
      <w:r w:rsidRPr="00684748">
        <w:rPr>
          <w:rFonts w:ascii="Times New Roman" w:hAnsi="Times New Roman" w:cs="Times New Roman"/>
          <w:sz w:val="12"/>
          <w:szCs w:val="12"/>
        </w:rPr>
        <w:t>26</w:t>
      </w:r>
    </w:p>
    <w:p w:rsidR="00684748" w:rsidRDefault="00684748" w:rsidP="00684748">
      <w:pPr>
        <w:spacing w:after="0" w:line="240" w:lineRule="auto"/>
        <w:ind w:firstLine="284"/>
        <w:jc w:val="both"/>
        <w:rPr>
          <w:rFonts w:ascii="Times New Roman" w:hAnsi="Times New Roman" w:cs="Times New Roman"/>
          <w:sz w:val="12"/>
          <w:szCs w:val="12"/>
        </w:rPr>
      </w:pP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Состав чертежей графической части материалов по обоснованию проекта планировки территории:</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84748">
        <w:rPr>
          <w:rFonts w:ascii="Times New Roman" w:hAnsi="Times New Roman" w:cs="Times New Roman"/>
          <w:sz w:val="12"/>
          <w:szCs w:val="12"/>
        </w:rPr>
        <w:t>Схема расположения элементов планировочной структуры.</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84748">
        <w:rPr>
          <w:rFonts w:ascii="Times New Roman" w:hAnsi="Times New Roman" w:cs="Times New Roman"/>
          <w:sz w:val="12"/>
          <w:szCs w:val="12"/>
        </w:rPr>
        <w:t>Схема использования территории в период подготовки проекта планировки территории. Схема конструктивных и планировочных решений.</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684748">
        <w:rPr>
          <w:rFonts w:ascii="Times New Roman" w:hAnsi="Times New Roman" w:cs="Times New Roman"/>
          <w:sz w:val="12"/>
          <w:szCs w:val="12"/>
        </w:rPr>
        <w:t>Схема границ зон с особыми условиями использования территорий. Схема границ территорий, подверженных риску возникновения чрезвычайных ситуаций природного и техногенного характера.</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Согласно п. 1 Приказа Министерства строительства и жилищно-коммунального хозяйства Российской Федерации от 25.04.2017 г. № 740/</w:t>
      </w:r>
      <w:proofErr w:type="spellStart"/>
      <w:proofErr w:type="gramStart"/>
      <w:r w:rsidRPr="00684748">
        <w:rPr>
          <w:rFonts w:ascii="Times New Roman" w:hAnsi="Times New Roman" w:cs="Times New Roman"/>
          <w:sz w:val="12"/>
          <w:szCs w:val="12"/>
        </w:rPr>
        <w:t>пр</w:t>
      </w:r>
      <w:proofErr w:type="spellEnd"/>
      <w:proofErr w:type="gramEnd"/>
      <w:r w:rsidRPr="00684748">
        <w:rPr>
          <w:rFonts w:ascii="Times New Roman" w:hAnsi="Times New Roman" w:cs="Times New Roman"/>
          <w:sz w:val="12"/>
          <w:szCs w:val="12"/>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 для данного проекта схема вертикальной планировки, инженерной подготовки и инженерной защиты территории не разрабатывается.</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Схема границ территорий объектов культурного наследия не разрабатывается в соответствии с п. 23 «Положения о составе и содержании проектов планировки территории, предусматривающей размещение одного или нескольких линейных объектов», ввиду отсутствия объектов культурного наследия в отсутствии объектов культурного наследия в границах территории, в отношении которой осуществляется подготовка проекта планировки.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 </w:t>
      </w:r>
    </w:p>
    <w:p w:rsidR="00684748" w:rsidRPr="00684748" w:rsidRDefault="00684748" w:rsidP="00684748">
      <w:pPr>
        <w:spacing w:after="0" w:line="240" w:lineRule="auto"/>
        <w:ind w:firstLine="284"/>
        <w:jc w:val="center"/>
        <w:rPr>
          <w:rFonts w:ascii="Times New Roman" w:hAnsi="Times New Roman" w:cs="Times New Roman"/>
          <w:sz w:val="12"/>
          <w:szCs w:val="12"/>
        </w:rPr>
      </w:pPr>
      <w:r w:rsidRPr="00684748">
        <w:rPr>
          <w:rFonts w:ascii="Times New Roman" w:hAnsi="Times New Roman" w:cs="Times New Roman"/>
          <w:sz w:val="12"/>
          <w:szCs w:val="12"/>
        </w:rPr>
        <w:t>РАЗДЕЛ 4. МАТЕРИАЛЫ ПО ОБОСНОВАНИЮ ПРОЕКТА ПЛАНИРОВКИ ТЕРРИТОРИИ. ПОЯСНИТЕЛЬНАЯ ЗАПИСКА</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684748">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Самарская область — субъект Российской Федерации,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Граничит на западе с Саратовской и Ульяновской областями, на юго-востоке с Оренбургской областью, на севере с Республикой Татарстан, а также на юге с Казахстаном в единственной точке.</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Сергиевский район находится в северо-восточной части региона и граничит с </w:t>
      </w:r>
      <w:proofErr w:type="spellStart"/>
      <w:r w:rsidRPr="00684748">
        <w:rPr>
          <w:rFonts w:ascii="Times New Roman" w:hAnsi="Times New Roman" w:cs="Times New Roman"/>
          <w:sz w:val="12"/>
          <w:szCs w:val="12"/>
        </w:rPr>
        <w:t>Кинел</w:t>
      </w:r>
      <w:proofErr w:type="gramStart"/>
      <w:r w:rsidRPr="00684748">
        <w:rPr>
          <w:rFonts w:ascii="Times New Roman" w:hAnsi="Times New Roman" w:cs="Times New Roman"/>
          <w:sz w:val="12"/>
          <w:szCs w:val="12"/>
        </w:rPr>
        <w:t>ь</w:t>
      </w:r>
      <w:proofErr w:type="spellEnd"/>
      <w:r w:rsidRPr="00684748">
        <w:rPr>
          <w:rFonts w:ascii="Times New Roman" w:hAnsi="Times New Roman" w:cs="Times New Roman"/>
          <w:sz w:val="12"/>
          <w:szCs w:val="12"/>
        </w:rPr>
        <w:t>-</w:t>
      </w:r>
      <w:proofErr w:type="gramEnd"/>
      <w:r w:rsidRPr="00684748">
        <w:rPr>
          <w:rFonts w:ascii="Times New Roman" w:hAnsi="Times New Roman" w:cs="Times New Roman"/>
          <w:sz w:val="12"/>
          <w:szCs w:val="12"/>
        </w:rPr>
        <w:t xml:space="preserve"> Черкасским и Красноярским районом на юге и юго-западе, </w:t>
      </w:r>
      <w:proofErr w:type="spellStart"/>
      <w:r w:rsidRPr="00684748">
        <w:rPr>
          <w:rFonts w:ascii="Times New Roman" w:hAnsi="Times New Roman" w:cs="Times New Roman"/>
          <w:sz w:val="12"/>
          <w:szCs w:val="12"/>
        </w:rPr>
        <w:t>Кошкинским</w:t>
      </w:r>
      <w:proofErr w:type="spellEnd"/>
      <w:r w:rsidRPr="00684748">
        <w:rPr>
          <w:rFonts w:ascii="Times New Roman" w:hAnsi="Times New Roman" w:cs="Times New Roman"/>
          <w:sz w:val="12"/>
          <w:szCs w:val="12"/>
        </w:rPr>
        <w:t xml:space="preserve"> и </w:t>
      </w:r>
      <w:proofErr w:type="spellStart"/>
      <w:r w:rsidRPr="00684748">
        <w:rPr>
          <w:rFonts w:ascii="Times New Roman" w:hAnsi="Times New Roman" w:cs="Times New Roman"/>
          <w:sz w:val="12"/>
          <w:szCs w:val="12"/>
        </w:rPr>
        <w:t>Елховским</w:t>
      </w:r>
      <w:proofErr w:type="spellEnd"/>
      <w:r w:rsidRPr="00684748">
        <w:rPr>
          <w:rFonts w:ascii="Times New Roman" w:hAnsi="Times New Roman" w:cs="Times New Roman"/>
          <w:sz w:val="12"/>
          <w:szCs w:val="12"/>
        </w:rPr>
        <w:t xml:space="preserve"> на западе, на севере граничит с </w:t>
      </w:r>
      <w:proofErr w:type="spellStart"/>
      <w:r w:rsidRPr="00684748">
        <w:rPr>
          <w:rFonts w:ascii="Times New Roman" w:hAnsi="Times New Roman" w:cs="Times New Roman"/>
          <w:sz w:val="12"/>
          <w:szCs w:val="12"/>
        </w:rPr>
        <w:t>Шенталинским</w:t>
      </w:r>
      <w:proofErr w:type="spellEnd"/>
      <w:r w:rsidRPr="00684748">
        <w:rPr>
          <w:rFonts w:ascii="Times New Roman" w:hAnsi="Times New Roman" w:cs="Times New Roman"/>
          <w:sz w:val="12"/>
          <w:szCs w:val="12"/>
        </w:rPr>
        <w:t xml:space="preserve"> и </w:t>
      </w:r>
      <w:proofErr w:type="spellStart"/>
      <w:r w:rsidRPr="00684748">
        <w:rPr>
          <w:rFonts w:ascii="Times New Roman" w:hAnsi="Times New Roman" w:cs="Times New Roman"/>
          <w:sz w:val="12"/>
          <w:szCs w:val="12"/>
        </w:rPr>
        <w:t>Челно-Вершинским</w:t>
      </w:r>
      <w:proofErr w:type="spellEnd"/>
      <w:r w:rsidRPr="00684748">
        <w:rPr>
          <w:rFonts w:ascii="Times New Roman" w:hAnsi="Times New Roman" w:cs="Times New Roman"/>
          <w:sz w:val="12"/>
          <w:szCs w:val="12"/>
        </w:rPr>
        <w:t xml:space="preserve"> районами, а с востока и юго-востока граничит с </w:t>
      </w:r>
      <w:proofErr w:type="spellStart"/>
      <w:r w:rsidRPr="00684748">
        <w:rPr>
          <w:rFonts w:ascii="Times New Roman" w:hAnsi="Times New Roman" w:cs="Times New Roman"/>
          <w:sz w:val="12"/>
          <w:szCs w:val="12"/>
        </w:rPr>
        <w:t>Исаклинским</w:t>
      </w:r>
      <w:proofErr w:type="spellEnd"/>
      <w:r w:rsidRPr="00684748">
        <w:rPr>
          <w:rFonts w:ascii="Times New Roman" w:hAnsi="Times New Roman" w:cs="Times New Roman"/>
          <w:sz w:val="12"/>
          <w:szCs w:val="12"/>
        </w:rPr>
        <w:t xml:space="preserve"> и </w:t>
      </w:r>
      <w:proofErr w:type="spellStart"/>
      <w:r w:rsidRPr="00684748">
        <w:rPr>
          <w:rFonts w:ascii="Times New Roman" w:hAnsi="Times New Roman" w:cs="Times New Roman"/>
          <w:sz w:val="12"/>
          <w:szCs w:val="12"/>
        </w:rPr>
        <w:t>Похвистневским</w:t>
      </w:r>
      <w:proofErr w:type="spellEnd"/>
      <w:r w:rsidRPr="00684748">
        <w:rPr>
          <w:rFonts w:ascii="Times New Roman" w:hAnsi="Times New Roman" w:cs="Times New Roman"/>
          <w:sz w:val="12"/>
          <w:szCs w:val="12"/>
        </w:rPr>
        <w:t xml:space="preserve"> районами.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Сергиевский район расположен в лесостепной зоне Высокого Заволжья, в междуречьях Сок – Большой </w:t>
      </w:r>
      <w:proofErr w:type="spellStart"/>
      <w:r w:rsidRPr="00684748">
        <w:rPr>
          <w:rFonts w:ascii="Times New Roman" w:hAnsi="Times New Roman" w:cs="Times New Roman"/>
          <w:sz w:val="12"/>
          <w:szCs w:val="12"/>
        </w:rPr>
        <w:t>Кинель</w:t>
      </w:r>
      <w:proofErr w:type="spellEnd"/>
      <w:r w:rsidRPr="00684748">
        <w:rPr>
          <w:rFonts w:ascii="Times New Roman" w:hAnsi="Times New Roman" w:cs="Times New Roman"/>
          <w:sz w:val="12"/>
          <w:szCs w:val="12"/>
        </w:rPr>
        <w:t xml:space="preserve"> и Сок – </w:t>
      </w:r>
      <w:proofErr w:type="spellStart"/>
      <w:r w:rsidRPr="00684748">
        <w:rPr>
          <w:rFonts w:ascii="Times New Roman" w:hAnsi="Times New Roman" w:cs="Times New Roman"/>
          <w:sz w:val="12"/>
          <w:szCs w:val="12"/>
        </w:rPr>
        <w:t>Кондурча</w:t>
      </w:r>
      <w:proofErr w:type="spellEnd"/>
      <w:r w:rsidRPr="00684748">
        <w:rPr>
          <w:rFonts w:ascii="Times New Roman" w:hAnsi="Times New Roman" w:cs="Times New Roman"/>
          <w:sz w:val="12"/>
          <w:szCs w:val="12"/>
        </w:rPr>
        <w:t>.</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В гидрографическом   отношении   район   относится   к   Волго-Камскому   бассейну.</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Гидрография района работ представлена реками Сок, Елховка, Орлянка.</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Характерными особенностями климата являются: </w:t>
      </w:r>
      <w:proofErr w:type="spellStart"/>
      <w:r w:rsidRPr="00684748">
        <w:rPr>
          <w:rFonts w:ascii="Times New Roman" w:hAnsi="Times New Roman" w:cs="Times New Roman"/>
          <w:sz w:val="12"/>
          <w:szCs w:val="12"/>
        </w:rPr>
        <w:t>континентальность</w:t>
      </w:r>
      <w:proofErr w:type="spellEnd"/>
      <w:r w:rsidRPr="00684748">
        <w:rPr>
          <w:rFonts w:ascii="Times New Roman" w:hAnsi="Times New Roman" w:cs="Times New Roman"/>
          <w:sz w:val="12"/>
          <w:szCs w:val="12"/>
        </w:rPr>
        <w:t xml:space="preserve">, преобладание в холодное время года пасмурных дней, летом – малооблачных и ясных дней, теплая и снежная зима с отдельными холодными периодами, короткая весна, жаркое сухое лето, непродолжительная осень. В холодную часть года преобладают ветра юго-западного и южного, </w:t>
      </w:r>
      <w:proofErr w:type="gramStart"/>
      <w:r w:rsidRPr="00684748">
        <w:rPr>
          <w:rFonts w:ascii="Times New Roman" w:hAnsi="Times New Roman" w:cs="Times New Roman"/>
          <w:sz w:val="12"/>
          <w:szCs w:val="12"/>
        </w:rPr>
        <w:t>в</w:t>
      </w:r>
      <w:proofErr w:type="gramEnd"/>
      <w:r w:rsidRPr="00684748">
        <w:rPr>
          <w:rFonts w:ascii="Times New Roman" w:hAnsi="Times New Roman" w:cs="Times New Roman"/>
          <w:sz w:val="12"/>
          <w:szCs w:val="12"/>
        </w:rPr>
        <w:t xml:space="preserve"> теплую – северного, западного и северо-западного направлений. Область расположена на границе лесостепной и степной природно-климатических зон – в северной ее части произрастают хвойные и широколиственные леса, а юг и восток занимают преимущественно степные территории.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Гидрография представлена рекой Орлянка, проходящая западнее в 0,6 км от площадки скважины №50; рекой Елховка, проходящая юго-восточне</w:t>
      </w:r>
      <w:r>
        <w:rPr>
          <w:rFonts w:ascii="Times New Roman" w:hAnsi="Times New Roman" w:cs="Times New Roman"/>
          <w:sz w:val="12"/>
          <w:szCs w:val="12"/>
        </w:rPr>
        <w:t xml:space="preserve">е в 2,9 км от площадки скважины </w:t>
      </w:r>
      <w:r w:rsidRPr="00684748">
        <w:rPr>
          <w:rFonts w:ascii="Times New Roman" w:hAnsi="Times New Roman" w:cs="Times New Roman"/>
          <w:sz w:val="12"/>
          <w:szCs w:val="12"/>
        </w:rPr>
        <w:t>№50; рекой Сок, проходящая северо-западнее в 3,5 км от площадки скважины №50, а также временными водотоками сезонного происхождения.</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Сергиевский район расположен в зоне лесостепи, с преобладанием в ландшафте элементов степи.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Местность района работ открытая, рельеф равнинный, с небольшим перепадом высот.</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В почвенном отношении, район плодороден и благоприятен для ведения сель</w:t>
      </w:r>
      <w:r>
        <w:rPr>
          <w:rFonts w:ascii="Times New Roman" w:hAnsi="Times New Roman" w:cs="Times New Roman"/>
          <w:sz w:val="12"/>
          <w:szCs w:val="12"/>
        </w:rPr>
        <w:t>скохозяйственного производства.</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w:t>
      </w:r>
      <w:r w:rsidRPr="00684748">
        <w:rPr>
          <w:rFonts w:ascii="Times New Roman" w:hAnsi="Times New Roman" w:cs="Times New Roman"/>
          <w:sz w:val="12"/>
          <w:szCs w:val="12"/>
        </w:rPr>
        <w:t xml:space="preserve">Обоснование </w:t>
      </w:r>
      <w:proofErr w:type="gramStart"/>
      <w:r w:rsidRPr="00684748">
        <w:rPr>
          <w:rFonts w:ascii="Times New Roman" w:hAnsi="Times New Roman" w:cs="Times New Roman"/>
          <w:sz w:val="12"/>
          <w:szCs w:val="12"/>
        </w:rPr>
        <w:t>определения границ зон планируемого размещения линейных объектов</w:t>
      </w:r>
      <w:proofErr w:type="gramEnd"/>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Размеры земельных участков под строительство линейных трасс и сооружений на них определены на основании действующих норм и принятых проектных решений, исходя из условий минимального изъятия и оптимальной ширины строительной полосы.</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Расчет </w:t>
      </w:r>
      <w:proofErr w:type="gramStart"/>
      <w:r w:rsidRPr="00684748">
        <w:rPr>
          <w:rFonts w:ascii="Times New Roman" w:hAnsi="Times New Roman" w:cs="Times New Roman"/>
          <w:sz w:val="12"/>
          <w:szCs w:val="12"/>
        </w:rPr>
        <w:t xml:space="preserve">площадей земель, отводимых во временное использование на период строительства ВЛ-6 </w:t>
      </w:r>
      <w:proofErr w:type="spellStart"/>
      <w:r w:rsidRPr="00684748">
        <w:rPr>
          <w:rFonts w:ascii="Times New Roman" w:hAnsi="Times New Roman" w:cs="Times New Roman"/>
          <w:sz w:val="12"/>
          <w:szCs w:val="12"/>
        </w:rPr>
        <w:t>кВ</w:t>
      </w:r>
      <w:proofErr w:type="spellEnd"/>
      <w:r w:rsidRPr="00684748">
        <w:rPr>
          <w:rFonts w:ascii="Times New Roman" w:hAnsi="Times New Roman" w:cs="Times New Roman"/>
          <w:sz w:val="12"/>
          <w:szCs w:val="12"/>
        </w:rPr>
        <w:t xml:space="preserve"> выполнен</w:t>
      </w:r>
      <w:proofErr w:type="gramEnd"/>
      <w:r w:rsidRPr="00684748">
        <w:rPr>
          <w:rFonts w:ascii="Times New Roman" w:hAnsi="Times New Roman" w:cs="Times New Roman"/>
          <w:sz w:val="12"/>
          <w:szCs w:val="12"/>
        </w:rPr>
        <w:t xml:space="preserve"> в соответствии с ведомственными нормами «Нормы отвода земель для электрических сетей напряжением 0,38-750 </w:t>
      </w:r>
      <w:proofErr w:type="spellStart"/>
      <w:r w:rsidRPr="00684748">
        <w:rPr>
          <w:rFonts w:ascii="Times New Roman" w:hAnsi="Times New Roman" w:cs="Times New Roman"/>
          <w:sz w:val="12"/>
          <w:szCs w:val="12"/>
        </w:rPr>
        <w:t>кВ</w:t>
      </w:r>
      <w:proofErr w:type="spellEnd"/>
      <w:r w:rsidRPr="00684748">
        <w:rPr>
          <w:rFonts w:ascii="Times New Roman" w:hAnsi="Times New Roman" w:cs="Times New Roman"/>
          <w:sz w:val="12"/>
          <w:szCs w:val="12"/>
        </w:rPr>
        <w:t>» и с пос</w:t>
      </w:r>
      <w:r>
        <w:rPr>
          <w:rFonts w:ascii="Times New Roman" w:hAnsi="Times New Roman" w:cs="Times New Roman"/>
          <w:sz w:val="12"/>
          <w:szCs w:val="12"/>
        </w:rPr>
        <w:t>тановлением</w:t>
      </w:r>
      <w:r w:rsidRPr="00684748">
        <w:rPr>
          <w:rFonts w:ascii="Times New Roman" w:hAnsi="Times New Roman" w:cs="Times New Roman"/>
          <w:sz w:val="12"/>
          <w:szCs w:val="12"/>
        </w:rPr>
        <w:t xml:space="preserve"> </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Правительства №486 от 11.08.2003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Ширина полосы временного отвода для трассы </w:t>
      </w:r>
      <w:proofErr w:type="gramStart"/>
      <w:r w:rsidRPr="00684748">
        <w:rPr>
          <w:rFonts w:ascii="Times New Roman" w:hAnsi="Times New Roman" w:cs="Times New Roman"/>
          <w:sz w:val="12"/>
          <w:szCs w:val="12"/>
        </w:rPr>
        <w:t>ВЛ</w:t>
      </w:r>
      <w:proofErr w:type="gramEnd"/>
      <w:r w:rsidRPr="00684748">
        <w:rPr>
          <w:rFonts w:ascii="Times New Roman" w:hAnsi="Times New Roman" w:cs="Times New Roman"/>
          <w:sz w:val="12"/>
          <w:szCs w:val="12"/>
        </w:rPr>
        <w:t xml:space="preserve"> 6 </w:t>
      </w:r>
      <w:proofErr w:type="spellStart"/>
      <w:r w:rsidRPr="00684748">
        <w:rPr>
          <w:rFonts w:ascii="Times New Roman" w:hAnsi="Times New Roman" w:cs="Times New Roman"/>
          <w:sz w:val="12"/>
          <w:szCs w:val="12"/>
        </w:rPr>
        <w:t>кВ</w:t>
      </w:r>
      <w:proofErr w:type="spellEnd"/>
      <w:r w:rsidRPr="00684748">
        <w:rPr>
          <w:rFonts w:ascii="Times New Roman" w:hAnsi="Times New Roman" w:cs="Times New Roman"/>
          <w:sz w:val="12"/>
          <w:szCs w:val="12"/>
        </w:rPr>
        <w:t xml:space="preserve"> составляет 8 метров.</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Согласно п. 2 Постановления Правительство Российс</w:t>
      </w:r>
      <w:r>
        <w:rPr>
          <w:rFonts w:ascii="Times New Roman" w:hAnsi="Times New Roman" w:cs="Times New Roman"/>
          <w:sz w:val="12"/>
          <w:szCs w:val="12"/>
        </w:rPr>
        <w:t xml:space="preserve">кой Федерации от 12 мая 2017 г. </w:t>
      </w:r>
      <w:r w:rsidRPr="00684748">
        <w:rPr>
          <w:rFonts w:ascii="Times New Roman" w:hAnsi="Times New Roman" w:cs="Times New Roman"/>
          <w:sz w:val="12"/>
          <w:szCs w:val="12"/>
        </w:rPr>
        <w:t>№ 564, 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зон с особыми условиями использования территорий, которые подлежат установлению в связи с размещением этих линейных объектов.</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Согласно ст. 105 п. 3, 6 Земельного кодекса Российской Федерации зонами с особыми условиями использования территорий для данного проекта будет являться охранная зона объекта электроэнергетики.</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Охранная зона проектируемой воздушной линии электропередачи устанавливается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84748">
        <w:rPr>
          <w:rFonts w:ascii="Times New Roman" w:hAnsi="Times New Roman" w:cs="Times New Roman"/>
          <w:sz w:val="12"/>
          <w:szCs w:val="12"/>
        </w:rPr>
        <w:t>неотклоненном</w:t>
      </w:r>
      <w:proofErr w:type="spellEnd"/>
      <w:r w:rsidRPr="00684748">
        <w:rPr>
          <w:rFonts w:ascii="Times New Roman" w:hAnsi="Times New Roman" w:cs="Times New Roman"/>
          <w:sz w:val="12"/>
          <w:szCs w:val="12"/>
        </w:rPr>
        <w:t xml:space="preserve"> их положении на расстоянии 10 м для </w:t>
      </w:r>
      <w:proofErr w:type="gramStart"/>
      <w:r w:rsidRPr="00684748">
        <w:rPr>
          <w:rFonts w:ascii="Times New Roman" w:hAnsi="Times New Roman" w:cs="Times New Roman"/>
          <w:sz w:val="12"/>
          <w:szCs w:val="12"/>
        </w:rPr>
        <w:t>ВЛ</w:t>
      </w:r>
      <w:proofErr w:type="gramEnd"/>
      <w:r w:rsidRPr="00684748">
        <w:rPr>
          <w:rFonts w:ascii="Times New Roman" w:hAnsi="Times New Roman" w:cs="Times New Roman"/>
          <w:sz w:val="12"/>
          <w:szCs w:val="12"/>
        </w:rPr>
        <w:t xml:space="preserve"> 6 </w:t>
      </w:r>
      <w:proofErr w:type="spellStart"/>
      <w:r w:rsidRPr="00684748">
        <w:rPr>
          <w:rFonts w:ascii="Times New Roman" w:hAnsi="Times New Roman" w:cs="Times New Roman"/>
          <w:sz w:val="12"/>
          <w:szCs w:val="12"/>
        </w:rPr>
        <w:t>кВ</w:t>
      </w:r>
      <w:proofErr w:type="spellEnd"/>
      <w:r w:rsidRPr="00684748">
        <w:rPr>
          <w:rFonts w:ascii="Times New Roman" w:hAnsi="Times New Roman" w:cs="Times New Roman"/>
          <w:sz w:val="12"/>
          <w:szCs w:val="12"/>
        </w:rPr>
        <w:t xml:space="preserve"> (Постановление Правительство Российской Фе</w:t>
      </w:r>
      <w:r>
        <w:rPr>
          <w:rFonts w:ascii="Times New Roman" w:hAnsi="Times New Roman" w:cs="Times New Roman"/>
          <w:sz w:val="12"/>
          <w:szCs w:val="12"/>
        </w:rPr>
        <w:t>дерации от 24 февраля 2009 года № 160).</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684748">
        <w:rPr>
          <w:rFonts w:ascii="Times New Roman" w:hAnsi="Times New Roman" w:cs="Times New Roman"/>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684748" w:rsidRPr="00684748"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 xml:space="preserve">Данный проект планировки территории не предусматривает размещение линейных объектов, подлежащих реконструкции в связи </w:t>
      </w:r>
      <w:r>
        <w:rPr>
          <w:rFonts w:ascii="Times New Roman" w:hAnsi="Times New Roman" w:cs="Times New Roman"/>
          <w:sz w:val="12"/>
          <w:szCs w:val="12"/>
        </w:rPr>
        <w:t>с изменением их местоположения.</w:t>
      </w:r>
    </w:p>
    <w:p w:rsidR="00684748" w:rsidRPr="00684748" w:rsidRDefault="00684748"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684748">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A953D7" w:rsidRDefault="00684748" w:rsidP="00684748">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Согласно СП 42.13330.2011 Градостроительство. Планировка и застройка городских и сельских поселений. Актуализирова</w:t>
      </w:r>
      <w:r>
        <w:rPr>
          <w:rFonts w:ascii="Times New Roman" w:hAnsi="Times New Roman" w:cs="Times New Roman"/>
          <w:sz w:val="12"/>
          <w:szCs w:val="12"/>
        </w:rPr>
        <w:t xml:space="preserve">нная редакция СНиП 2.07.01-89*: </w:t>
      </w:r>
      <w:r w:rsidRPr="00684748">
        <w:rPr>
          <w:rFonts w:ascii="Times New Roman" w:hAnsi="Times New Roman" w:cs="Times New Roman"/>
          <w:sz w:val="12"/>
          <w:szCs w:val="12"/>
        </w:rPr>
        <w:t xml:space="preserve"> </w:t>
      </w:r>
      <w:r w:rsidR="00A953D7">
        <w:rPr>
          <w:rFonts w:ascii="Times New Roman" w:hAnsi="Times New Roman" w:cs="Times New Roman"/>
          <w:sz w:val="12"/>
          <w:szCs w:val="12"/>
        </w:rPr>
        <w:t xml:space="preserve">                              </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A953D7" w:rsidTr="00A953D7">
        <w:tc>
          <w:tcPr>
            <w:tcW w:w="3864" w:type="dxa"/>
            <w:vMerge w:val="restart"/>
            <w:vAlign w:val="center"/>
          </w:tcPr>
          <w:p w:rsidR="00A953D7" w:rsidRDefault="00A953D7" w:rsidP="00A953D7">
            <w:pPr>
              <w:ind w:firstLine="284"/>
              <w:jc w:val="center"/>
              <w:rPr>
                <w:rFonts w:ascii="Times New Roman" w:hAnsi="Times New Roman" w:cs="Times New Roman"/>
                <w:sz w:val="12"/>
                <w:szCs w:val="12"/>
              </w:rPr>
            </w:pPr>
            <w:r w:rsidRPr="00A953D7">
              <w:rPr>
                <w:rFonts w:ascii="Times New Roman" w:hAnsi="Times New Roman" w:cs="Times New Roman"/>
                <w:sz w:val="12"/>
                <w:szCs w:val="12"/>
              </w:rPr>
              <w:t xml:space="preserve">Ко     </w:t>
            </w:r>
            <w:proofErr w:type="spellStart"/>
            <w:r w:rsidRPr="00A953D7">
              <w:rPr>
                <w:rFonts w:ascii="Times New Roman" w:hAnsi="Times New Roman" w:cs="Times New Roman"/>
                <w:sz w:val="12"/>
                <w:szCs w:val="12"/>
              </w:rPr>
              <w:t>ициент</w:t>
            </w:r>
            <w:proofErr w:type="spellEnd"/>
            <w:r w:rsidRPr="00A953D7">
              <w:rPr>
                <w:rFonts w:ascii="Times New Roman" w:hAnsi="Times New Roman" w:cs="Times New Roman"/>
                <w:sz w:val="12"/>
                <w:szCs w:val="12"/>
              </w:rPr>
              <w:t xml:space="preserve"> застройки земельного участка</w:t>
            </w:r>
          </w:p>
        </w:tc>
        <w:tc>
          <w:tcPr>
            <w:tcW w:w="3865" w:type="dxa"/>
            <w:vAlign w:val="center"/>
          </w:tcPr>
          <w:p w:rsidR="00A953D7" w:rsidRDefault="00A953D7" w:rsidP="00A953D7">
            <w:pPr>
              <w:ind w:firstLine="284"/>
              <w:jc w:val="center"/>
              <w:rPr>
                <w:rFonts w:ascii="Times New Roman" w:hAnsi="Times New Roman" w:cs="Times New Roman"/>
                <w:sz w:val="12"/>
                <w:szCs w:val="12"/>
              </w:rPr>
            </w:pPr>
            <w:proofErr w:type="gramStart"/>
            <w:r w:rsidRPr="00684748">
              <w:rPr>
                <w:rFonts w:ascii="Times New Roman" w:hAnsi="Times New Roman" w:cs="Times New Roman"/>
                <w:sz w:val="12"/>
                <w:szCs w:val="12"/>
              </w:rPr>
              <w:t>занятая</w:t>
            </w:r>
            <w:proofErr w:type="gramEnd"/>
            <w:r w:rsidRPr="00684748">
              <w:rPr>
                <w:rFonts w:ascii="Times New Roman" w:hAnsi="Times New Roman" w:cs="Times New Roman"/>
                <w:sz w:val="12"/>
                <w:szCs w:val="12"/>
              </w:rPr>
              <w:t xml:space="preserve"> сооружением</w:t>
            </w:r>
          </w:p>
        </w:tc>
      </w:tr>
      <w:tr w:rsidR="00A953D7" w:rsidTr="00A953D7">
        <w:tc>
          <w:tcPr>
            <w:tcW w:w="3864" w:type="dxa"/>
            <w:vMerge/>
            <w:vAlign w:val="center"/>
          </w:tcPr>
          <w:p w:rsidR="00A953D7" w:rsidRDefault="00A953D7" w:rsidP="00A953D7">
            <w:pPr>
              <w:jc w:val="center"/>
              <w:rPr>
                <w:rFonts w:ascii="Times New Roman" w:hAnsi="Times New Roman" w:cs="Times New Roman"/>
                <w:sz w:val="12"/>
                <w:szCs w:val="12"/>
              </w:rPr>
            </w:pPr>
          </w:p>
        </w:tc>
        <w:tc>
          <w:tcPr>
            <w:tcW w:w="3865" w:type="dxa"/>
            <w:vAlign w:val="center"/>
          </w:tcPr>
          <w:p w:rsidR="00A953D7" w:rsidRPr="00684748" w:rsidRDefault="00A953D7" w:rsidP="00A953D7">
            <w:pPr>
              <w:ind w:firstLine="284"/>
              <w:jc w:val="center"/>
              <w:rPr>
                <w:rFonts w:ascii="Times New Roman" w:hAnsi="Times New Roman" w:cs="Times New Roman"/>
                <w:sz w:val="12"/>
                <w:szCs w:val="12"/>
              </w:rPr>
            </w:pPr>
            <w:r w:rsidRPr="00A953D7">
              <w:rPr>
                <w:rFonts w:ascii="Times New Roman" w:hAnsi="Times New Roman" w:cs="Times New Roman"/>
                <w:sz w:val="12"/>
                <w:szCs w:val="12"/>
              </w:rPr>
              <w:t>площадь участка</w:t>
            </w:r>
          </w:p>
        </w:tc>
      </w:tr>
    </w:tbl>
    <w:p w:rsidR="00684748" w:rsidRPr="00684748" w:rsidRDefault="00A953D7" w:rsidP="00A953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Для данного проекта:</w:t>
      </w:r>
      <w:r w:rsidR="00684748" w:rsidRPr="00684748">
        <w:rPr>
          <w:rFonts w:ascii="Times New Roman" w:hAnsi="Times New Roman" w:cs="Times New Roman"/>
          <w:sz w:val="12"/>
          <w:szCs w:val="12"/>
        </w:rPr>
        <w:t xml:space="preserve"> </w:t>
      </w:r>
    </w:p>
    <w:tbl>
      <w:tblPr>
        <w:tblStyle w:val="TableNormal"/>
        <w:tblW w:w="5000" w:type="pct"/>
        <w:tblLook w:val="01E0" w:firstRow="1" w:lastRow="1" w:firstColumn="1" w:lastColumn="1" w:noHBand="0" w:noVBand="0"/>
      </w:tblPr>
      <w:tblGrid>
        <w:gridCol w:w="4230"/>
        <w:gridCol w:w="1908"/>
        <w:gridCol w:w="1375"/>
      </w:tblGrid>
      <w:tr w:rsidR="00684748" w:rsidRPr="00684748" w:rsidTr="00A953D7">
        <w:trPr>
          <w:trHeight w:val="70"/>
        </w:trPr>
        <w:tc>
          <w:tcPr>
            <w:tcW w:w="2815" w:type="pct"/>
            <w:vMerge w:val="restart"/>
            <w:vAlign w:val="center"/>
          </w:tcPr>
          <w:p w:rsidR="00684748" w:rsidRPr="00684748" w:rsidRDefault="00684748" w:rsidP="00A953D7">
            <w:pPr>
              <w:pStyle w:val="TableParagraph"/>
              <w:ind w:left="200"/>
              <w:jc w:val="center"/>
              <w:rPr>
                <w:sz w:val="12"/>
                <w:szCs w:val="12"/>
                <w:lang w:val="ru-RU"/>
              </w:rPr>
            </w:pPr>
            <w:r>
              <w:rPr>
                <w:sz w:val="12"/>
                <w:szCs w:val="12"/>
                <w:lang w:val="ru-RU"/>
              </w:rPr>
              <w:t>Коэфф</w:t>
            </w:r>
            <w:r w:rsidRPr="00684748">
              <w:rPr>
                <w:sz w:val="12"/>
                <w:szCs w:val="12"/>
                <w:lang w:val="ru-RU"/>
              </w:rPr>
              <w:t>ициент</w:t>
            </w:r>
            <w:r w:rsidRPr="00684748">
              <w:rPr>
                <w:spacing w:val="4"/>
                <w:sz w:val="12"/>
                <w:szCs w:val="12"/>
                <w:lang w:val="ru-RU"/>
              </w:rPr>
              <w:t xml:space="preserve"> </w:t>
            </w:r>
            <w:r w:rsidRPr="00684748">
              <w:rPr>
                <w:sz w:val="12"/>
                <w:szCs w:val="12"/>
                <w:lang w:val="ru-RU"/>
              </w:rPr>
              <w:t>застройки</w:t>
            </w:r>
            <w:r w:rsidRPr="00684748">
              <w:rPr>
                <w:spacing w:val="7"/>
                <w:sz w:val="12"/>
                <w:szCs w:val="12"/>
                <w:lang w:val="ru-RU"/>
              </w:rPr>
              <w:t xml:space="preserve"> </w:t>
            </w:r>
            <w:r w:rsidRPr="00684748">
              <w:rPr>
                <w:sz w:val="12"/>
                <w:szCs w:val="12"/>
                <w:lang w:val="ru-RU"/>
              </w:rPr>
              <w:t>земельного</w:t>
            </w:r>
            <w:r w:rsidRPr="00684748">
              <w:rPr>
                <w:spacing w:val="6"/>
                <w:sz w:val="12"/>
                <w:szCs w:val="12"/>
                <w:lang w:val="ru-RU"/>
              </w:rPr>
              <w:t xml:space="preserve"> </w:t>
            </w:r>
            <w:r w:rsidRPr="00684748">
              <w:rPr>
                <w:sz w:val="12"/>
                <w:szCs w:val="12"/>
                <w:lang w:val="ru-RU"/>
              </w:rPr>
              <w:t>участка</w:t>
            </w:r>
          </w:p>
        </w:tc>
        <w:tc>
          <w:tcPr>
            <w:tcW w:w="1270" w:type="pct"/>
            <w:vAlign w:val="center"/>
          </w:tcPr>
          <w:p w:rsidR="00684748" w:rsidRPr="00684748" w:rsidRDefault="00684748" w:rsidP="00A953D7">
            <w:pPr>
              <w:pStyle w:val="TableParagraph"/>
              <w:spacing w:before="18"/>
              <w:ind w:right="239"/>
              <w:jc w:val="center"/>
              <w:rPr>
                <w:sz w:val="12"/>
                <w:szCs w:val="12"/>
              </w:rPr>
            </w:pPr>
            <w:r w:rsidRPr="00684748">
              <w:rPr>
                <w:sz w:val="12"/>
                <w:szCs w:val="12"/>
              </w:rPr>
              <w:t>32 м</w:t>
            </w:r>
            <w:r w:rsidRPr="00684748">
              <w:rPr>
                <w:spacing w:val="43"/>
                <w:sz w:val="12"/>
                <w:szCs w:val="12"/>
              </w:rPr>
              <w:t xml:space="preserve"> </w:t>
            </w:r>
            <w:r w:rsidRPr="00684748">
              <w:rPr>
                <w:sz w:val="12"/>
                <w:szCs w:val="12"/>
              </w:rPr>
              <w:t>3</w:t>
            </w:r>
            <w:r w:rsidRPr="00684748">
              <w:rPr>
                <w:spacing w:val="-1"/>
                <w:sz w:val="12"/>
                <w:szCs w:val="12"/>
              </w:rPr>
              <w:t xml:space="preserve"> </w:t>
            </w:r>
            <w:r w:rsidRPr="00684748">
              <w:rPr>
                <w:sz w:val="12"/>
                <w:szCs w:val="12"/>
              </w:rPr>
              <w:t>м</w:t>
            </w:r>
            <w:r w:rsidRPr="00684748">
              <w:rPr>
                <w:spacing w:val="-1"/>
                <w:sz w:val="12"/>
                <w:szCs w:val="12"/>
              </w:rPr>
              <w:t xml:space="preserve"> </w:t>
            </w:r>
            <w:r w:rsidRPr="00684748">
              <w:rPr>
                <w:sz w:val="12"/>
                <w:szCs w:val="12"/>
              </w:rPr>
              <w:t>+</w:t>
            </w:r>
            <w:r w:rsidRPr="00684748">
              <w:rPr>
                <w:spacing w:val="-1"/>
                <w:sz w:val="12"/>
                <w:szCs w:val="12"/>
              </w:rPr>
              <w:t xml:space="preserve"> </w:t>
            </w:r>
            <w:r w:rsidRPr="00684748">
              <w:rPr>
                <w:sz w:val="12"/>
                <w:szCs w:val="12"/>
              </w:rPr>
              <w:t>876</w:t>
            </w:r>
            <w:r w:rsidRPr="00684748">
              <w:rPr>
                <w:spacing w:val="1"/>
                <w:sz w:val="12"/>
                <w:szCs w:val="12"/>
              </w:rPr>
              <w:t xml:space="preserve"> </w:t>
            </w:r>
            <w:r w:rsidRPr="00684748">
              <w:rPr>
                <w:sz w:val="12"/>
                <w:szCs w:val="12"/>
              </w:rPr>
              <w:t>м</w:t>
            </w:r>
            <w:r w:rsidRPr="00684748">
              <w:rPr>
                <w:sz w:val="12"/>
                <w:szCs w:val="12"/>
                <w:vertAlign w:val="superscript"/>
              </w:rPr>
              <w:t>2</w:t>
            </w:r>
          </w:p>
        </w:tc>
        <w:tc>
          <w:tcPr>
            <w:tcW w:w="915" w:type="pct"/>
            <w:vMerge w:val="restart"/>
            <w:vAlign w:val="center"/>
          </w:tcPr>
          <w:p w:rsidR="00684748" w:rsidRPr="00684748" w:rsidRDefault="00684748" w:rsidP="00A953D7">
            <w:pPr>
              <w:pStyle w:val="TableParagraph"/>
              <w:ind w:left="28"/>
              <w:jc w:val="center"/>
              <w:rPr>
                <w:sz w:val="12"/>
                <w:szCs w:val="12"/>
              </w:rPr>
            </w:pPr>
            <w:r w:rsidRPr="00684748">
              <w:rPr>
                <w:sz w:val="12"/>
                <w:szCs w:val="12"/>
              </w:rPr>
              <w:t>49</w:t>
            </w:r>
            <w:r w:rsidRPr="00684748">
              <w:rPr>
                <w:spacing w:val="1"/>
                <w:sz w:val="12"/>
                <w:szCs w:val="12"/>
              </w:rPr>
              <w:t xml:space="preserve"> </w:t>
            </w:r>
            <w:r w:rsidRPr="00684748">
              <w:rPr>
                <w:sz w:val="12"/>
                <w:szCs w:val="12"/>
              </w:rPr>
              <w:t>%</w:t>
            </w:r>
          </w:p>
        </w:tc>
      </w:tr>
      <w:tr w:rsidR="00684748" w:rsidRPr="00684748" w:rsidTr="00A953D7">
        <w:trPr>
          <w:trHeight w:val="70"/>
        </w:trPr>
        <w:tc>
          <w:tcPr>
            <w:tcW w:w="2815" w:type="pct"/>
            <w:vMerge/>
            <w:vAlign w:val="center"/>
          </w:tcPr>
          <w:p w:rsidR="00684748" w:rsidRPr="00684748" w:rsidRDefault="00684748" w:rsidP="00A953D7">
            <w:pPr>
              <w:jc w:val="center"/>
              <w:rPr>
                <w:sz w:val="12"/>
                <w:szCs w:val="12"/>
              </w:rPr>
            </w:pPr>
          </w:p>
        </w:tc>
        <w:tc>
          <w:tcPr>
            <w:tcW w:w="1270" w:type="pct"/>
            <w:vAlign w:val="center"/>
          </w:tcPr>
          <w:p w:rsidR="00684748" w:rsidRPr="00684748" w:rsidRDefault="00684748" w:rsidP="00A953D7">
            <w:pPr>
              <w:pStyle w:val="TableParagraph"/>
              <w:spacing w:before="16" w:line="187" w:lineRule="exact"/>
              <w:ind w:right="236"/>
              <w:jc w:val="center"/>
              <w:rPr>
                <w:sz w:val="12"/>
                <w:szCs w:val="12"/>
              </w:rPr>
            </w:pPr>
            <w:r w:rsidRPr="00684748">
              <w:rPr>
                <w:sz w:val="12"/>
                <w:szCs w:val="12"/>
              </w:rPr>
              <w:t>1968</w:t>
            </w:r>
            <w:r w:rsidRPr="00684748">
              <w:rPr>
                <w:spacing w:val="1"/>
                <w:sz w:val="12"/>
                <w:szCs w:val="12"/>
              </w:rPr>
              <w:t xml:space="preserve"> </w:t>
            </w:r>
            <w:r w:rsidRPr="00684748">
              <w:rPr>
                <w:sz w:val="12"/>
                <w:szCs w:val="12"/>
              </w:rPr>
              <w:t>м</w:t>
            </w:r>
            <w:r w:rsidRPr="00684748">
              <w:rPr>
                <w:sz w:val="12"/>
                <w:szCs w:val="12"/>
                <w:vertAlign w:val="superscript"/>
              </w:rPr>
              <w:t>2</w:t>
            </w:r>
          </w:p>
        </w:tc>
        <w:tc>
          <w:tcPr>
            <w:tcW w:w="915" w:type="pct"/>
            <w:vMerge/>
            <w:vAlign w:val="center"/>
          </w:tcPr>
          <w:p w:rsidR="00684748" w:rsidRPr="00684748" w:rsidRDefault="00684748" w:rsidP="00A953D7">
            <w:pPr>
              <w:jc w:val="center"/>
              <w:rPr>
                <w:sz w:val="12"/>
                <w:szCs w:val="12"/>
              </w:rPr>
            </w:pPr>
          </w:p>
        </w:tc>
      </w:tr>
    </w:tbl>
    <w:p w:rsidR="00684748" w:rsidRPr="00684748" w:rsidRDefault="00684748" w:rsidP="00A953D7">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Проектируемый объе</w:t>
      </w:r>
      <w:proofErr w:type="gramStart"/>
      <w:r w:rsidRPr="00684748">
        <w:rPr>
          <w:rFonts w:ascii="Times New Roman" w:hAnsi="Times New Roman" w:cs="Times New Roman"/>
          <w:sz w:val="12"/>
          <w:szCs w:val="12"/>
        </w:rPr>
        <w:t>кт в гр</w:t>
      </w:r>
      <w:proofErr w:type="gramEnd"/>
      <w:r w:rsidRPr="00684748">
        <w:rPr>
          <w:rFonts w:ascii="Times New Roman" w:hAnsi="Times New Roman" w:cs="Times New Roman"/>
          <w:sz w:val="12"/>
          <w:szCs w:val="12"/>
        </w:rPr>
        <w:t>аницах муниципального образования сельское поселение Светлодольск Сергиевского района Самарской области находится на территории, для которой градостроительные</w:t>
      </w:r>
      <w:r w:rsidR="00A953D7">
        <w:rPr>
          <w:rFonts w:ascii="Times New Roman" w:hAnsi="Times New Roman" w:cs="Times New Roman"/>
          <w:sz w:val="12"/>
          <w:szCs w:val="12"/>
        </w:rPr>
        <w:t xml:space="preserve"> регламенты не устанавливаются.</w:t>
      </w:r>
    </w:p>
    <w:p w:rsidR="00684748" w:rsidRPr="00684748" w:rsidRDefault="00A953D7"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4.5.</w:t>
      </w:r>
      <w:r w:rsidR="00684748" w:rsidRPr="00684748">
        <w:rPr>
          <w:rFonts w:ascii="Times New Roman" w:hAnsi="Times New Roman" w:cs="Times New Roman"/>
          <w:sz w:val="12"/>
          <w:szCs w:val="12"/>
        </w:rPr>
        <w:t xml:space="preserve">Ведомость </w:t>
      </w:r>
      <w:proofErr w:type="gramStart"/>
      <w:r w:rsidR="00684748" w:rsidRPr="00684748">
        <w:rPr>
          <w:rFonts w:ascii="Times New Roman" w:hAnsi="Times New Roman" w:cs="Times New Roman"/>
          <w:sz w:val="12"/>
          <w:szCs w:val="12"/>
        </w:rPr>
        <w:t>пересечения границ зон планируемого размещения линейного объекта</w:t>
      </w:r>
      <w:proofErr w:type="gramEnd"/>
      <w:r w:rsidR="00684748" w:rsidRPr="00684748">
        <w:rPr>
          <w:rFonts w:ascii="Times New Roman" w:hAnsi="Times New Roman" w:cs="Times New Roman"/>
          <w:sz w:val="12"/>
          <w:szCs w:val="12"/>
        </w:rPr>
        <w:t xml:space="preserve"> с сохраняемыми объектами капитального строительства, существующими и строящимися на момент подготовки проекта планировки территории</w:t>
      </w:r>
    </w:p>
    <w:p w:rsidR="00684748" w:rsidRPr="00684748" w:rsidRDefault="00684748" w:rsidP="00A953D7">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Зона планируемого размещения линейного объекта не пересекается с сохраняемыми объектами капитального строительства, существующими и строящимися на момент подготовки</w:t>
      </w:r>
      <w:r w:rsidR="00A953D7">
        <w:rPr>
          <w:rFonts w:ascii="Times New Roman" w:hAnsi="Times New Roman" w:cs="Times New Roman"/>
          <w:sz w:val="12"/>
          <w:szCs w:val="12"/>
        </w:rPr>
        <w:t xml:space="preserve"> проекта планировки территории.</w:t>
      </w:r>
    </w:p>
    <w:p w:rsidR="00684748" w:rsidRPr="00684748" w:rsidRDefault="00A953D7"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4.6.</w:t>
      </w:r>
      <w:r w:rsidR="00684748" w:rsidRPr="00684748">
        <w:rPr>
          <w:rFonts w:ascii="Times New Roman" w:hAnsi="Times New Roman" w:cs="Times New Roman"/>
          <w:sz w:val="12"/>
          <w:szCs w:val="12"/>
        </w:rPr>
        <w:t xml:space="preserve">Ведомость </w:t>
      </w:r>
      <w:proofErr w:type="gramStart"/>
      <w:r w:rsidR="00684748" w:rsidRPr="00684748">
        <w:rPr>
          <w:rFonts w:ascii="Times New Roman" w:hAnsi="Times New Roman" w:cs="Times New Roman"/>
          <w:sz w:val="12"/>
          <w:szCs w:val="12"/>
        </w:rPr>
        <w:t>пересечений границ зон планируемого размещения линейного объекта</w:t>
      </w:r>
      <w:proofErr w:type="gramEnd"/>
      <w:r w:rsidR="00684748" w:rsidRPr="00684748">
        <w:rPr>
          <w:rFonts w:ascii="Times New Roman" w:hAnsi="Times New Roman" w:cs="Times New Roman"/>
          <w:sz w:val="12"/>
          <w:szCs w:val="12"/>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684748" w:rsidRPr="00684748" w:rsidRDefault="00684748" w:rsidP="00A953D7">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lastRenderedPageBreak/>
        <w:t>Зона планируемого размещения линейного объекта не пересекается с объектами капитального строительства, строительство которых запланировано в соответствии с ранее утвержденной документ</w:t>
      </w:r>
      <w:r w:rsidR="00A953D7">
        <w:rPr>
          <w:rFonts w:ascii="Times New Roman" w:hAnsi="Times New Roman" w:cs="Times New Roman"/>
          <w:sz w:val="12"/>
          <w:szCs w:val="12"/>
        </w:rPr>
        <w:t>ацией по планировке территории.</w:t>
      </w:r>
    </w:p>
    <w:p w:rsidR="00684748" w:rsidRPr="00684748" w:rsidRDefault="00A953D7" w:rsidP="006847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4.7.</w:t>
      </w:r>
      <w:r w:rsidR="00684748" w:rsidRPr="00684748">
        <w:rPr>
          <w:rFonts w:ascii="Times New Roman" w:hAnsi="Times New Roman" w:cs="Times New Roman"/>
          <w:sz w:val="12"/>
          <w:szCs w:val="12"/>
        </w:rPr>
        <w:t xml:space="preserve">Ведомость </w:t>
      </w:r>
      <w:proofErr w:type="gramStart"/>
      <w:r w:rsidR="00684748" w:rsidRPr="00684748">
        <w:rPr>
          <w:rFonts w:ascii="Times New Roman" w:hAnsi="Times New Roman" w:cs="Times New Roman"/>
          <w:sz w:val="12"/>
          <w:szCs w:val="12"/>
        </w:rPr>
        <w:t>пересечения границ зон планируемого размещения линейного объекта</w:t>
      </w:r>
      <w:proofErr w:type="gramEnd"/>
      <w:r w:rsidR="00684748" w:rsidRPr="00684748">
        <w:rPr>
          <w:rFonts w:ascii="Times New Roman" w:hAnsi="Times New Roman" w:cs="Times New Roman"/>
          <w:sz w:val="12"/>
          <w:szCs w:val="12"/>
        </w:rPr>
        <w:t xml:space="preserve"> с водными объектами</w:t>
      </w:r>
    </w:p>
    <w:p w:rsidR="00A953D7" w:rsidRPr="00A953D7" w:rsidRDefault="00684748" w:rsidP="00A953D7">
      <w:pPr>
        <w:spacing w:after="0" w:line="240" w:lineRule="auto"/>
        <w:ind w:firstLine="284"/>
        <w:jc w:val="both"/>
        <w:rPr>
          <w:rFonts w:ascii="Times New Roman" w:hAnsi="Times New Roman" w:cs="Times New Roman"/>
          <w:sz w:val="12"/>
          <w:szCs w:val="12"/>
        </w:rPr>
      </w:pPr>
      <w:r w:rsidRPr="00684748">
        <w:rPr>
          <w:rFonts w:ascii="Times New Roman" w:hAnsi="Times New Roman" w:cs="Times New Roman"/>
          <w:sz w:val="12"/>
          <w:szCs w:val="12"/>
        </w:rPr>
        <w:t>Границы зон планируемого размещения проектируемого объекта не пересекают водные объекты.</w:t>
      </w:r>
    </w:p>
    <w:p w:rsidR="00A953D7" w:rsidRDefault="00A953D7" w:rsidP="00A953D7">
      <w:pPr>
        <w:spacing w:after="0" w:line="240" w:lineRule="auto"/>
        <w:ind w:firstLine="284"/>
        <w:jc w:val="center"/>
        <w:rPr>
          <w:rFonts w:ascii="Times New Roman" w:hAnsi="Times New Roman" w:cs="Times New Roman"/>
          <w:sz w:val="12"/>
          <w:szCs w:val="12"/>
        </w:rPr>
      </w:pPr>
      <w:r w:rsidRPr="00A953D7">
        <w:rPr>
          <w:rFonts w:ascii="Times New Roman" w:hAnsi="Times New Roman" w:cs="Times New Roman"/>
          <w:sz w:val="12"/>
          <w:szCs w:val="12"/>
        </w:rPr>
        <w:t>ПРИЛОЖЕНИЯ</w:t>
      </w:r>
    </w:p>
    <w:p w:rsidR="00A953D7" w:rsidRDefault="00A953D7" w:rsidP="00A953D7">
      <w:pPr>
        <w:spacing w:after="0" w:line="240" w:lineRule="auto"/>
        <w:ind w:firstLine="284"/>
        <w:rPr>
          <w:rFonts w:ascii="Times New Roman" w:hAnsi="Times New Roman" w:cs="Times New Roman"/>
          <w:sz w:val="12"/>
          <w:szCs w:val="12"/>
        </w:rPr>
      </w:pPr>
      <w:r w:rsidRPr="00A953D7">
        <w:rPr>
          <w:rFonts w:ascii="Times New Roman" w:hAnsi="Times New Roman" w:cs="Times New Roman"/>
          <w:sz w:val="12"/>
          <w:szCs w:val="12"/>
        </w:rPr>
        <w:t>Пр</w:t>
      </w:r>
      <w:r>
        <w:rPr>
          <w:rFonts w:ascii="Times New Roman" w:hAnsi="Times New Roman" w:cs="Times New Roman"/>
          <w:sz w:val="12"/>
          <w:szCs w:val="12"/>
        </w:rPr>
        <w:t>иложение 1. Техническое задание</w:t>
      </w:r>
    </w:p>
    <w:p w:rsidR="00A953D7" w:rsidRDefault="00A953D7" w:rsidP="00A953D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6EA2D04" wp14:editId="50CDB13E">
            <wp:extent cx="565071" cy="800100"/>
            <wp:effectExtent l="0" t="0" r="6985" b="0"/>
            <wp:docPr id="19" name="Рисунок 19"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r>
        <w:rPr>
          <w:noProof/>
          <w:lang w:eastAsia="ru-RU"/>
        </w:rPr>
        <w:drawing>
          <wp:inline distT="0" distB="0" distL="0" distR="0" wp14:anchorId="7E15799A" wp14:editId="18E7003C">
            <wp:extent cx="561671" cy="809625"/>
            <wp:effectExtent l="0" t="0" r="0" b="0"/>
            <wp:docPr id="20" name="Рисунок 20" descr="C:\Users\user\AppData\Local\Microsoft\Windows\Temporary Internet Files\Content.Word\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ц.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06" cy="808955"/>
                    </a:xfrm>
                    <a:prstGeom prst="rect">
                      <a:avLst/>
                    </a:prstGeom>
                    <a:noFill/>
                    <a:ln>
                      <a:noFill/>
                    </a:ln>
                  </pic:spPr>
                </pic:pic>
              </a:graphicData>
            </a:graphic>
          </wp:inline>
        </w:drawing>
      </w:r>
      <w:r>
        <w:rPr>
          <w:noProof/>
          <w:lang w:eastAsia="ru-RU"/>
        </w:rPr>
        <w:drawing>
          <wp:inline distT="0" distB="0" distL="0" distR="0" wp14:anchorId="7100B7DD" wp14:editId="439A90B9">
            <wp:extent cx="561677" cy="809625"/>
            <wp:effectExtent l="0" t="0" r="0" b="0"/>
            <wp:docPr id="21" name="Рисунок 21" descr="C:\Users\user\AppData\Local\Microsoft\Windows\Temporary Internet Files\Content.Word\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у.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77" cy="809625"/>
                    </a:xfrm>
                    <a:prstGeom prst="rect">
                      <a:avLst/>
                    </a:prstGeom>
                    <a:noFill/>
                    <a:ln>
                      <a:noFill/>
                    </a:ln>
                  </pic:spPr>
                </pic:pic>
              </a:graphicData>
            </a:graphic>
          </wp:inline>
        </w:drawing>
      </w:r>
      <w:r>
        <w:rPr>
          <w:noProof/>
          <w:lang w:eastAsia="ru-RU"/>
        </w:rPr>
        <w:drawing>
          <wp:inline distT="0" distB="0" distL="0" distR="0" wp14:anchorId="1BAED137" wp14:editId="1C9CF3D0">
            <wp:extent cx="551557" cy="809625"/>
            <wp:effectExtent l="0" t="0" r="1270" b="0"/>
            <wp:docPr id="22" name="Рисунок 22" descr="C:\Users\user\AppData\Local\Microsoft\Windows\Temporary Internet Files\Content.Word\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557" cy="809625"/>
                    </a:xfrm>
                    <a:prstGeom prst="rect">
                      <a:avLst/>
                    </a:prstGeom>
                    <a:noFill/>
                    <a:ln>
                      <a:noFill/>
                    </a:ln>
                  </pic:spPr>
                </pic:pic>
              </a:graphicData>
            </a:graphic>
          </wp:inline>
        </w:drawing>
      </w:r>
      <w:r>
        <w:rPr>
          <w:noProof/>
          <w:lang w:eastAsia="ru-RU"/>
        </w:rPr>
        <w:drawing>
          <wp:inline distT="0" distB="0" distL="0" distR="0" wp14:anchorId="4C423B51" wp14:editId="23EA7A94">
            <wp:extent cx="550069" cy="800100"/>
            <wp:effectExtent l="0" t="0" r="2540" b="0"/>
            <wp:docPr id="23" name="Рисунок 23" descr="C:\Users\user\AppData\Local\Microsoft\Windows\Temporary Internet Files\Content.Word\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е.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069" cy="800100"/>
                    </a:xfrm>
                    <a:prstGeom prst="rect">
                      <a:avLst/>
                    </a:prstGeom>
                    <a:noFill/>
                    <a:ln>
                      <a:noFill/>
                    </a:ln>
                  </pic:spPr>
                </pic:pic>
              </a:graphicData>
            </a:graphic>
          </wp:inline>
        </w:drawing>
      </w:r>
      <w:r>
        <w:rPr>
          <w:noProof/>
          <w:lang w:eastAsia="ru-RU"/>
        </w:rPr>
        <w:drawing>
          <wp:inline distT="0" distB="0" distL="0" distR="0" wp14:anchorId="756D45AC" wp14:editId="7C16C361">
            <wp:extent cx="586978" cy="809625"/>
            <wp:effectExtent l="0" t="0" r="3810" b="0"/>
            <wp:docPr id="24" name="Рисунок 24" descr="C:\Users\user\AppData\Local\Microsoft\Windows\Temporary Internet Files\Content.Word\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н.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978" cy="809625"/>
                    </a:xfrm>
                    <a:prstGeom prst="rect">
                      <a:avLst/>
                    </a:prstGeom>
                    <a:noFill/>
                    <a:ln>
                      <a:noFill/>
                    </a:ln>
                  </pic:spPr>
                </pic:pic>
              </a:graphicData>
            </a:graphic>
          </wp:inline>
        </w:drawing>
      </w:r>
      <w:r>
        <w:rPr>
          <w:noProof/>
          <w:lang w:eastAsia="ru-RU"/>
        </w:rPr>
        <w:drawing>
          <wp:inline distT="0" distB="0" distL="0" distR="0" wp14:anchorId="10524FA9" wp14:editId="40C6BDC4">
            <wp:extent cx="581918" cy="809625"/>
            <wp:effectExtent l="0" t="0" r="8890" b="0"/>
            <wp:docPr id="25" name="Рисунок 25" descr="C:\Users\user\AppData\Local\Microsoft\Windows\Temporary Internet Files\Content.Word\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Temporary Internet Files\Content.Word\г.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18" cy="809625"/>
                    </a:xfrm>
                    <a:prstGeom prst="rect">
                      <a:avLst/>
                    </a:prstGeom>
                    <a:noFill/>
                    <a:ln>
                      <a:noFill/>
                    </a:ln>
                  </pic:spPr>
                </pic:pic>
              </a:graphicData>
            </a:graphic>
          </wp:inline>
        </w:drawing>
      </w:r>
    </w:p>
    <w:p w:rsidR="00A953D7" w:rsidRDefault="00A953D7" w:rsidP="00A953D7">
      <w:pPr>
        <w:spacing w:after="0" w:line="240" w:lineRule="auto"/>
        <w:ind w:firstLine="284"/>
        <w:rPr>
          <w:rFonts w:ascii="Times New Roman" w:hAnsi="Times New Roman" w:cs="Times New Roman"/>
          <w:sz w:val="12"/>
          <w:szCs w:val="12"/>
        </w:rPr>
      </w:pPr>
      <w:r w:rsidRPr="00A953D7">
        <w:rPr>
          <w:rFonts w:ascii="Times New Roman" w:hAnsi="Times New Roman" w:cs="Times New Roman"/>
          <w:sz w:val="12"/>
          <w:szCs w:val="12"/>
        </w:rPr>
        <w:t>Приложение 2. Задание на производство инженерных изысканий</w:t>
      </w:r>
    </w:p>
    <w:p w:rsidR="00A953D7" w:rsidRDefault="00A953D7" w:rsidP="00A953D7">
      <w:pPr>
        <w:spacing w:after="0" w:line="240" w:lineRule="auto"/>
        <w:ind w:firstLine="284"/>
        <w:jc w:val="center"/>
      </w:pPr>
      <w:r>
        <w:rPr>
          <w:noProof/>
          <w:lang w:eastAsia="ru-RU"/>
        </w:rPr>
        <w:drawing>
          <wp:inline distT="0" distB="0" distL="0" distR="0">
            <wp:extent cx="560070" cy="800100"/>
            <wp:effectExtent l="0" t="0" r="0" b="0"/>
            <wp:docPr id="26" name="Рисунок 26" descr="C:\Users\user\AppData\Local\Microsoft\Windows\Temporary Internet Files\Content.Word\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Temporary Internet Files\Content.Word\ш.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 cy="800100"/>
                    </a:xfrm>
                    <a:prstGeom prst="rect">
                      <a:avLst/>
                    </a:prstGeom>
                    <a:noFill/>
                    <a:ln>
                      <a:noFill/>
                    </a:ln>
                  </pic:spPr>
                </pic:pic>
              </a:graphicData>
            </a:graphic>
          </wp:inline>
        </w:drawing>
      </w:r>
      <w:r w:rsidRPr="00A953D7">
        <w:t xml:space="preserve"> </w:t>
      </w:r>
      <w:r>
        <w:rPr>
          <w:noProof/>
          <w:lang w:eastAsia="ru-RU"/>
        </w:rPr>
        <w:drawing>
          <wp:inline distT="0" distB="0" distL="0" distR="0">
            <wp:extent cx="635079" cy="800100"/>
            <wp:effectExtent l="0" t="0" r="0" b="0"/>
            <wp:docPr id="27" name="Рисунок 27" descr="C:\Users\user\AppData\Local\Microsoft\Windows\Temporary Internet Files\Content.Word\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Temporary Internet Files\Content.Word\щ.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79" cy="800100"/>
                    </a:xfrm>
                    <a:prstGeom prst="rect">
                      <a:avLst/>
                    </a:prstGeom>
                    <a:noFill/>
                    <a:ln>
                      <a:noFill/>
                    </a:ln>
                  </pic:spPr>
                </pic:pic>
              </a:graphicData>
            </a:graphic>
          </wp:inline>
        </w:drawing>
      </w:r>
      <w:r w:rsidRPr="00A953D7">
        <w:t xml:space="preserve"> </w:t>
      </w:r>
      <w:r>
        <w:rPr>
          <w:noProof/>
          <w:lang w:eastAsia="ru-RU"/>
        </w:rPr>
        <w:drawing>
          <wp:inline distT="0" distB="0" distL="0" distR="0">
            <wp:extent cx="630079" cy="800100"/>
            <wp:effectExtent l="0" t="0" r="0" b="0"/>
            <wp:docPr id="28" name="Рисунок 28" descr="C:\Users\user\AppData\Local\Microsoft\Windows\Temporary Internet Files\Content.Word\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Temporary Internet Files\Content.Word\з.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079" cy="800100"/>
                    </a:xfrm>
                    <a:prstGeom prst="rect">
                      <a:avLst/>
                    </a:prstGeom>
                    <a:noFill/>
                    <a:ln>
                      <a:noFill/>
                    </a:ln>
                  </pic:spPr>
                </pic:pic>
              </a:graphicData>
            </a:graphic>
          </wp:inline>
        </w:drawing>
      </w:r>
      <w:r w:rsidRPr="00A953D7">
        <w:t xml:space="preserve"> </w:t>
      </w:r>
      <w:r>
        <w:rPr>
          <w:noProof/>
          <w:lang w:eastAsia="ru-RU"/>
        </w:rPr>
        <w:drawing>
          <wp:inline distT="0" distB="0" distL="0" distR="0">
            <wp:extent cx="715089" cy="800100"/>
            <wp:effectExtent l="0" t="0" r="8890" b="0"/>
            <wp:docPr id="29" name="Рисунок 29" descr="C:\Users\user\AppData\Local\Microsoft\Windows\Temporary Internet Files\Content.Word\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Temporary Internet Files\Content.Word\х.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5089" cy="800100"/>
                    </a:xfrm>
                    <a:prstGeom prst="rect">
                      <a:avLst/>
                    </a:prstGeom>
                    <a:noFill/>
                    <a:ln>
                      <a:noFill/>
                    </a:ln>
                  </pic:spPr>
                </pic:pic>
              </a:graphicData>
            </a:graphic>
          </wp:inline>
        </w:drawing>
      </w:r>
    </w:p>
    <w:p w:rsidR="00A953D7" w:rsidRDefault="00A953D7" w:rsidP="00A953D7">
      <w:pPr>
        <w:spacing w:after="0" w:line="240" w:lineRule="auto"/>
        <w:ind w:firstLine="284"/>
        <w:jc w:val="both"/>
        <w:rPr>
          <w:rFonts w:ascii="Times New Roman" w:hAnsi="Times New Roman" w:cs="Times New Roman"/>
          <w:sz w:val="12"/>
          <w:szCs w:val="12"/>
        </w:rPr>
      </w:pPr>
      <w:r w:rsidRPr="00A953D7">
        <w:rPr>
          <w:rFonts w:ascii="Times New Roman" w:hAnsi="Times New Roman" w:cs="Times New Roman"/>
          <w:sz w:val="12"/>
          <w:szCs w:val="12"/>
        </w:rPr>
        <w:t>Приложение 3. Заключение Управления по государственной охране объектов культурного наследия Самарской области № УГООКН/3178 от 21.06.2022</w:t>
      </w:r>
    </w:p>
    <w:p w:rsidR="00A953D7" w:rsidRDefault="00A953D7" w:rsidP="00A953D7">
      <w:pPr>
        <w:spacing w:after="0" w:line="240" w:lineRule="auto"/>
        <w:ind w:firstLine="284"/>
        <w:jc w:val="center"/>
      </w:pPr>
      <w:r>
        <w:rPr>
          <w:noProof/>
          <w:lang w:eastAsia="ru-RU"/>
        </w:rPr>
        <w:drawing>
          <wp:inline distT="0" distB="0" distL="0" distR="0">
            <wp:extent cx="565071" cy="800100"/>
            <wp:effectExtent l="0" t="0" r="6985" b="0"/>
            <wp:docPr id="30" name="Рисунок 30" descr="C:\Users\user\AppData\Local\Microsoft\Windows\Temporary Internet Files\Content.Word\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Temporary Internet Files\Content.Word\ъ.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65071" cy="800100"/>
            <wp:effectExtent l="0" t="0" r="6985" b="0"/>
            <wp:docPr id="31" name="Рисунок 31" descr="C:\Users\user\AppData\Local\Microsoft\Windows\Temporary Internet Files\Content.Word\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Temporary Internet Files\Content.Word\ф.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65071" cy="800100"/>
            <wp:effectExtent l="0" t="0" r="6985" b="0"/>
            <wp:docPr id="32" name="Рисунок 32" descr="C:\Users\user\AppData\Local\Microsoft\Windows\Temporary Internet Files\Content.Word\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Temporary Internet Files\Content.Word\ы.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p>
    <w:p w:rsidR="00A953D7" w:rsidRDefault="00A953D7" w:rsidP="00A953D7">
      <w:pPr>
        <w:spacing w:after="0" w:line="240" w:lineRule="auto"/>
        <w:ind w:firstLine="284"/>
        <w:jc w:val="both"/>
        <w:rPr>
          <w:rFonts w:ascii="Times New Roman" w:hAnsi="Times New Roman" w:cs="Times New Roman"/>
          <w:sz w:val="12"/>
          <w:szCs w:val="12"/>
        </w:rPr>
      </w:pPr>
      <w:r w:rsidRPr="00A953D7">
        <w:rPr>
          <w:rFonts w:ascii="Times New Roman" w:hAnsi="Times New Roman" w:cs="Times New Roman"/>
          <w:sz w:val="12"/>
          <w:szCs w:val="12"/>
        </w:rPr>
        <w:t>Приложение 4. Письмо Министерства природных ресурсов и экологии Российской Федерации Российской Федерации от 30.04.2020 г. № 15-47/10213</w:t>
      </w:r>
    </w:p>
    <w:p w:rsidR="00A953D7" w:rsidRDefault="00A953D7" w:rsidP="00A953D7">
      <w:pPr>
        <w:spacing w:after="0" w:line="240" w:lineRule="auto"/>
        <w:ind w:firstLine="284"/>
        <w:jc w:val="center"/>
      </w:pPr>
      <w:r>
        <w:rPr>
          <w:noProof/>
          <w:lang w:eastAsia="ru-RU"/>
        </w:rPr>
        <w:drawing>
          <wp:inline distT="0" distB="0" distL="0" distR="0">
            <wp:extent cx="520065" cy="800100"/>
            <wp:effectExtent l="0" t="0" r="0" b="0"/>
            <wp:docPr id="33" name="Рисунок 33" descr="C:\Users\user\AppData\Local\Microsoft\Windows\Temporary Internet Files\Content.Word\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Temporary Internet Files\Content.Word\в.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065"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35067" cy="800100"/>
            <wp:effectExtent l="0" t="0" r="0" b="0"/>
            <wp:docPr id="34" name="Рисунок 34" descr="C:\Users\user\AppData\Local\Microsoft\Windows\Temporary Internet Files\Content.Word\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Microsoft\Windows\Temporary Internet Files\Content.Word\а.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067"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35067" cy="800100"/>
            <wp:effectExtent l="0" t="0" r="0" b="0"/>
            <wp:docPr id="35" name="Рисунок 35" descr="C:\Users\user\AppData\Local\Microsoft\Windows\Temporary Internet Files\Content.Word\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Temporary Internet Files\Content.Word\п.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067"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65071" cy="800100"/>
            <wp:effectExtent l="0" t="0" r="6985" b="0"/>
            <wp:docPr id="36" name="Рисунок 36" descr="C:\Users\user\AppData\Local\Microsoft\Windows\Temporary Internet Files\Content.Word\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Temporary Internet Files\Content.Word\р.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r w:rsidRPr="00A953D7">
        <w:t xml:space="preserve"> </w:t>
      </w:r>
      <w:r>
        <w:rPr>
          <w:noProof/>
          <w:lang w:eastAsia="ru-RU"/>
        </w:rPr>
        <w:drawing>
          <wp:inline distT="0" distB="0" distL="0" distR="0">
            <wp:extent cx="565071" cy="800100"/>
            <wp:effectExtent l="0" t="0" r="6985" b="0"/>
            <wp:docPr id="37" name="Рисунок 37" descr="C:\Users\user\AppData\Local\Microsoft\Windows\Temporary Internet Files\Content.Word\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Temporary Internet Files\Content.Word\о.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071" cy="800100"/>
                    </a:xfrm>
                    <a:prstGeom prst="rect">
                      <a:avLst/>
                    </a:prstGeom>
                    <a:noFill/>
                    <a:ln>
                      <a:noFill/>
                    </a:ln>
                  </pic:spPr>
                </pic:pic>
              </a:graphicData>
            </a:graphic>
          </wp:inline>
        </w:drawing>
      </w:r>
    </w:p>
    <w:p w:rsidR="00A953D7" w:rsidRDefault="00A953D7" w:rsidP="00A953D7">
      <w:pPr>
        <w:spacing w:after="0" w:line="240" w:lineRule="auto"/>
        <w:ind w:firstLine="284"/>
        <w:jc w:val="both"/>
        <w:rPr>
          <w:rFonts w:ascii="Times New Roman" w:hAnsi="Times New Roman" w:cs="Times New Roman"/>
          <w:sz w:val="12"/>
          <w:szCs w:val="12"/>
        </w:rPr>
      </w:pPr>
      <w:r w:rsidRPr="00A953D7">
        <w:rPr>
          <w:rFonts w:ascii="Times New Roman" w:hAnsi="Times New Roman" w:cs="Times New Roman"/>
          <w:sz w:val="12"/>
          <w:szCs w:val="12"/>
        </w:rPr>
        <w:t>Приложение 5. Постановление Правительства Российской Федерации № 575 от 02.04.2022</w:t>
      </w:r>
    </w:p>
    <w:p w:rsidR="00A953D7" w:rsidRDefault="00A953D7" w:rsidP="00A953D7">
      <w:pPr>
        <w:spacing w:after="0" w:line="240" w:lineRule="auto"/>
        <w:ind w:firstLine="284"/>
        <w:jc w:val="center"/>
      </w:pPr>
      <w:r>
        <w:rPr>
          <w:noProof/>
          <w:lang w:eastAsia="ru-RU"/>
        </w:rPr>
        <w:drawing>
          <wp:inline distT="0" distB="0" distL="0" distR="0">
            <wp:extent cx="479286" cy="790575"/>
            <wp:effectExtent l="0" t="0" r="0" b="0"/>
            <wp:docPr id="38" name="Рисунок 38" descr="C:\Users\user\AppData\Local\Microsoft\Windows\Temporary Internet Files\Content.Word\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AppData\Local\Microsoft\Windows\Temporary Internet Files\Content.Word\л.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9286" cy="790575"/>
                    </a:xfrm>
                    <a:prstGeom prst="rect">
                      <a:avLst/>
                    </a:prstGeom>
                    <a:noFill/>
                    <a:ln>
                      <a:noFill/>
                    </a:ln>
                  </pic:spPr>
                </pic:pic>
              </a:graphicData>
            </a:graphic>
          </wp:inline>
        </w:drawing>
      </w:r>
      <w:r w:rsidRPr="00A953D7">
        <w:t xml:space="preserve"> </w:t>
      </w:r>
      <w:r>
        <w:rPr>
          <w:noProof/>
          <w:lang w:eastAsia="ru-RU"/>
        </w:rPr>
        <w:drawing>
          <wp:inline distT="0" distB="0" distL="0" distR="0">
            <wp:extent cx="495300" cy="787325"/>
            <wp:effectExtent l="0" t="0" r="0" b="0"/>
            <wp:docPr id="39" name="Рисунок 39" descr="C:\Users\user\AppData\Local\Microsoft\Windows\Temporary Internet Files\Content.Word\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AppData\Local\Microsoft\Windows\Temporary Internet Files\Content.Word\д.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6281" cy="788884"/>
                    </a:xfrm>
                    <a:prstGeom prst="rect">
                      <a:avLst/>
                    </a:prstGeom>
                    <a:noFill/>
                    <a:ln>
                      <a:noFill/>
                    </a:ln>
                  </pic:spPr>
                </pic:pic>
              </a:graphicData>
            </a:graphic>
          </wp:inline>
        </w:drawing>
      </w:r>
      <w:r w:rsidRPr="00A953D7">
        <w:t xml:space="preserve"> </w:t>
      </w:r>
      <w:r>
        <w:rPr>
          <w:noProof/>
          <w:lang w:eastAsia="ru-RU"/>
        </w:rPr>
        <w:drawing>
          <wp:inline distT="0" distB="0" distL="0" distR="0">
            <wp:extent cx="469404" cy="790575"/>
            <wp:effectExtent l="0" t="0" r="6985" b="0"/>
            <wp:docPr id="40" name="Рисунок 40" descr="C:\Users\user\AppData\Local\Microsoft\Windows\Temporary Internet Files\Content.Word\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AppData\Local\Microsoft\Windows\Temporary Internet Files\Content.Word\ж.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404" cy="790575"/>
                    </a:xfrm>
                    <a:prstGeom prst="rect">
                      <a:avLst/>
                    </a:prstGeom>
                    <a:noFill/>
                    <a:ln>
                      <a:noFill/>
                    </a:ln>
                  </pic:spPr>
                </pic:pic>
              </a:graphicData>
            </a:graphic>
          </wp:inline>
        </w:drawing>
      </w:r>
      <w:r w:rsidRPr="00A953D7">
        <w:t xml:space="preserve"> </w:t>
      </w:r>
      <w:r>
        <w:rPr>
          <w:noProof/>
          <w:lang w:eastAsia="ru-RU"/>
        </w:rPr>
        <w:drawing>
          <wp:inline distT="0" distB="0" distL="0" distR="0">
            <wp:extent cx="479286" cy="790575"/>
            <wp:effectExtent l="0" t="0" r="0" b="0"/>
            <wp:docPr id="41" name="Рисунок 41" descr="C:\Users\user\AppData\Local\Microsoft\Windows\Temporary Internet Files\Content.Word\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AppData\Local\Microsoft\Windows\Temporary Internet Files\Content.Word\э.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9286" cy="790575"/>
                    </a:xfrm>
                    <a:prstGeom prst="rect">
                      <a:avLst/>
                    </a:prstGeom>
                    <a:noFill/>
                    <a:ln>
                      <a:noFill/>
                    </a:ln>
                  </pic:spPr>
                </pic:pic>
              </a:graphicData>
            </a:graphic>
          </wp:inline>
        </w:drawing>
      </w:r>
      <w:r w:rsidRPr="00A953D7">
        <w:t xml:space="preserve"> </w:t>
      </w:r>
      <w:r>
        <w:rPr>
          <w:noProof/>
          <w:lang w:eastAsia="ru-RU"/>
        </w:rPr>
        <w:drawing>
          <wp:inline distT="0" distB="0" distL="0" distR="0">
            <wp:extent cx="469404" cy="790575"/>
            <wp:effectExtent l="0" t="0" r="6985" b="0"/>
            <wp:docPr id="42" name="Рисунок 42" descr="C:\Users\user\AppData\Local\Microsoft\Windows\Temporary Internet Files\Content.Word\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AppData\Local\Microsoft\Windows\Temporary Internet Files\Content.Word\я.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9404" cy="790575"/>
                    </a:xfrm>
                    <a:prstGeom prst="rect">
                      <a:avLst/>
                    </a:prstGeom>
                    <a:noFill/>
                    <a:ln>
                      <a:noFill/>
                    </a:ln>
                  </pic:spPr>
                </pic:pic>
              </a:graphicData>
            </a:graphic>
          </wp:inline>
        </w:drawing>
      </w:r>
    </w:p>
    <w:p w:rsidR="00FF4D88" w:rsidRDefault="00FF4D88" w:rsidP="00A953D7">
      <w:pPr>
        <w:spacing w:after="0" w:line="240" w:lineRule="auto"/>
        <w:ind w:firstLine="284"/>
        <w:jc w:val="center"/>
      </w:pP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Российская Федерация</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Общество с Ограниченной Ответственностью</w:t>
      </w:r>
    </w:p>
    <w:p w:rsidR="00FF4D88" w:rsidRPr="00FF4D88" w:rsidRDefault="00FF4D88" w:rsidP="00FF4D88">
      <w:pPr>
        <w:spacing w:after="0" w:line="240" w:lineRule="auto"/>
        <w:ind w:firstLine="284"/>
        <w:jc w:val="center"/>
        <w:rPr>
          <w:rFonts w:ascii="Times New Roman" w:hAnsi="Times New Roman" w:cs="Times New Roman"/>
          <w:sz w:val="12"/>
          <w:szCs w:val="12"/>
        </w:rPr>
      </w:pPr>
      <w:proofErr w:type="gramStart"/>
      <w:r w:rsidRPr="00FF4D88">
        <w:rPr>
          <w:rFonts w:ascii="Times New Roman" w:hAnsi="Times New Roman" w:cs="Times New Roman"/>
          <w:sz w:val="12"/>
          <w:szCs w:val="12"/>
        </w:rPr>
        <w:t>ИТ</w:t>
      </w:r>
      <w:proofErr w:type="gramEnd"/>
      <w:r w:rsidRPr="00FF4D88">
        <w:rPr>
          <w:rFonts w:ascii="Times New Roman" w:hAnsi="Times New Roman" w:cs="Times New Roman"/>
          <w:sz w:val="12"/>
          <w:szCs w:val="12"/>
        </w:rPr>
        <w:t xml:space="preserve"> - Сервис</w:t>
      </w:r>
    </w:p>
    <w:p w:rsidR="00FF4D88" w:rsidRPr="00FF4D88" w:rsidRDefault="00FF4D88" w:rsidP="00FF4D88">
      <w:pPr>
        <w:spacing w:after="0" w:line="240" w:lineRule="auto"/>
        <w:rPr>
          <w:rFonts w:ascii="Times New Roman" w:hAnsi="Times New Roman" w:cs="Times New Roman"/>
          <w:sz w:val="12"/>
          <w:szCs w:val="12"/>
        </w:rPr>
      </w:pP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 xml:space="preserve">Обустройство </w:t>
      </w:r>
      <w:proofErr w:type="spellStart"/>
      <w:r w:rsidRPr="00FF4D88">
        <w:rPr>
          <w:rFonts w:ascii="Times New Roman" w:hAnsi="Times New Roman" w:cs="Times New Roman"/>
          <w:sz w:val="12"/>
          <w:szCs w:val="12"/>
        </w:rPr>
        <w:t>Елшанского</w:t>
      </w:r>
      <w:proofErr w:type="spellEnd"/>
      <w:r w:rsidRPr="00FF4D88">
        <w:rPr>
          <w:rFonts w:ascii="Times New Roman" w:hAnsi="Times New Roman" w:cs="Times New Roman"/>
          <w:sz w:val="12"/>
          <w:szCs w:val="12"/>
        </w:rPr>
        <w:t xml:space="preserve"> нефтяного месторождения. ВЛ-6 </w:t>
      </w:r>
      <w:proofErr w:type="spellStart"/>
      <w:r w:rsidRPr="00FF4D88">
        <w:rPr>
          <w:rFonts w:ascii="Times New Roman" w:hAnsi="Times New Roman" w:cs="Times New Roman"/>
          <w:sz w:val="12"/>
          <w:szCs w:val="12"/>
        </w:rPr>
        <w:t>кВ</w:t>
      </w:r>
      <w:proofErr w:type="spellEnd"/>
      <w:r w:rsidRPr="00FF4D88">
        <w:rPr>
          <w:rFonts w:ascii="Times New Roman" w:hAnsi="Times New Roman" w:cs="Times New Roman"/>
          <w:sz w:val="12"/>
          <w:szCs w:val="12"/>
        </w:rPr>
        <w:t xml:space="preserve"> к скважине № 50</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на территории муниципального образования сельское поселение Светлодольск Сергие</w:t>
      </w:r>
      <w:r>
        <w:rPr>
          <w:rFonts w:ascii="Times New Roman" w:hAnsi="Times New Roman" w:cs="Times New Roman"/>
          <w:sz w:val="12"/>
          <w:szCs w:val="12"/>
        </w:rPr>
        <w:t>вского района Самарской области</w:t>
      </w:r>
    </w:p>
    <w:p w:rsidR="00FF4D88" w:rsidRPr="00FF4D88" w:rsidRDefault="00FF4D88" w:rsidP="00FF4D88">
      <w:pPr>
        <w:spacing w:after="0" w:line="240" w:lineRule="auto"/>
        <w:ind w:firstLine="284"/>
        <w:jc w:val="center"/>
        <w:rPr>
          <w:rFonts w:ascii="Times New Roman" w:hAnsi="Times New Roman" w:cs="Times New Roman"/>
          <w:sz w:val="12"/>
          <w:szCs w:val="12"/>
        </w:rPr>
      </w:pP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ДОКУМЕНТАЦИЯ ПО ПЛАНИРОВКЕ ТЕРРИТОРИИ</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Проект межевания территории</w:t>
      </w:r>
    </w:p>
    <w:p w:rsidR="00FF4D88" w:rsidRPr="00FF4D88" w:rsidRDefault="00FF4D88" w:rsidP="00FF4D88">
      <w:pPr>
        <w:spacing w:after="0" w:line="240" w:lineRule="auto"/>
        <w:ind w:firstLine="284"/>
        <w:jc w:val="center"/>
        <w:rPr>
          <w:rFonts w:ascii="Times New Roman" w:hAnsi="Times New Roman" w:cs="Times New Roman"/>
          <w:sz w:val="12"/>
          <w:szCs w:val="12"/>
        </w:rPr>
      </w:pP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Основная часть проекта межевания территории</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Раздел 1 "Проект межевания территории. Графическая часть Раздел 2. Проект межевания территории. Текстовая часть</w:t>
      </w:r>
    </w:p>
    <w:p w:rsidR="00FF4D88" w:rsidRPr="00FF4D88" w:rsidRDefault="00FF4D88" w:rsidP="00FF4D88">
      <w:pPr>
        <w:spacing w:after="0" w:line="240" w:lineRule="auto"/>
        <w:ind w:firstLine="284"/>
        <w:jc w:val="center"/>
        <w:rPr>
          <w:rFonts w:ascii="Times New Roman" w:hAnsi="Times New Roman" w:cs="Times New Roman"/>
          <w:sz w:val="12"/>
          <w:szCs w:val="12"/>
        </w:rPr>
      </w:pP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Материалы по обоснованию проекта межевания территории</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lastRenderedPageBreak/>
        <w:t>Раздел 3. Материалы по обоснованию проекта межевания территории. Графическая часть</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Раздел 4. Материалы по обоснованию проекта межевания территории.</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Пояснительная записка</w:t>
      </w:r>
    </w:p>
    <w:p w:rsidR="00FF4D88" w:rsidRPr="00FF4D88" w:rsidRDefault="00FF4D88" w:rsidP="00FF4D88">
      <w:pPr>
        <w:spacing w:after="0" w:line="240" w:lineRule="auto"/>
        <w:rPr>
          <w:rFonts w:ascii="Times New Roman" w:hAnsi="Times New Roman" w:cs="Times New Roman"/>
          <w:sz w:val="12"/>
          <w:szCs w:val="12"/>
        </w:rPr>
      </w:pPr>
    </w:p>
    <w:p w:rsid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2210П</w:t>
      </w:r>
    </w:p>
    <w:p w:rsidR="00FF4D88" w:rsidRDefault="00FF4D88" w:rsidP="00FF4D8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390775" cy="352425"/>
            <wp:effectExtent l="0" t="0" r="9525" b="9525"/>
            <wp:docPr id="46" name="Рисунок 4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52425"/>
                    </a:xfrm>
                    <a:prstGeom prst="rect">
                      <a:avLst/>
                    </a:prstGeom>
                    <a:noFill/>
                    <a:ln>
                      <a:noFill/>
                    </a:ln>
                  </pic:spPr>
                </pic:pic>
              </a:graphicData>
            </a:graphic>
          </wp:inline>
        </w:drawing>
      </w:r>
    </w:p>
    <w:p w:rsidR="00FF4D88" w:rsidRDefault="00FF4D88" w:rsidP="00FF4D88">
      <w:pPr>
        <w:spacing w:after="0" w:line="240" w:lineRule="auto"/>
        <w:ind w:firstLine="284"/>
        <w:jc w:val="center"/>
        <w:rPr>
          <w:rFonts w:ascii="Times New Roman" w:hAnsi="Times New Roman" w:cs="Times New Roman"/>
          <w:sz w:val="12"/>
          <w:szCs w:val="12"/>
        </w:rPr>
      </w:pPr>
    </w:p>
    <w:p w:rsid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СОДЕРЖАНИЕ</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Раздел 1.</w:t>
      </w:r>
      <w:r w:rsidRPr="00FF4D88">
        <w:rPr>
          <w:rFonts w:ascii="Times New Roman" w:hAnsi="Times New Roman" w:cs="Times New Roman"/>
          <w:sz w:val="12"/>
          <w:szCs w:val="12"/>
        </w:rPr>
        <w:t>ПРОЕКТ МЕЖЕВАНИЯ ТЕРРИТОРИИ. ГРАФИЧЕСКАЯ ЧАСТЬ</w:t>
      </w:r>
      <w:r w:rsidRPr="00FF4D88">
        <w:rPr>
          <w:rFonts w:ascii="Times New Roman" w:hAnsi="Times New Roman" w:cs="Times New Roman"/>
          <w:sz w:val="12"/>
          <w:szCs w:val="12"/>
        </w:rPr>
        <w:tab/>
        <w:t>3</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Раздел 2.</w:t>
      </w:r>
      <w:r w:rsidRPr="00FF4D88">
        <w:rPr>
          <w:rFonts w:ascii="Times New Roman" w:hAnsi="Times New Roman" w:cs="Times New Roman"/>
          <w:sz w:val="12"/>
          <w:szCs w:val="12"/>
        </w:rPr>
        <w:t>ПРОЕКТ МЕЖЕВАНИЯ ТЕРРИТОРИИ. ТЕКСТОВАЯ ЧАСТЬ</w:t>
      </w:r>
      <w:r w:rsidRPr="00FF4D88">
        <w:rPr>
          <w:rFonts w:ascii="Times New Roman" w:hAnsi="Times New Roman" w:cs="Times New Roman"/>
          <w:sz w:val="12"/>
          <w:szCs w:val="12"/>
        </w:rPr>
        <w:tab/>
        <w:t>4</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FF4D88">
        <w:rPr>
          <w:rFonts w:ascii="Times New Roman" w:hAnsi="Times New Roman" w:cs="Times New Roman"/>
          <w:sz w:val="12"/>
          <w:szCs w:val="12"/>
        </w:rPr>
        <w:t>Перечень образуемых земельных участков</w:t>
      </w:r>
      <w:r w:rsidRPr="00FF4D88">
        <w:rPr>
          <w:rFonts w:ascii="Times New Roman" w:hAnsi="Times New Roman" w:cs="Times New Roman"/>
          <w:sz w:val="12"/>
          <w:szCs w:val="12"/>
        </w:rPr>
        <w:tab/>
        <w:t>4</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FF4D88">
        <w:rPr>
          <w:rFonts w:ascii="Times New Roman" w:hAnsi="Times New Roman" w:cs="Times New Roman"/>
          <w:sz w:val="12"/>
          <w:szCs w:val="12"/>
        </w:rPr>
        <w:t>Перечень координат характерных точек образуемых земельных участков</w:t>
      </w:r>
      <w:r w:rsidRPr="00FF4D88">
        <w:rPr>
          <w:rFonts w:ascii="Times New Roman" w:hAnsi="Times New Roman" w:cs="Times New Roman"/>
          <w:sz w:val="12"/>
          <w:szCs w:val="12"/>
        </w:rPr>
        <w:tab/>
        <w:t>6</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FF4D88">
        <w:rPr>
          <w:rFonts w:ascii="Times New Roman" w:hAnsi="Times New Roman" w:cs="Times New Roman"/>
          <w:sz w:val="12"/>
          <w:szCs w:val="12"/>
        </w:rPr>
        <w:t>Сведения о границах территории, примени</w:t>
      </w:r>
      <w:r>
        <w:rPr>
          <w:rFonts w:ascii="Times New Roman" w:hAnsi="Times New Roman" w:cs="Times New Roman"/>
          <w:sz w:val="12"/>
          <w:szCs w:val="12"/>
        </w:rPr>
        <w:t xml:space="preserve">тельно к которой осуществляется </w:t>
      </w:r>
      <w:r w:rsidRPr="00FF4D88">
        <w:rPr>
          <w:rFonts w:ascii="Times New Roman" w:hAnsi="Times New Roman" w:cs="Times New Roman"/>
          <w:sz w:val="12"/>
          <w:szCs w:val="12"/>
        </w:rPr>
        <w:t>подготовка проекта межевания</w:t>
      </w:r>
      <w:r w:rsidRPr="00FF4D88">
        <w:rPr>
          <w:rFonts w:ascii="Times New Roman" w:hAnsi="Times New Roman" w:cs="Times New Roman"/>
          <w:sz w:val="12"/>
          <w:szCs w:val="12"/>
        </w:rPr>
        <w:tab/>
        <w:t>10</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FF4D88">
        <w:rPr>
          <w:rFonts w:ascii="Times New Roman" w:hAnsi="Times New Roman" w:cs="Times New Roman"/>
          <w:sz w:val="12"/>
          <w:szCs w:val="12"/>
        </w:rPr>
        <w:t>Вид разрешенного использования образуемых земельных участков в соотве</w:t>
      </w:r>
      <w:r>
        <w:rPr>
          <w:rFonts w:ascii="Times New Roman" w:hAnsi="Times New Roman" w:cs="Times New Roman"/>
          <w:sz w:val="12"/>
          <w:szCs w:val="12"/>
        </w:rPr>
        <w:t xml:space="preserve">тствии </w:t>
      </w:r>
      <w:r w:rsidRPr="00FF4D88">
        <w:rPr>
          <w:rFonts w:ascii="Times New Roman" w:hAnsi="Times New Roman" w:cs="Times New Roman"/>
          <w:sz w:val="12"/>
          <w:szCs w:val="12"/>
        </w:rPr>
        <w:t>с проектом планировки территории</w:t>
      </w:r>
      <w:r w:rsidRPr="00FF4D88">
        <w:rPr>
          <w:rFonts w:ascii="Times New Roman" w:hAnsi="Times New Roman" w:cs="Times New Roman"/>
          <w:sz w:val="12"/>
          <w:szCs w:val="12"/>
        </w:rPr>
        <w:tab/>
        <w:t>11</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Раздел 3.</w:t>
      </w:r>
      <w:r w:rsidRPr="00FF4D88">
        <w:rPr>
          <w:rFonts w:ascii="Times New Roman" w:hAnsi="Times New Roman" w:cs="Times New Roman"/>
          <w:sz w:val="12"/>
          <w:szCs w:val="12"/>
        </w:rPr>
        <w:t>МАТЕРИАЛЫ П</w:t>
      </w:r>
      <w:r>
        <w:rPr>
          <w:rFonts w:ascii="Times New Roman" w:hAnsi="Times New Roman" w:cs="Times New Roman"/>
          <w:sz w:val="12"/>
          <w:szCs w:val="12"/>
        </w:rPr>
        <w:t xml:space="preserve">О ОБОСНОВАНИЮ ПРОЕКТА МЕЖЕВАНИЯ </w:t>
      </w:r>
      <w:r w:rsidRPr="00FF4D88">
        <w:rPr>
          <w:rFonts w:ascii="Times New Roman" w:hAnsi="Times New Roman" w:cs="Times New Roman"/>
          <w:sz w:val="12"/>
          <w:szCs w:val="12"/>
        </w:rPr>
        <w:t>ТЕРРИТОРИИ</w:t>
      </w:r>
      <w:proofErr w:type="gramStart"/>
      <w:r w:rsidRPr="00FF4D88">
        <w:rPr>
          <w:rFonts w:ascii="Times New Roman" w:hAnsi="Times New Roman" w:cs="Times New Roman"/>
          <w:sz w:val="12"/>
          <w:szCs w:val="12"/>
        </w:rPr>
        <w:t>.</w:t>
      </w:r>
      <w:proofErr w:type="gramEnd"/>
      <w:r w:rsidRPr="00FF4D88">
        <w:rPr>
          <w:rFonts w:ascii="Times New Roman" w:hAnsi="Times New Roman" w:cs="Times New Roman"/>
          <w:sz w:val="12"/>
          <w:szCs w:val="12"/>
        </w:rPr>
        <w:t xml:space="preserve"> </w:t>
      </w:r>
      <w:proofErr w:type="gramStart"/>
      <w:r w:rsidRPr="00FF4D88">
        <w:rPr>
          <w:rFonts w:ascii="Times New Roman" w:hAnsi="Times New Roman" w:cs="Times New Roman"/>
          <w:sz w:val="12"/>
          <w:szCs w:val="12"/>
        </w:rPr>
        <w:t>г</w:t>
      </w:r>
      <w:proofErr w:type="gramEnd"/>
      <w:r w:rsidRPr="00FF4D88">
        <w:rPr>
          <w:rFonts w:ascii="Times New Roman" w:hAnsi="Times New Roman" w:cs="Times New Roman"/>
          <w:sz w:val="12"/>
          <w:szCs w:val="12"/>
        </w:rPr>
        <w:t>рафическая часть</w:t>
      </w:r>
      <w:r w:rsidRPr="00FF4D88">
        <w:rPr>
          <w:rFonts w:ascii="Times New Roman" w:hAnsi="Times New Roman" w:cs="Times New Roman"/>
          <w:sz w:val="12"/>
          <w:szCs w:val="12"/>
        </w:rPr>
        <w:tab/>
        <w:t>12</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Раздел 4.</w:t>
      </w:r>
      <w:r w:rsidRPr="00FF4D88">
        <w:rPr>
          <w:rFonts w:ascii="Times New Roman" w:hAnsi="Times New Roman" w:cs="Times New Roman"/>
          <w:sz w:val="12"/>
          <w:szCs w:val="12"/>
        </w:rPr>
        <w:t>МАТЕРИАЛЫ П</w:t>
      </w:r>
      <w:r>
        <w:rPr>
          <w:rFonts w:ascii="Times New Roman" w:hAnsi="Times New Roman" w:cs="Times New Roman"/>
          <w:sz w:val="12"/>
          <w:szCs w:val="12"/>
        </w:rPr>
        <w:t xml:space="preserve">О ОБОСНОВАНИЮ ПРОЕКТА МЕЖЕВАНИЯ </w:t>
      </w:r>
      <w:r w:rsidRPr="00FF4D88">
        <w:rPr>
          <w:rFonts w:ascii="Times New Roman" w:hAnsi="Times New Roman" w:cs="Times New Roman"/>
          <w:sz w:val="12"/>
          <w:szCs w:val="12"/>
        </w:rPr>
        <w:t>ТЕРРИТОРИИ. ПОЯСНИТЕЛЬНАЯ ЗАПИСКА</w:t>
      </w:r>
      <w:r w:rsidRPr="00FF4D88">
        <w:rPr>
          <w:rFonts w:ascii="Times New Roman" w:hAnsi="Times New Roman" w:cs="Times New Roman"/>
          <w:sz w:val="12"/>
          <w:szCs w:val="12"/>
        </w:rPr>
        <w:tab/>
        <w:t>13</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FF4D88">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w:t>
      </w:r>
      <w:r>
        <w:rPr>
          <w:rFonts w:ascii="Times New Roman" w:hAnsi="Times New Roman" w:cs="Times New Roman"/>
          <w:sz w:val="12"/>
          <w:szCs w:val="12"/>
        </w:rPr>
        <w:t xml:space="preserve">аксимальным) размерам земельных </w:t>
      </w:r>
      <w:r w:rsidRPr="00FF4D88">
        <w:rPr>
          <w:rFonts w:ascii="Times New Roman" w:hAnsi="Times New Roman" w:cs="Times New Roman"/>
          <w:sz w:val="12"/>
          <w:szCs w:val="12"/>
        </w:rPr>
        <w:t>участков</w:t>
      </w:r>
      <w:r w:rsidRPr="00FF4D88">
        <w:rPr>
          <w:rFonts w:ascii="Times New Roman" w:hAnsi="Times New Roman" w:cs="Times New Roman"/>
          <w:sz w:val="12"/>
          <w:szCs w:val="12"/>
        </w:rPr>
        <w:tab/>
        <w:t>13</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w:t>
      </w:r>
      <w:r w:rsidRPr="00FF4D88">
        <w:rPr>
          <w:rFonts w:ascii="Times New Roman" w:hAnsi="Times New Roman" w:cs="Times New Roman"/>
          <w:sz w:val="12"/>
          <w:szCs w:val="12"/>
        </w:rPr>
        <w:t>Обоснование способа образования земельного участка</w:t>
      </w:r>
      <w:r w:rsidRPr="00FF4D88">
        <w:rPr>
          <w:rFonts w:ascii="Times New Roman" w:hAnsi="Times New Roman" w:cs="Times New Roman"/>
          <w:sz w:val="12"/>
          <w:szCs w:val="12"/>
        </w:rPr>
        <w:tab/>
        <w:t>13</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FF4D88">
        <w:rPr>
          <w:rFonts w:ascii="Times New Roman" w:hAnsi="Times New Roman" w:cs="Times New Roman"/>
          <w:sz w:val="12"/>
          <w:szCs w:val="12"/>
        </w:rPr>
        <w:t>Обоснование определения размеров образуемого земельного участка</w:t>
      </w:r>
      <w:r w:rsidRPr="00FF4D88">
        <w:rPr>
          <w:rFonts w:ascii="Times New Roman" w:hAnsi="Times New Roman" w:cs="Times New Roman"/>
          <w:sz w:val="12"/>
          <w:szCs w:val="12"/>
        </w:rPr>
        <w:tab/>
        <w:t>13</w:t>
      </w:r>
    </w:p>
    <w:p w:rsid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FF4D88">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r w:rsidRPr="00FF4D88">
        <w:rPr>
          <w:rFonts w:ascii="Times New Roman" w:hAnsi="Times New Roman" w:cs="Times New Roman"/>
          <w:sz w:val="12"/>
          <w:szCs w:val="12"/>
        </w:rPr>
        <w:tab/>
        <w:t>13</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РАЗДЕЛ 1. ПРОЕКТ МЕЖЕВАНИЯ ТЕРРИТОРИИ. ГРАФИЧЕСКАЯ ЧАСТЬ</w:t>
      </w:r>
    </w:p>
    <w:p w:rsidR="00FF4D88" w:rsidRPr="00FF4D88" w:rsidRDefault="00FF4D88" w:rsidP="00FF4D88">
      <w:pPr>
        <w:spacing w:after="0" w:line="240" w:lineRule="auto"/>
        <w:ind w:firstLine="284"/>
        <w:jc w:val="both"/>
        <w:rPr>
          <w:rFonts w:ascii="Times New Roman" w:hAnsi="Times New Roman" w:cs="Times New Roman"/>
          <w:sz w:val="12"/>
          <w:szCs w:val="12"/>
        </w:rPr>
      </w:pPr>
      <w:r w:rsidRPr="00FF4D88">
        <w:rPr>
          <w:rFonts w:ascii="Times New Roman" w:hAnsi="Times New Roman" w:cs="Times New Roman"/>
          <w:sz w:val="12"/>
          <w:szCs w:val="12"/>
        </w:rPr>
        <w:t xml:space="preserve">Состав </w:t>
      </w:r>
      <w:proofErr w:type="gramStart"/>
      <w:r w:rsidRPr="00FF4D88">
        <w:rPr>
          <w:rFonts w:ascii="Times New Roman" w:hAnsi="Times New Roman" w:cs="Times New Roman"/>
          <w:sz w:val="12"/>
          <w:szCs w:val="12"/>
        </w:rPr>
        <w:t>чертежей графической части проекта межевания территории</w:t>
      </w:r>
      <w:proofErr w:type="gramEnd"/>
      <w:r w:rsidRPr="00FF4D88">
        <w:rPr>
          <w:rFonts w:ascii="Times New Roman" w:hAnsi="Times New Roman" w:cs="Times New Roman"/>
          <w:sz w:val="12"/>
          <w:szCs w:val="12"/>
        </w:rPr>
        <w:t>:</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F4D88">
        <w:rPr>
          <w:rFonts w:ascii="Times New Roman" w:hAnsi="Times New Roman" w:cs="Times New Roman"/>
          <w:sz w:val="12"/>
          <w:szCs w:val="12"/>
        </w:rPr>
        <w:t>Чертеж межевания территории.</w:t>
      </w:r>
    </w:p>
    <w:p w:rsidR="00FF4D88" w:rsidRPr="00FF4D88" w:rsidRDefault="00FF4D88" w:rsidP="00FF4D88">
      <w:pPr>
        <w:spacing w:after="0" w:line="240" w:lineRule="auto"/>
        <w:ind w:firstLine="284"/>
        <w:jc w:val="both"/>
        <w:rPr>
          <w:rFonts w:ascii="Times New Roman" w:hAnsi="Times New Roman" w:cs="Times New Roman"/>
          <w:sz w:val="12"/>
          <w:szCs w:val="12"/>
        </w:rPr>
      </w:pPr>
      <w:r w:rsidRPr="00FF4D88">
        <w:rPr>
          <w:rFonts w:ascii="Times New Roman" w:hAnsi="Times New Roman" w:cs="Times New Roman"/>
          <w:sz w:val="12"/>
          <w:szCs w:val="12"/>
        </w:rPr>
        <w:t xml:space="preserve"> </w:t>
      </w:r>
    </w:p>
    <w:p w:rsidR="00FF4D88" w:rsidRPr="00FF4D88" w:rsidRDefault="00FF4D88" w:rsidP="00FF4D88">
      <w:pPr>
        <w:spacing w:after="0" w:line="240" w:lineRule="auto"/>
        <w:ind w:firstLine="284"/>
        <w:jc w:val="center"/>
        <w:rPr>
          <w:rFonts w:ascii="Times New Roman" w:hAnsi="Times New Roman" w:cs="Times New Roman"/>
          <w:sz w:val="12"/>
          <w:szCs w:val="12"/>
        </w:rPr>
      </w:pPr>
      <w:r w:rsidRPr="00FF4D88">
        <w:rPr>
          <w:rFonts w:ascii="Times New Roman" w:hAnsi="Times New Roman" w:cs="Times New Roman"/>
          <w:sz w:val="12"/>
          <w:szCs w:val="12"/>
        </w:rPr>
        <w:t>РАЗДЕЛ 2. ПРОЕКТ МЕЖЕВАНИЯ ТЕРРИТОРИИ. ТЕКСТОВАЯ ЧАСТЬ</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FF4D88">
        <w:rPr>
          <w:rFonts w:ascii="Times New Roman" w:hAnsi="Times New Roman" w:cs="Times New Roman"/>
          <w:sz w:val="12"/>
          <w:szCs w:val="12"/>
        </w:rPr>
        <w:t>Перечень образуемых земельных участков</w:t>
      </w:r>
    </w:p>
    <w:p w:rsidR="00FF4D88" w:rsidRPr="00FF4D88" w:rsidRDefault="00FF4D88" w:rsidP="00FF4D88">
      <w:pPr>
        <w:spacing w:after="0" w:line="240" w:lineRule="auto"/>
        <w:ind w:firstLine="284"/>
        <w:jc w:val="both"/>
        <w:rPr>
          <w:rFonts w:ascii="Times New Roman" w:hAnsi="Times New Roman" w:cs="Times New Roman"/>
          <w:sz w:val="12"/>
          <w:szCs w:val="12"/>
        </w:rPr>
      </w:pPr>
      <w:r w:rsidRPr="00FF4D88">
        <w:rPr>
          <w:rFonts w:ascii="Times New Roman" w:hAnsi="Times New Roman" w:cs="Times New Roman"/>
          <w:sz w:val="12"/>
          <w:szCs w:val="12"/>
        </w:rPr>
        <w:t>Перечень образуемых земельных участков приведен в таблице 2.1.1, в которой содержится следующие сведения:</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4D88">
        <w:rPr>
          <w:rFonts w:ascii="Times New Roman" w:hAnsi="Times New Roman" w:cs="Times New Roman"/>
          <w:sz w:val="12"/>
          <w:szCs w:val="12"/>
        </w:rPr>
        <w:t>условные номера образуемых земельных участков;</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4D88">
        <w:rPr>
          <w:rFonts w:ascii="Times New Roman" w:hAnsi="Times New Roman" w:cs="Times New Roman"/>
          <w:sz w:val="12"/>
          <w:szCs w:val="12"/>
        </w:rPr>
        <w:t>кадастровые номера земельных участков, из которых образуются земельные участки;</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4D88">
        <w:rPr>
          <w:rFonts w:ascii="Times New Roman" w:hAnsi="Times New Roman" w:cs="Times New Roman"/>
          <w:sz w:val="12"/>
          <w:szCs w:val="12"/>
        </w:rPr>
        <w:t>площадь образуемых земельных участков;</w:t>
      </w:r>
    </w:p>
    <w:p w:rsidR="00FF4D88" w:rsidRPr="00FF4D88" w:rsidRDefault="00FF4D88" w:rsidP="00FF4D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4D88">
        <w:rPr>
          <w:rFonts w:ascii="Times New Roman" w:hAnsi="Times New Roman" w:cs="Times New Roman"/>
          <w:sz w:val="12"/>
          <w:szCs w:val="12"/>
        </w:rPr>
        <w:t>способы образования земельных участков.</w:t>
      </w:r>
    </w:p>
    <w:p w:rsidR="00FF4D88" w:rsidRDefault="00FF4D88" w:rsidP="00FF4D88">
      <w:pPr>
        <w:spacing w:after="0" w:line="240" w:lineRule="auto"/>
        <w:ind w:firstLine="284"/>
        <w:jc w:val="both"/>
        <w:rPr>
          <w:rFonts w:ascii="Times New Roman" w:hAnsi="Times New Roman" w:cs="Times New Roman"/>
          <w:sz w:val="12"/>
          <w:szCs w:val="12"/>
        </w:rPr>
      </w:pPr>
      <w:r w:rsidRPr="00FF4D88">
        <w:rPr>
          <w:rFonts w:ascii="Times New Roman" w:hAnsi="Times New Roman" w:cs="Times New Roman"/>
          <w:sz w:val="12"/>
          <w:szCs w:val="12"/>
        </w:rPr>
        <w:t>Номера характерных точек образуемых земельных участков приведены в таблице 2.2.1.</w:t>
      </w:r>
    </w:p>
    <w:p w:rsidR="00FF4D88" w:rsidRDefault="00FF4D88" w:rsidP="00FF4D88">
      <w:pPr>
        <w:spacing w:after="0" w:line="240" w:lineRule="auto"/>
        <w:ind w:firstLine="284"/>
        <w:jc w:val="both"/>
        <w:rPr>
          <w:rFonts w:ascii="Times New Roman" w:hAnsi="Times New Roman" w:cs="Times New Roman"/>
          <w:sz w:val="12"/>
          <w:szCs w:val="12"/>
        </w:rPr>
      </w:pPr>
      <w:r w:rsidRPr="00FF4D88">
        <w:rPr>
          <w:rFonts w:ascii="Times New Roman" w:hAnsi="Times New Roman" w:cs="Times New Roman"/>
          <w:sz w:val="12"/>
          <w:szCs w:val="12"/>
        </w:rPr>
        <w:t>Таблица 2.1.1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
        <w:gridCol w:w="1011"/>
        <w:gridCol w:w="949"/>
        <w:gridCol w:w="852"/>
        <w:gridCol w:w="214"/>
        <w:gridCol w:w="1422"/>
        <w:gridCol w:w="590"/>
        <w:gridCol w:w="1159"/>
        <w:gridCol w:w="671"/>
        <w:gridCol w:w="484"/>
      </w:tblGrid>
      <w:tr w:rsidR="00FF4D88" w:rsidRPr="00FF4D88" w:rsidTr="002153C5">
        <w:trPr>
          <w:cantSplit/>
          <w:trHeight w:val="629"/>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w:t>
            </w:r>
            <w:r w:rsidRPr="00FF4D88">
              <w:rPr>
                <w:rFonts w:ascii="Times New Roman" w:hAnsi="Times New Roman" w:cs="Times New Roman"/>
                <w:spacing w:val="-47"/>
                <w:sz w:val="12"/>
                <w:szCs w:val="12"/>
              </w:rPr>
              <w:t xml:space="preserve"> </w:t>
            </w:r>
            <w:r w:rsidRPr="00FF4D88">
              <w:rPr>
                <w:rFonts w:ascii="Times New Roman" w:hAnsi="Times New Roman" w:cs="Times New Roman"/>
                <w:sz w:val="12"/>
                <w:szCs w:val="12"/>
              </w:rPr>
              <w:t>п/п</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Кадастровый</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номер</w:t>
            </w:r>
            <w:proofErr w:type="spellEnd"/>
            <w:r w:rsidRPr="00FF4D88">
              <w:rPr>
                <w:rFonts w:ascii="Times New Roman" w:hAnsi="Times New Roman" w:cs="Times New Roman"/>
                <w:sz w:val="12"/>
                <w:szCs w:val="12"/>
              </w:rPr>
              <w:t xml:space="preserve"> </w:t>
            </w: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Условный</w:t>
            </w:r>
            <w:proofErr w:type="spellEnd"/>
            <w:r w:rsidRPr="00FF4D88">
              <w:rPr>
                <w:rFonts w:ascii="Times New Roman" w:hAnsi="Times New Roman" w:cs="Times New Roman"/>
                <w:spacing w:val="-48"/>
                <w:sz w:val="12"/>
                <w:szCs w:val="12"/>
              </w:rPr>
              <w:t xml:space="preserve"> </w:t>
            </w:r>
            <w:proofErr w:type="spellStart"/>
            <w:r w:rsidRPr="00FF4D88">
              <w:rPr>
                <w:rFonts w:ascii="Times New Roman" w:hAnsi="Times New Roman" w:cs="Times New Roman"/>
                <w:sz w:val="12"/>
                <w:szCs w:val="12"/>
              </w:rPr>
              <w:t>номер</w:t>
            </w:r>
            <w:proofErr w:type="spellEnd"/>
            <w:r w:rsidRPr="00FF4D88">
              <w:rPr>
                <w:rFonts w:ascii="Times New Roman" w:hAnsi="Times New Roman" w:cs="Times New Roman"/>
                <w:sz w:val="12"/>
                <w:szCs w:val="12"/>
                <w:lang w:val="ru-RU"/>
              </w:rPr>
              <w:t xml:space="preserve"> </w:t>
            </w: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8"/>
                <w:sz w:val="12"/>
                <w:szCs w:val="12"/>
              </w:rPr>
              <w:t xml:space="preserve"> </w:t>
            </w:r>
            <w:proofErr w:type="spellStart"/>
            <w:r w:rsidRPr="00FF4D88">
              <w:rPr>
                <w:rFonts w:ascii="Times New Roman" w:hAnsi="Times New Roman" w:cs="Times New Roman"/>
                <w:sz w:val="12"/>
                <w:szCs w:val="12"/>
              </w:rPr>
              <w:t>участка</w:t>
            </w:r>
            <w:proofErr w:type="spellEnd"/>
          </w:p>
        </w:tc>
        <w:tc>
          <w:tcPr>
            <w:tcW w:w="56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Наименование</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объекта</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Вид</w:t>
            </w:r>
            <w:proofErr w:type="spellEnd"/>
            <w:r w:rsidRPr="00FF4D88">
              <w:rPr>
                <w:rFonts w:ascii="Times New Roman" w:hAnsi="Times New Roman" w:cs="Times New Roman"/>
                <w:spacing w:val="-2"/>
                <w:sz w:val="12"/>
                <w:szCs w:val="12"/>
              </w:rPr>
              <w:t xml:space="preserve"> </w:t>
            </w:r>
            <w:proofErr w:type="spellStart"/>
            <w:r w:rsidRPr="00FF4D88">
              <w:rPr>
                <w:rFonts w:ascii="Times New Roman" w:hAnsi="Times New Roman" w:cs="Times New Roman"/>
                <w:sz w:val="12"/>
                <w:szCs w:val="12"/>
              </w:rPr>
              <w:t>отвода</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Наименование</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правообладателя</w:t>
            </w:r>
            <w:proofErr w:type="spellEnd"/>
            <w:r w:rsidRPr="00FF4D88">
              <w:rPr>
                <w:rFonts w:ascii="Times New Roman" w:hAnsi="Times New Roman" w:cs="Times New Roman"/>
                <w:spacing w:val="-8"/>
                <w:sz w:val="12"/>
                <w:szCs w:val="12"/>
              </w:rPr>
              <w:t xml:space="preserve"> </w:t>
            </w:r>
            <w:proofErr w:type="spellStart"/>
            <w:r w:rsidR="002153C5">
              <w:rPr>
                <w:rFonts w:ascii="Times New Roman" w:hAnsi="Times New Roman" w:cs="Times New Roman"/>
                <w:sz w:val="12"/>
                <w:szCs w:val="12"/>
              </w:rPr>
              <w:t>земельного</w:t>
            </w:r>
            <w:proofErr w:type="spellEnd"/>
            <w:r w:rsidR="002153C5">
              <w:rPr>
                <w:rFonts w:ascii="Times New Roman" w:hAnsi="Times New Roman" w:cs="Times New Roman"/>
                <w:sz w:val="12"/>
                <w:szCs w:val="12"/>
                <w:lang w:val="ru-RU"/>
              </w:rPr>
              <w:t xml:space="preserve"> </w:t>
            </w:r>
            <w:proofErr w:type="spellStart"/>
            <w:r w:rsidRPr="00FF4D88">
              <w:rPr>
                <w:rFonts w:ascii="Times New Roman" w:hAnsi="Times New Roman" w:cs="Times New Roman"/>
                <w:sz w:val="12"/>
                <w:szCs w:val="12"/>
              </w:rPr>
              <w:t>участка</w:t>
            </w:r>
            <w:proofErr w:type="spellEnd"/>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Категория</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земель</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Разрешенное</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использование</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Способ</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образования</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Общая</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площадь</w:t>
            </w:r>
            <w:proofErr w:type="spellEnd"/>
            <w:r w:rsidRPr="00FF4D88">
              <w:rPr>
                <w:rFonts w:ascii="Times New Roman" w:hAnsi="Times New Roman" w:cs="Times New Roman"/>
                <w:sz w:val="12"/>
                <w:szCs w:val="12"/>
              </w:rPr>
              <w:t>,</w:t>
            </w:r>
            <w:r w:rsidRPr="00FF4D88">
              <w:rPr>
                <w:rFonts w:ascii="Times New Roman" w:hAnsi="Times New Roman" w:cs="Times New Roman"/>
                <w:spacing w:val="-48"/>
                <w:sz w:val="12"/>
                <w:szCs w:val="12"/>
              </w:rPr>
              <w:t xml:space="preserve"> </w:t>
            </w:r>
            <w:r w:rsidRPr="00FF4D88">
              <w:rPr>
                <w:rFonts w:ascii="Times New Roman" w:hAnsi="Times New Roman" w:cs="Times New Roman"/>
                <w:position w:val="-8"/>
                <w:sz w:val="12"/>
                <w:szCs w:val="12"/>
              </w:rPr>
              <w:t>м</w:t>
            </w:r>
            <w:r w:rsidRPr="00FF4D88">
              <w:rPr>
                <w:rFonts w:ascii="Times New Roman" w:hAnsi="Times New Roman" w:cs="Times New Roman"/>
                <w:sz w:val="12"/>
                <w:szCs w:val="12"/>
              </w:rPr>
              <w:t>2</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1</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63:31:0000000:5432</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:5432:ЗУ1</w:t>
            </w:r>
          </w:p>
        </w:tc>
        <w:tc>
          <w:tcPr>
            <w:tcW w:w="566"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Площадки</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КТПК</w:t>
            </w:r>
            <w:r w:rsidRPr="00FF4D88">
              <w:rPr>
                <w:rFonts w:ascii="Times New Roman" w:hAnsi="Times New Roman" w:cs="Times New Roman"/>
                <w:spacing w:val="-9"/>
                <w:sz w:val="12"/>
                <w:szCs w:val="12"/>
                <w:lang w:val="ru-RU"/>
              </w:rPr>
              <w:t xml:space="preserve"> </w:t>
            </w:r>
            <w:r w:rsidRPr="00FF4D88">
              <w:rPr>
                <w:rFonts w:ascii="Times New Roman" w:hAnsi="Times New Roman" w:cs="Times New Roman"/>
                <w:sz w:val="12"/>
                <w:szCs w:val="12"/>
                <w:lang w:val="ru-RU"/>
              </w:rPr>
              <w:t>и</w:t>
            </w:r>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АПС-6 </w:t>
            </w:r>
            <w:proofErr w:type="spellStart"/>
            <w:r w:rsidRPr="00FF4D88">
              <w:rPr>
                <w:rFonts w:ascii="Times New Roman" w:hAnsi="Times New Roman" w:cs="Times New Roman"/>
                <w:sz w:val="12"/>
                <w:szCs w:val="12"/>
                <w:lang w:val="ru-RU"/>
              </w:rPr>
              <w:t>кВ</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постоянный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М.С., </w:t>
            </w:r>
            <w:proofErr w:type="spellStart"/>
            <w:r w:rsidRPr="00FF4D88">
              <w:rPr>
                <w:rFonts w:ascii="Times New Roman" w:hAnsi="Times New Roman" w:cs="Times New Roman"/>
                <w:sz w:val="12"/>
                <w:szCs w:val="12"/>
                <w:lang w:val="ru-RU"/>
              </w:rPr>
              <w:t>Мантрова</w:t>
            </w:r>
            <w:proofErr w:type="spellEnd"/>
            <w:r w:rsidRPr="00FF4D88">
              <w:rPr>
                <w:rFonts w:ascii="Times New Roman" w:hAnsi="Times New Roman" w:cs="Times New Roman"/>
                <w:sz w:val="12"/>
                <w:szCs w:val="12"/>
                <w:lang w:val="ru-RU"/>
              </w:rPr>
              <w:t xml:space="preserve"> А.Ф., Наумова</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В.М.,</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Раздел</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531</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2</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63:31:0000000:5432</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:5432/чзу1(1-2)</w:t>
            </w:r>
          </w:p>
        </w:tc>
        <w:tc>
          <w:tcPr>
            <w:tcW w:w="566"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Строительство</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площадки</w:t>
            </w:r>
            <w:r w:rsidRPr="00FF4D88">
              <w:rPr>
                <w:rFonts w:ascii="Times New Roman" w:hAnsi="Times New Roman" w:cs="Times New Roman"/>
                <w:spacing w:val="-9"/>
                <w:sz w:val="12"/>
                <w:szCs w:val="12"/>
                <w:lang w:val="ru-RU"/>
              </w:rPr>
              <w:t xml:space="preserve"> </w:t>
            </w:r>
            <w:r w:rsidRPr="00FF4D88">
              <w:rPr>
                <w:rFonts w:ascii="Times New Roman" w:hAnsi="Times New Roman" w:cs="Times New Roman"/>
                <w:sz w:val="12"/>
                <w:szCs w:val="12"/>
                <w:lang w:val="ru-RU"/>
              </w:rPr>
              <w:t>КТПК</w:t>
            </w:r>
            <w:r w:rsidRPr="00FF4D88">
              <w:rPr>
                <w:rFonts w:ascii="Times New Roman" w:hAnsi="Times New Roman" w:cs="Times New Roman"/>
                <w:spacing w:val="-8"/>
                <w:sz w:val="12"/>
                <w:szCs w:val="12"/>
                <w:lang w:val="ru-RU"/>
              </w:rPr>
              <w:t xml:space="preserve"> </w:t>
            </w:r>
            <w:r w:rsidRPr="00FF4D88">
              <w:rPr>
                <w:rFonts w:ascii="Times New Roman" w:hAnsi="Times New Roman" w:cs="Times New Roman"/>
                <w:sz w:val="12"/>
                <w:szCs w:val="12"/>
                <w:lang w:val="ru-RU"/>
              </w:rPr>
              <w:t>и</w:t>
            </w:r>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АПС-6 </w:t>
            </w:r>
            <w:proofErr w:type="spellStart"/>
            <w:r w:rsidRPr="00FF4D88">
              <w:rPr>
                <w:rFonts w:ascii="Times New Roman" w:hAnsi="Times New Roman" w:cs="Times New Roman"/>
                <w:sz w:val="12"/>
                <w:szCs w:val="12"/>
                <w:lang w:val="ru-RU"/>
              </w:rPr>
              <w:t>кВ</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временный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М.С., </w:t>
            </w:r>
            <w:proofErr w:type="spellStart"/>
            <w:r w:rsidRPr="00FF4D88">
              <w:rPr>
                <w:rFonts w:ascii="Times New Roman" w:hAnsi="Times New Roman" w:cs="Times New Roman"/>
                <w:sz w:val="12"/>
                <w:szCs w:val="12"/>
                <w:lang w:val="ru-RU"/>
              </w:rPr>
              <w:t>Мантрова</w:t>
            </w:r>
            <w:proofErr w:type="spellEnd"/>
            <w:r w:rsidRPr="00FF4D88">
              <w:rPr>
                <w:rFonts w:ascii="Times New Roman" w:hAnsi="Times New Roman" w:cs="Times New Roman"/>
                <w:sz w:val="12"/>
                <w:szCs w:val="12"/>
                <w:lang w:val="ru-RU"/>
              </w:rPr>
              <w:t xml:space="preserve"> А.Ф., Наумова</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В.М.,</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Образование</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части</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191</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3</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63:31:0000000:5431</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:5431/чзу1(1-3)</w:t>
            </w:r>
          </w:p>
        </w:tc>
        <w:tc>
          <w:tcPr>
            <w:tcW w:w="566"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Строительство</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площадки</w:t>
            </w:r>
            <w:r w:rsidRPr="00FF4D88">
              <w:rPr>
                <w:rFonts w:ascii="Times New Roman" w:hAnsi="Times New Roman" w:cs="Times New Roman"/>
                <w:spacing w:val="-9"/>
                <w:sz w:val="12"/>
                <w:szCs w:val="12"/>
                <w:lang w:val="ru-RU"/>
              </w:rPr>
              <w:t xml:space="preserve"> </w:t>
            </w:r>
            <w:r w:rsidRPr="00FF4D88">
              <w:rPr>
                <w:rFonts w:ascii="Times New Roman" w:hAnsi="Times New Roman" w:cs="Times New Roman"/>
                <w:sz w:val="12"/>
                <w:szCs w:val="12"/>
                <w:lang w:val="ru-RU"/>
              </w:rPr>
              <w:t>КТПК</w:t>
            </w:r>
            <w:r w:rsidRPr="00FF4D88">
              <w:rPr>
                <w:rFonts w:ascii="Times New Roman" w:hAnsi="Times New Roman" w:cs="Times New Roman"/>
                <w:spacing w:val="-8"/>
                <w:sz w:val="12"/>
                <w:szCs w:val="12"/>
                <w:lang w:val="ru-RU"/>
              </w:rPr>
              <w:t xml:space="preserve"> </w:t>
            </w:r>
            <w:r w:rsidRPr="00FF4D88">
              <w:rPr>
                <w:rFonts w:ascii="Times New Roman" w:hAnsi="Times New Roman" w:cs="Times New Roman"/>
                <w:sz w:val="12"/>
                <w:szCs w:val="12"/>
                <w:lang w:val="ru-RU"/>
              </w:rPr>
              <w:t>и</w:t>
            </w:r>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АПС-6 </w:t>
            </w:r>
            <w:proofErr w:type="spellStart"/>
            <w:r w:rsidRPr="00FF4D88">
              <w:rPr>
                <w:rFonts w:ascii="Times New Roman" w:hAnsi="Times New Roman" w:cs="Times New Roman"/>
                <w:sz w:val="12"/>
                <w:szCs w:val="12"/>
                <w:lang w:val="ru-RU"/>
              </w:rPr>
              <w:t>кВ</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временный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М.С., </w:t>
            </w:r>
            <w:proofErr w:type="spellStart"/>
            <w:r w:rsidRPr="00FF4D88">
              <w:rPr>
                <w:rFonts w:ascii="Times New Roman" w:hAnsi="Times New Roman" w:cs="Times New Roman"/>
                <w:sz w:val="12"/>
                <w:szCs w:val="12"/>
                <w:lang w:val="ru-RU"/>
              </w:rPr>
              <w:t>Мантров</w:t>
            </w:r>
            <w:proofErr w:type="spellEnd"/>
            <w:r w:rsidRPr="00FF4D88">
              <w:rPr>
                <w:rFonts w:ascii="Times New Roman" w:hAnsi="Times New Roman" w:cs="Times New Roman"/>
                <w:sz w:val="12"/>
                <w:szCs w:val="12"/>
                <w:lang w:val="ru-RU"/>
              </w:rPr>
              <w:t xml:space="preserve"> А.В., Наумова</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В.М.,</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Образование</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части</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722</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4</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63:31:0000000:5431</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:5431:ЗУ1</w:t>
            </w:r>
          </w:p>
        </w:tc>
        <w:tc>
          <w:tcPr>
            <w:tcW w:w="566" w:type="pct"/>
            <w:vAlign w:val="center"/>
          </w:tcPr>
          <w:p w:rsidR="00FF4D88" w:rsidRPr="00FF4D88" w:rsidRDefault="00FF4D88" w:rsidP="002153C5">
            <w:pPr>
              <w:pStyle w:val="aff1"/>
              <w:jc w:val="center"/>
              <w:rPr>
                <w:rFonts w:ascii="Times New Roman" w:hAnsi="Times New Roman" w:cs="Times New Roman"/>
                <w:sz w:val="12"/>
                <w:szCs w:val="12"/>
                <w:lang w:val="ru-RU"/>
              </w:rPr>
            </w:pPr>
          </w:p>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Площадки</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КТПК</w:t>
            </w:r>
            <w:r w:rsidRPr="00FF4D88">
              <w:rPr>
                <w:rFonts w:ascii="Times New Roman" w:hAnsi="Times New Roman" w:cs="Times New Roman"/>
                <w:spacing w:val="-9"/>
                <w:sz w:val="12"/>
                <w:szCs w:val="12"/>
                <w:lang w:val="ru-RU"/>
              </w:rPr>
              <w:t xml:space="preserve"> </w:t>
            </w:r>
            <w:r w:rsidRPr="00FF4D88">
              <w:rPr>
                <w:rFonts w:ascii="Times New Roman" w:hAnsi="Times New Roman" w:cs="Times New Roman"/>
                <w:sz w:val="12"/>
                <w:szCs w:val="12"/>
                <w:lang w:val="ru-RU"/>
              </w:rPr>
              <w:t>и</w:t>
            </w:r>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АПС-6 </w:t>
            </w:r>
            <w:proofErr w:type="spellStart"/>
            <w:r w:rsidRPr="00FF4D88">
              <w:rPr>
                <w:rFonts w:ascii="Times New Roman" w:hAnsi="Times New Roman" w:cs="Times New Roman"/>
                <w:sz w:val="12"/>
                <w:szCs w:val="12"/>
                <w:lang w:val="ru-RU"/>
              </w:rPr>
              <w:t>кВ</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постоянный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М.С., </w:t>
            </w:r>
            <w:proofErr w:type="spellStart"/>
            <w:r w:rsidRPr="00FF4D88">
              <w:rPr>
                <w:rFonts w:ascii="Times New Roman" w:hAnsi="Times New Roman" w:cs="Times New Roman"/>
                <w:sz w:val="12"/>
                <w:szCs w:val="12"/>
                <w:lang w:val="ru-RU"/>
              </w:rPr>
              <w:t>Мантров</w:t>
            </w:r>
            <w:proofErr w:type="spellEnd"/>
            <w:r w:rsidRPr="00FF4D88">
              <w:rPr>
                <w:rFonts w:ascii="Times New Roman" w:hAnsi="Times New Roman" w:cs="Times New Roman"/>
                <w:sz w:val="12"/>
                <w:szCs w:val="12"/>
                <w:lang w:val="ru-RU"/>
              </w:rPr>
              <w:t xml:space="preserve"> А.В., Наумова</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В.М.,</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Раздел</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291</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5</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63:31:0000000:5431</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:5431/чзу2(1-2)</w:t>
            </w:r>
          </w:p>
        </w:tc>
        <w:tc>
          <w:tcPr>
            <w:tcW w:w="566"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Трасса</w:t>
            </w:r>
            <w:proofErr w:type="spellEnd"/>
            <w:r w:rsidRPr="00FF4D88">
              <w:rPr>
                <w:rFonts w:ascii="Times New Roman" w:hAnsi="Times New Roman" w:cs="Times New Roman"/>
                <w:spacing w:val="-4"/>
                <w:sz w:val="12"/>
                <w:szCs w:val="12"/>
              </w:rPr>
              <w:t xml:space="preserve"> </w:t>
            </w:r>
            <w:r w:rsidRPr="00FF4D88">
              <w:rPr>
                <w:rFonts w:ascii="Times New Roman" w:hAnsi="Times New Roman" w:cs="Times New Roman"/>
                <w:sz w:val="12"/>
                <w:szCs w:val="12"/>
              </w:rPr>
              <w:t xml:space="preserve">ВЛ-6 </w:t>
            </w:r>
            <w:proofErr w:type="spellStart"/>
            <w:r w:rsidRPr="00FF4D88">
              <w:rPr>
                <w:rFonts w:ascii="Times New Roman" w:hAnsi="Times New Roman" w:cs="Times New Roman"/>
                <w:sz w:val="12"/>
                <w:szCs w:val="12"/>
              </w:rPr>
              <w:t>кВ</w:t>
            </w:r>
            <w:proofErr w:type="spellEnd"/>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временный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 xml:space="preserve">М.С., </w:t>
            </w:r>
            <w:proofErr w:type="spellStart"/>
            <w:r w:rsidRPr="00FF4D88">
              <w:rPr>
                <w:rFonts w:ascii="Times New Roman" w:hAnsi="Times New Roman" w:cs="Times New Roman"/>
                <w:sz w:val="12"/>
                <w:szCs w:val="12"/>
                <w:lang w:val="ru-RU"/>
              </w:rPr>
              <w:t>Мантров</w:t>
            </w:r>
            <w:proofErr w:type="spellEnd"/>
            <w:r w:rsidRPr="00FF4D88">
              <w:rPr>
                <w:rFonts w:ascii="Times New Roman" w:hAnsi="Times New Roman" w:cs="Times New Roman"/>
                <w:sz w:val="12"/>
                <w:szCs w:val="12"/>
                <w:lang w:val="ru-RU"/>
              </w:rPr>
              <w:t xml:space="preserve"> А.В., Наумова</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В.М.,</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1"/>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Образование</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части</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179</w:t>
            </w:r>
          </w:p>
        </w:tc>
      </w:tr>
      <w:tr w:rsidR="00FF4D88" w:rsidRPr="00FF4D88" w:rsidTr="002153C5">
        <w:trPr>
          <w:cantSplit/>
          <w:trHeight w:val="70"/>
        </w:trPr>
        <w:tc>
          <w:tcPr>
            <w:tcW w:w="114"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w w:val="99"/>
                <w:sz w:val="12"/>
                <w:szCs w:val="12"/>
              </w:rPr>
              <w:t>6</w:t>
            </w:r>
          </w:p>
        </w:tc>
        <w:tc>
          <w:tcPr>
            <w:tcW w:w="67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63:31:0000000:5431</w:t>
            </w:r>
          </w:p>
        </w:tc>
        <w:tc>
          <w:tcPr>
            <w:tcW w:w="631"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:5431:ЗУ2(1-4)</w:t>
            </w:r>
          </w:p>
        </w:tc>
        <w:tc>
          <w:tcPr>
            <w:tcW w:w="566" w:type="pct"/>
            <w:vAlign w:val="center"/>
          </w:tcPr>
          <w:p w:rsidR="00FF4D88" w:rsidRPr="00FF4D88" w:rsidRDefault="00FF4D88" w:rsidP="002153C5">
            <w:pPr>
              <w:pStyle w:val="aff1"/>
              <w:jc w:val="center"/>
              <w:rPr>
                <w:rFonts w:ascii="Times New Roman" w:hAnsi="Times New Roman" w:cs="Times New Roman"/>
                <w:sz w:val="12"/>
                <w:szCs w:val="12"/>
              </w:rPr>
            </w:pPr>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Опоры</w:t>
            </w:r>
            <w:proofErr w:type="spellEnd"/>
            <w:r w:rsidRPr="00FF4D88">
              <w:rPr>
                <w:rFonts w:ascii="Times New Roman" w:hAnsi="Times New Roman" w:cs="Times New Roman"/>
                <w:spacing w:val="-3"/>
                <w:sz w:val="12"/>
                <w:szCs w:val="12"/>
              </w:rPr>
              <w:t xml:space="preserve"> </w:t>
            </w:r>
            <w:r w:rsidRPr="00FF4D88">
              <w:rPr>
                <w:rFonts w:ascii="Times New Roman" w:hAnsi="Times New Roman" w:cs="Times New Roman"/>
                <w:sz w:val="12"/>
                <w:szCs w:val="12"/>
              </w:rPr>
              <w:t>ЛЭП</w:t>
            </w:r>
          </w:p>
        </w:tc>
        <w:tc>
          <w:tcPr>
            <w:tcW w:w="142" w:type="pct"/>
            <w:textDirection w:val="btLr"/>
            <w:vAlign w:val="center"/>
          </w:tcPr>
          <w:p w:rsidR="00FF4D88" w:rsidRPr="00FF4D88" w:rsidRDefault="00FF4D88" w:rsidP="002153C5">
            <w:pPr>
              <w:pStyle w:val="aff1"/>
              <w:ind w:left="113" w:right="113"/>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постоянный</w:t>
            </w:r>
            <w:proofErr w:type="spellEnd"/>
          </w:p>
        </w:tc>
        <w:tc>
          <w:tcPr>
            <w:tcW w:w="945" w:type="pct"/>
            <w:vAlign w:val="center"/>
          </w:tcPr>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Долевая</w:t>
            </w:r>
            <w:r w:rsidRPr="00FF4D88">
              <w:rPr>
                <w:rFonts w:ascii="Times New Roman" w:hAnsi="Times New Roman" w:cs="Times New Roman"/>
                <w:spacing w:val="-7"/>
                <w:sz w:val="12"/>
                <w:szCs w:val="12"/>
                <w:lang w:val="ru-RU"/>
              </w:rPr>
              <w:t xml:space="preserve"> </w:t>
            </w:r>
            <w:r w:rsidRPr="00FF4D88">
              <w:rPr>
                <w:rFonts w:ascii="Times New Roman" w:hAnsi="Times New Roman" w:cs="Times New Roman"/>
                <w:sz w:val="12"/>
                <w:szCs w:val="12"/>
                <w:lang w:val="ru-RU"/>
              </w:rPr>
              <w:t>собственность:</w:t>
            </w:r>
            <w:r w:rsidRPr="00FF4D88">
              <w:rPr>
                <w:rFonts w:ascii="Times New Roman" w:hAnsi="Times New Roman" w:cs="Times New Roman"/>
                <w:spacing w:val="-6"/>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М.С.,</w:t>
            </w:r>
            <w:r w:rsidRPr="00FF4D88">
              <w:rPr>
                <w:rFonts w:ascii="Times New Roman" w:hAnsi="Times New Roman" w:cs="Times New Roman"/>
                <w:spacing w:val="-2"/>
                <w:sz w:val="12"/>
                <w:szCs w:val="12"/>
                <w:lang w:val="ru-RU"/>
              </w:rPr>
              <w:t xml:space="preserve"> </w:t>
            </w:r>
            <w:proofErr w:type="spellStart"/>
            <w:r w:rsidRPr="00FF4D88">
              <w:rPr>
                <w:rFonts w:ascii="Times New Roman" w:hAnsi="Times New Roman" w:cs="Times New Roman"/>
                <w:sz w:val="12"/>
                <w:szCs w:val="12"/>
                <w:lang w:val="ru-RU"/>
              </w:rPr>
              <w:t>Мантров</w:t>
            </w:r>
            <w:proofErr w:type="spellEnd"/>
            <w:r w:rsidRPr="00FF4D88">
              <w:rPr>
                <w:rFonts w:ascii="Times New Roman" w:hAnsi="Times New Roman" w:cs="Times New Roman"/>
                <w:sz w:val="12"/>
                <w:szCs w:val="12"/>
                <w:lang w:val="ru-RU"/>
              </w:rPr>
              <w:t xml:space="preserve"> А.В.,</w:t>
            </w:r>
            <w:r w:rsidRPr="00FF4D88">
              <w:rPr>
                <w:rFonts w:ascii="Times New Roman" w:hAnsi="Times New Roman" w:cs="Times New Roman"/>
                <w:spacing w:val="-2"/>
                <w:sz w:val="12"/>
                <w:szCs w:val="12"/>
                <w:lang w:val="ru-RU"/>
              </w:rPr>
              <w:t xml:space="preserve"> </w:t>
            </w:r>
            <w:r w:rsidRPr="00FF4D88">
              <w:rPr>
                <w:rFonts w:ascii="Times New Roman" w:hAnsi="Times New Roman" w:cs="Times New Roman"/>
                <w:sz w:val="12"/>
                <w:szCs w:val="12"/>
                <w:lang w:val="ru-RU"/>
              </w:rPr>
              <w:t>Наумова</w:t>
            </w:r>
          </w:p>
          <w:p w:rsidR="00FF4D88" w:rsidRPr="00FF4D88" w:rsidRDefault="00FF4D88" w:rsidP="002153C5">
            <w:pPr>
              <w:pStyle w:val="aff1"/>
              <w:jc w:val="center"/>
              <w:rPr>
                <w:rFonts w:ascii="Times New Roman" w:hAnsi="Times New Roman" w:cs="Times New Roman"/>
                <w:sz w:val="12"/>
                <w:szCs w:val="12"/>
                <w:lang w:val="ru-RU"/>
              </w:rPr>
            </w:pPr>
            <w:r w:rsidRPr="00FF4D88">
              <w:rPr>
                <w:rFonts w:ascii="Times New Roman" w:hAnsi="Times New Roman" w:cs="Times New Roman"/>
                <w:sz w:val="12"/>
                <w:szCs w:val="12"/>
                <w:lang w:val="ru-RU"/>
              </w:rPr>
              <w:t>В.М.,</w:t>
            </w:r>
            <w:r w:rsidRPr="00FF4D88">
              <w:rPr>
                <w:rFonts w:ascii="Times New Roman" w:hAnsi="Times New Roman" w:cs="Times New Roman"/>
                <w:spacing w:val="-5"/>
                <w:sz w:val="12"/>
                <w:szCs w:val="12"/>
                <w:lang w:val="ru-RU"/>
              </w:rPr>
              <w:t xml:space="preserve"> </w:t>
            </w:r>
            <w:r w:rsidRPr="00FF4D88">
              <w:rPr>
                <w:rFonts w:ascii="Times New Roman" w:hAnsi="Times New Roman" w:cs="Times New Roman"/>
                <w:sz w:val="12"/>
                <w:szCs w:val="12"/>
                <w:lang w:val="ru-RU"/>
              </w:rPr>
              <w:t>Наумов</w:t>
            </w:r>
            <w:r w:rsidRPr="00FF4D88">
              <w:rPr>
                <w:rFonts w:ascii="Times New Roman" w:hAnsi="Times New Roman" w:cs="Times New Roman"/>
                <w:spacing w:val="-4"/>
                <w:sz w:val="12"/>
                <w:szCs w:val="12"/>
                <w:lang w:val="ru-RU"/>
              </w:rPr>
              <w:t xml:space="preserve"> </w:t>
            </w:r>
            <w:r w:rsidRPr="00FF4D88">
              <w:rPr>
                <w:rFonts w:ascii="Times New Roman" w:hAnsi="Times New Roman" w:cs="Times New Roman"/>
                <w:sz w:val="12"/>
                <w:szCs w:val="12"/>
                <w:lang w:val="ru-RU"/>
              </w:rPr>
              <w:t>А.В.,</w:t>
            </w:r>
            <w:r w:rsidRPr="00FF4D88">
              <w:rPr>
                <w:rFonts w:ascii="Times New Roman" w:hAnsi="Times New Roman" w:cs="Times New Roman"/>
                <w:spacing w:val="-5"/>
                <w:sz w:val="12"/>
                <w:szCs w:val="12"/>
                <w:lang w:val="ru-RU"/>
              </w:rPr>
              <w:t xml:space="preserve"> </w:t>
            </w:r>
            <w:proofErr w:type="spellStart"/>
            <w:r w:rsidRPr="00FF4D88">
              <w:rPr>
                <w:rFonts w:ascii="Times New Roman" w:hAnsi="Times New Roman" w:cs="Times New Roman"/>
                <w:sz w:val="12"/>
                <w:szCs w:val="12"/>
                <w:lang w:val="ru-RU"/>
              </w:rPr>
              <w:t>Крапивко</w:t>
            </w:r>
            <w:proofErr w:type="spellEnd"/>
            <w:r w:rsidRPr="00FF4D88">
              <w:rPr>
                <w:rFonts w:ascii="Times New Roman" w:hAnsi="Times New Roman" w:cs="Times New Roman"/>
                <w:spacing w:val="-47"/>
                <w:sz w:val="12"/>
                <w:szCs w:val="12"/>
                <w:lang w:val="ru-RU"/>
              </w:rPr>
              <w:t xml:space="preserve"> </w:t>
            </w:r>
            <w:r w:rsidRPr="00FF4D88">
              <w:rPr>
                <w:rFonts w:ascii="Times New Roman" w:hAnsi="Times New Roman" w:cs="Times New Roman"/>
                <w:sz w:val="12"/>
                <w:szCs w:val="12"/>
                <w:lang w:val="ru-RU"/>
              </w:rPr>
              <w:t>К.С.</w:t>
            </w:r>
          </w:p>
        </w:tc>
        <w:tc>
          <w:tcPr>
            <w:tcW w:w="392"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Земли</w:t>
            </w:r>
            <w:proofErr w:type="spellEnd"/>
            <w:r w:rsidRPr="00FF4D88">
              <w:rPr>
                <w:rFonts w:ascii="Times New Roman" w:hAnsi="Times New Roman" w:cs="Times New Roman"/>
                <w:sz w:val="12"/>
                <w:szCs w:val="12"/>
              </w:rPr>
              <w:t xml:space="preserve"> с/х</w:t>
            </w:r>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назначения</w:t>
            </w:r>
            <w:proofErr w:type="spellEnd"/>
          </w:p>
        </w:tc>
        <w:tc>
          <w:tcPr>
            <w:tcW w:w="770"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Для</w:t>
            </w:r>
            <w:proofErr w:type="spellEnd"/>
            <w:r w:rsidRPr="00FF4D88">
              <w:rPr>
                <w:rFonts w:ascii="Times New Roman" w:hAnsi="Times New Roman" w:cs="Times New Roman"/>
                <w:spacing w:val="-5"/>
                <w:sz w:val="12"/>
                <w:szCs w:val="12"/>
              </w:rPr>
              <w:t xml:space="preserve"> </w:t>
            </w:r>
            <w:proofErr w:type="spellStart"/>
            <w:r w:rsidRPr="00FF4D88">
              <w:rPr>
                <w:rFonts w:ascii="Times New Roman" w:hAnsi="Times New Roman" w:cs="Times New Roman"/>
                <w:sz w:val="12"/>
                <w:szCs w:val="12"/>
              </w:rPr>
              <w:t>ведения</w:t>
            </w:r>
            <w:proofErr w:type="spellEnd"/>
          </w:p>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сельскохозяйственной</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деятельности</w:t>
            </w:r>
            <w:proofErr w:type="spellEnd"/>
          </w:p>
        </w:tc>
        <w:tc>
          <w:tcPr>
            <w:tcW w:w="446" w:type="pct"/>
            <w:vAlign w:val="center"/>
          </w:tcPr>
          <w:p w:rsidR="00FF4D88" w:rsidRPr="00FF4D88" w:rsidRDefault="00FF4D88" w:rsidP="002153C5">
            <w:pPr>
              <w:pStyle w:val="aff1"/>
              <w:jc w:val="center"/>
              <w:rPr>
                <w:rFonts w:ascii="Times New Roman" w:hAnsi="Times New Roman" w:cs="Times New Roman"/>
                <w:sz w:val="12"/>
                <w:szCs w:val="12"/>
              </w:rPr>
            </w:pPr>
            <w:proofErr w:type="spellStart"/>
            <w:r w:rsidRPr="00FF4D88">
              <w:rPr>
                <w:rFonts w:ascii="Times New Roman" w:hAnsi="Times New Roman" w:cs="Times New Roman"/>
                <w:sz w:val="12"/>
                <w:szCs w:val="12"/>
              </w:rPr>
              <w:t>Раздел</w:t>
            </w:r>
            <w:proofErr w:type="spellEnd"/>
            <w:r w:rsidRPr="00FF4D88">
              <w:rPr>
                <w:rFonts w:ascii="Times New Roman" w:hAnsi="Times New Roman" w:cs="Times New Roman"/>
                <w:spacing w:val="1"/>
                <w:sz w:val="12"/>
                <w:szCs w:val="12"/>
              </w:rPr>
              <w:t xml:space="preserve"> </w:t>
            </w:r>
            <w:proofErr w:type="spellStart"/>
            <w:r w:rsidRPr="00FF4D88">
              <w:rPr>
                <w:rFonts w:ascii="Times New Roman" w:hAnsi="Times New Roman" w:cs="Times New Roman"/>
                <w:sz w:val="12"/>
                <w:szCs w:val="12"/>
              </w:rPr>
              <w:t>земельного</w:t>
            </w:r>
            <w:proofErr w:type="spellEnd"/>
            <w:r w:rsidRPr="00FF4D88">
              <w:rPr>
                <w:rFonts w:ascii="Times New Roman" w:hAnsi="Times New Roman" w:cs="Times New Roman"/>
                <w:spacing w:val="-47"/>
                <w:sz w:val="12"/>
                <w:szCs w:val="12"/>
              </w:rPr>
              <w:t xml:space="preserve"> </w:t>
            </w:r>
            <w:proofErr w:type="spellStart"/>
            <w:r w:rsidRPr="00FF4D88">
              <w:rPr>
                <w:rFonts w:ascii="Times New Roman" w:hAnsi="Times New Roman" w:cs="Times New Roman"/>
                <w:sz w:val="12"/>
                <w:szCs w:val="12"/>
              </w:rPr>
              <w:t>участка</w:t>
            </w:r>
            <w:proofErr w:type="spellEnd"/>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54</w:t>
            </w:r>
          </w:p>
        </w:tc>
      </w:tr>
      <w:tr w:rsidR="00FF4D88" w:rsidRPr="00FF4D88" w:rsidTr="002153C5">
        <w:trPr>
          <w:trHeight w:val="70"/>
        </w:trPr>
        <w:tc>
          <w:tcPr>
            <w:tcW w:w="4678" w:type="pct"/>
            <w:gridSpan w:val="9"/>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lastRenderedPageBreak/>
              <w:t>ИТОГО</w:t>
            </w:r>
          </w:p>
        </w:tc>
        <w:tc>
          <w:tcPr>
            <w:tcW w:w="322" w:type="pct"/>
            <w:vAlign w:val="center"/>
          </w:tcPr>
          <w:p w:rsidR="00FF4D88" w:rsidRPr="00FF4D88" w:rsidRDefault="00FF4D88" w:rsidP="002153C5">
            <w:pPr>
              <w:pStyle w:val="aff1"/>
              <w:jc w:val="center"/>
              <w:rPr>
                <w:rFonts w:ascii="Times New Roman" w:hAnsi="Times New Roman" w:cs="Times New Roman"/>
                <w:sz w:val="12"/>
                <w:szCs w:val="12"/>
              </w:rPr>
            </w:pPr>
            <w:r w:rsidRPr="00FF4D88">
              <w:rPr>
                <w:rFonts w:ascii="Times New Roman" w:hAnsi="Times New Roman" w:cs="Times New Roman"/>
                <w:sz w:val="12"/>
                <w:szCs w:val="12"/>
              </w:rPr>
              <w:t>1968</w:t>
            </w:r>
          </w:p>
        </w:tc>
      </w:tr>
    </w:tbl>
    <w:p w:rsidR="002153C5" w:rsidRPr="002153C5" w:rsidRDefault="002153C5" w:rsidP="002153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2153C5">
        <w:rPr>
          <w:rFonts w:ascii="Times New Roman" w:hAnsi="Times New Roman" w:cs="Times New Roman"/>
          <w:sz w:val="12"/>
          <w:szCs w:val="12"/>
        </w:rPr>
        <w:t>Перечень координат характерных точек образуемых земельных участков</w:t>
      </w:r>
    </w:p>
    <w:p w:rsidR="002153C5" w:rsidRPr="002153C5" w:rsidRDefault="002153C5" w:rsidP="002153C5">
      <w:pPr>
        <w:spacing w:after="0" w:line="240" w:lineRule="auto"/>
        <w:ind w:firstLine="284"/>
        <w:jc w:val="both"/>
        <w:rPr>
          <w:rFonts w:ascii="Times New Roman" w:hAnsi="Times New Roman" w:cs="Times New Roman"/>
          <w:sz w:val="12"/>
          <w:szCs w:val="12"/>
        </w:rPr>
      </w:pPr>
      <w:r w:rsidRPr="002153C5">
        <w:rPr>
          <w:rFonts w:ascii="Times New Roman" w:hAnsi="Times New Roman" w:cs="Times New Roman"/>
          <w:sz w:val="12"/>
          <w:szCs w:val="12"/>
        </w:rPr>
        <w:t>Перечень координат характерных точек образуемых земельных участков приведен ниже в таблице 2.2.1</w:t>
      </w:r>
    </w:p>
    <w:p w:rsidR="00FF4D88" w:rsidRDefault="002153C5" w:rsidP="002153C5">
      <w:pPr>
        <w:spacing w:after="0" w:line="240" w:lineRule="auto"/>
        <w:ind w:firstLine="284"/>
        <w:jc w:val="both"/>
        <w:rPr>
          <w:rFonts w:ascii="Times New Roman" w:hAnsi="Times New Roman" w:cs="Times New Roman"/>
          <w:sz w:val="12"/>
          <w:szCs w:val="12"/>
        </w:rPr>
      </w:pPr>
      <w:r w:rsidRPr="002153C5">
        <w:rPr>
          <w:rFonts w:ascii="Times New Roman" w:hAnsi="Times New Roman" w:cs="Times New Roman"/>
          <w:sz w:val="12"/>
          <w:szCs w:val="12"/>
        </w:rPr>
        <w:t>Таблица 2.2.1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
        <w:gridCol w:w="2468"/>
        <w:gridCol w:w="2985"/>
        <w:gridCol w:w="1989"/>
      </w:tblGrid>
      <w:tr w:rsidR="002153C5" w:rsidRPr="002153C5" w:rsidTr="002153C5">
        <w:trPr>
          <w:trHeight w:val="70"/>
        </w:trPr>
        <w:tc>
          <w:tcPr>
            <w:tcW w:w="54" w:type="pct"/>
            <w:vMerge w:val="restart"/>
            <w:vAlign w:val="center"/>
          </w:tcPr>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2"/>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63:31:0000000:5432:ЗУ1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531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7"/>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Мантрова</w:t>
            </w:r>
            <w:proofErr w:type="spellEnd"/>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А.Ф.,Наумова</w:t>
            </w:r>
            <w:proofErr w:type="spellEnd"/>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В.М.,</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Площадки</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КТПК</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и</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АПС-6</w:t>
            </w:r>
            <w:r w:rsidRPr="002153C5">
              <w:rPr>
                <w:rFonts w:ascii="Times New Roman" w:hAnsi="Times New Roman" w:cs="Times New Roman"/>
                <w:spacing w:val="-1"/>
                <w:sz w:val="12"/>
                <w:szCs w:val="12"/>
                <w:lang w:val="ru-RU"/>
              </w:rPr>
              <w:t xml:space="preserve"> </w:t>
            </w:r>
            <w:proofErr w:type="spellStart"/>
            <w:r w:rsidRPr="002153C5">
              <w:rPr>
                <w:rFonts w:ascii="Times New Roman" w:hAnsi="Times New Roman" w:cs="Times New Roman"/>
                <w:sz w:val="12"/>
                <w:szCs w:val="12"/>
                <w:lang w:val="ru-RU"/>
              </w:rPr>
              <w:t>кВ</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постоянный</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7"/>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Merge w:val="restar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2153C5">
        <w:trPr>
          <w:trHeight w:val="70"/>
        </w:trPr>
        <w:tc>
          <w:tcPr>
            <w:tcW w:w="54" w:type="pct"/>
            <w:vMerge w:val="restart"/>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2229083.61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458861.31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2229116.97</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2229118.46</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458860.10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2229121.09</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2229140.21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2229142.56</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2229145.20</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458868.96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2229146.25</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458866.39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2229145.82</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458861.74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2229144.66</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458858.75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2229143.77</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458856.85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2229137.05</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458854.33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2229124.80</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458846.79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2229088.57</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458846.17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2229083.38</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458851.55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2229082.26</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458852.61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2229083.80</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458853.97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2229084.06</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2229083.61</w:t>
            </w:r>
          </w:p>
        </w:tc>
      </w:tr>
      <w:tr w:rsidR="002153C5" w:rsidRPr="002153C5" w:rsidTr="002153C5">
        <w:trPr>
          <w:trHeight w:val="70"/>
        </w:trPr>
        <w:tc>
          <w:tcPr>
            <w:tcW w:w="54" w:type="pct"/>
            <w:vMerge w:val="restart"/>
            <w:vAlign w:val="center"/>
          </w:tcPr>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p>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63:31:0000000:5432/чзу1(1-2)</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191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7"/>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Мантрова</w:t>
            </w:r>
            <w:proofErr w:type="spellEnd"/>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А.Ф.,</w:t>
            </w:r>
            <w:r>
              <w:rPr>
                <w:rFonts w:ascii="Times New Roman" w:hAnsi="Times New Roman" w:cs="Times New Roman"/>
                <w:sz w:val="12"/>
                <w:szCs w:val="12"/>
                <w:lang w:val="ru-RU"/>
              </w:rPr>
              <w:t xml:space="preserve"> </w:t>
            </w:r>
            <w:r w:rsidRPr="002153C5">
              <w:rPr>
                <w:rFonts w:ascii="Times New Roman" w:hAnsi="Times New Roman" w:cs="Times New Roman"/>
                <w:sz w:val="12"/>
                <w:szCs w:val="12"/>
                <w:lang w:val="ru-RU"/>
              </w:rPr>
              <w:t>Наумова</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В.М.,</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Строительство</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площадки</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КТПК</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и</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АПС-6</w:t>
            </w:r>
            <w:r w:rsidRPr="002153C5">
              <w:rPr>
                <w:rFonts w:ascii="Times New Roman" w:hAnsi="Times New Roman" w:cs="Times New Roman"/>
                <w:spacing w:val="-1"/>
                <w:sz w:val="12"/>
                <w:szCs w:val="12"/>
                <w:lang w:val="ru-RU"/>
              </w:rPr>
              <w:t xml:space="preserve"> </w:t>
            </w:r>
            <w:proofErr w:type="spellStart"/>
            <w:r w:rsidRPr="002153C5">
              <w:rPr>
                <w:rFonts w:ascii="Times New Roman" w:hAnsi="Times New Roman" w:cs="Times New Roman"/>
                <w:sz w:val="12"/>
                <w:szCs w:val="12"/>
                <w:lang w:val="ru-RU"/>
              </w:rPr>
              <w:t>кВ</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временный</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7"/>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Merge w:val="restar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2153C5">
        <w:trPr>
          <w:trHeight w:val="70"/>
        </w:trPr>
        <w:tc>
          <w:tcPr>
            <w:tcW w:w="54" w:type="pct"/>
            <w:vMerge w:val="restart"/>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458868.96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2229146.25</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2229145.20</w:t>
            </w:r>
          </w:p>
        </w:tc>
      </w:tr>
      <w:tr w:rsidR="002153C5" w:rsidRPr="002153C5" w:rsidTr="002153C5">
        <w:trPr>
          <w:trHeight w:val="70"/>
        </w:trPr>
        <w:tc>
          <w:tcPr>
            <w:tcW w:w="54" w:type="pct"/>
            <w:vMerge/>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2229142.56</w:t>
            </w:r>
          </w:p>
        </w:tc>
      </w:tr>
      <w:tr w:rsidR="002153C5" w:rsidRPr="002153C5" w:rsidTr="002153C5">
        <w:trPr>
          <w:trHeight w:val="70"/>
        </w:trPr>
        <w:tc>
          <w:tcPr>
            <w:tcW w:w="54" w:type="pct"/>
            <w:vMerge/>
            <w:tcBorders>
              <w:top w:val="nil"/>
              <w:bottom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2229140.21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458860.10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2229121.09</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2229118.46</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458861.31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2229116.97</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458859.34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2229076.88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458860.09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2229080.48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458855.46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2229081.45</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2229083.61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458853.97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2229084.06</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458852.61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2229083.80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458851.55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2229082.26</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458846.17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2229083.38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458846.79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2229088.57</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458854.33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2229124.80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458856.85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2229137.05</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458858.75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2229143.77</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458861.74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2229144.66</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458866.39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2229145.82</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458860.59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2229144.38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458858.20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2229143.61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458845.68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2229083.48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458841.26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2229084.40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458840.66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2229079.42</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458859.34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2229076.88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rPr>
                <w:rFonts w:ascii="Times New Roman" w:hAnsi="Times New Roman" w:cs="Times New Roman"/>
                <w:sz w:val="12"/>
                <w:szCs w:val="12"/>
              </w:rPr>
            </w:pPr>
            <w:r w:rsidRPr="002153C5">
              <w:rPr>
                <w:rFonts w:ascii="Times New Roman" w:hAnsi="Times New Roman" w:cs="Times New Roman"/>
                <w:sz w:val="12"/>
                <w:szCs w:val="12"/>
              </w:rPr>
              <w:t>3</w:t>
            </w: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63:31:0000000:5431/чзу1(1-3)</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722</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6"/>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w:t>
            </w:r>
            <w:proofErr w:type="spellEnd"/>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Наумова</w:t>
            </w:r>
            <w:r>
              <w:rPr>
                <w:rFonts w:ascii="Times New Roman" w:hAnsi="Times New Roman" w:cs="Times New Roman"/>
                <w:sz w:val="12"/>
                <w:szCs w:val="12"/>
                <w:lang w:val="ru-RU"/>
              </w:rPr>
              <w:t xml:space="preserve"> </w:t>
            </w:r>
            <w:r w:rsidRPr="002153C5">
              <w:rPr>
                <w:rFonts w:ascii="Times New Roman" w:hAnsi="Times New Roman" w:cs="Times New Roman"/>
                <w:sz w:val="12"/>
                <w:szCs w:val="12"/>
                <w:lang w:val="ru-RU"/>
              </w:rPr>
              <w:t>В.М.,</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Строительство</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площадки</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КТПК</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и</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АПС-6</w:t>
            </w:r>
            <w:r w:rsidRPr="002153C5">
              <w:rPr>
                <w:rFonts w:ascii="Times New Roman" w:hAnsi="Times New Roman" w:cs="Times New Roman"/>
                <w:spacing w:val="-1"/>
                <w:sz w:val="12"/>
                <w:szCs w:val="12"/>
                <w:lang w:val="ru-RU"/>
              </w:rPr>
              <w:t xml:space="preserve"> </w:t>
            </w:r>
            <w:proofErr w:type="spellStart"/>
            <w:r w:rsidRPr="002153C5">
              <w:rPr>
                <w:rFonts w:ascii="Times New Roman" w:hAnsi="Times New Roman" w:cs="Times New Roman"/>
                <w:sz w:val="12"/>
                <w:szCs w:val="12"/>
                <w:lang w:val="ru-RU"/>
              </w:rPr>
              <w:t>кВ</w:t>
            </w:r>
            <w:proofErr w:type="spellEnd"/>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lang w:val="ru-RU"/>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временный</w:t>
            </w:r>
            <w:proofErr w:type="spellEnd"/>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2153C5" w:rsidRPr="002153C5" w:rsidRDefault="002153C5"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458867.05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2229131.60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458869.39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2229139.80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458872.28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2229146.82</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458868.96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2229146.25</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458863.62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2229115.71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458865.24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2229115.22</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458865.82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2229115.11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2229122.37</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458869.15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2229131.08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458867.05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2229131.60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458876.99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2229129.44</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458875.17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2229120.73</w:t>
            </w:r>
          </w:p>
        </w:tc>
      </w:tr>
      <w:tr w:rsidR="002153C5" w:rsidRPr="002153C5" w:rsidTr="002153C5">
        <w:trPr>
          <w:trHeight w:val="70"/>
        </w:trPr>
        <w:tc>
          <w:tcPr>
            <w:tcW w:w="54" w:type="pct"/>
            <w:tcBorders>
              <w:top w:val="nil"/>
              <w:bottom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2229113.68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458874.80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2229113.48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458873.32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2229103.49</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458871.67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2229103.91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458870.24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2229097.03</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458868.78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2229090.00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458869.53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2229089.84</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458867.80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2229081.11</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2229083.00</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458855.46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2229081.45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458860.09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2229080.48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458859.34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2229076.88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458871.73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2229075.20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458882.69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2229128.32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458876.99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2229129.44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458858.20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2229143.61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458853.03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2229141.93</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458851.99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2229138.24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458849.43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2229125.81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458841.85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2229089.38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458841.26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2229084.40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458845.68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2229083.48</w:t>
            </w:r>
          </w:p>
        </w:tc>
      </w:tr>
      <w:tr w:rsidR="002153C5" w:rsidRPr="002153C5" w:rsidTr="002153C5">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458858.20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2229143.61</w:t>
            </w:r>
          </w:p>
        </w:tc>
      </w:tr>
      <w:tr w:rsidR="00827249" w:rsidRPr="002153C5" w:rsidTr="00827249">
        <w:trPr>
          <w:trHeight w:val="70"/>
        </w:trPr>
        <w:tc>
          <w:tcPr>
            <w:tcW w:w="54" w:type="pct"/>
            <w:tcBorders>
              <w:top w:val="nil"/>
            </w:tcBorders>
            <w:vAlign w:val="center"/>
          </w:tcPr>
          <w:p w:rsidR="00827249" w:rsidRPr="002153C5" w:rsidRDefault="00827249" w:rsidP="00827249">
            <w:pPr>
              <w:pStyle w:val="aff1"/>
              <w:rPr>
                <w:rFonts w:ascii="Times New Roman" w:hAnsi="Times New Roman" w:cs="Times New Roman"/>
                <w:sz w:val="12"/>
                <w:szCs w:val="12"/>
              </w:rPr>
            </w:pPr>
            <w:r w:rsidRPr="002153C5">
              <w:rPr>
                <w:rFonts w:ascii="Times New Roman" w:hAnsi="Times New Roman" w:cs="Times New Roman"/>
                <w:sz w:val="12"/>
                <w:szCs w:val="12"/>
              </w:rPr>
              <w:t>4</w:t>
            </w: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63:31:0000000:5431:ЗУ1</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291</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7"/>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w:t>
            </w:r>
            <w:proofErr w:type="spellEnd"/>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 xml:space="preserve">Наумова </w:t>
            </w:r>
            <w:r w:rsidRPr="002153C5">
              <w:rPr>
                <w:rFonts w:ascii="Times New Roman" w:hAnsi="Times New Roman" w:cs="Times New Roman"/>
                <w:sz w:val="12"/>
                <w:szCs w:val="12"/>
                <w:lang w:val="ru-RU"/>
              </w:rPr>
              <w:t>В.М.,</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lang w:val="ru-RU"/>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Площадки</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КТПК</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и</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АПС-6</w:t>
            </w:r>
            <w:r w:rsidRPr="002153C5">
              <w:rPr>
                <w:rFonts w:ascii="Times New Roman" w:hAnsi="Times New Roman" w:cs="Times New Roman"/>
                <w:spacing w:val="-1"/>
                <w:sz w:val="12"/>
                <w:szCs w:val="12"/>
                <w:lang w:val="ru-RU"/>
              </w:rPr>
              <w:t xml:space="preserve"> </w:t>
            </w:r>
            <w:proofErr w:type="spellStart"/>
            <w:r w:rsidRPr="002153C5">
              <w:rPr>
                <w:rFonts w:ascii="Times New Roman" w:hAnsi="Times New Roman" w:cs="Times New Roman"/>
                <w:sz w:val="12"/>
                <w:szCs w:val="12"/>
                <w:lang w:val="ru-RU"/>
              </w:rPr>
              <w:t>кВ</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lang w:val="ru-RU"/>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постоянный</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7"/>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2"/>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458858.58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2229083.00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458867.80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2229081.11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458869.53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2229089.84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2229091.55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458864.93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2229105.62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458873.32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2229103.49</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458874.80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2229113.48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458865.24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2229115.22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458863.62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2229115.71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458862.70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2229116.21</w:t>
            </w:r>
          </w:p>
        </w:tc>
      </w:tr>
      <w:tr w:rsidR="00827249" w:rsidRPr="002153C5" w:rsidTr="00827249">
        <w:trPr>
          <w:trHeight w:val="70"/>
        </w:trPr>
        <w:tc>
          <w:tcPr>
            <w:tcW w:w="54" w:type="pct"/>
            <w:tcBorders>
              <w:top w:val="nil"/>
            </w:tcBorders>
            <w:vAlign w:val="center"/>
          </w:tcPr>
          <w:p w:rsidR="00827249" w:rsidRPr="002153C5" w:rsidRDefault="00827249" w:rsidP="00827249">
            <w:pPr>
              <w:pStyle w:val="aff1"/>
              <w:rPr>
                <w:rFonts w:ascii="Times New Roman" w:hAnsi="Times New Roman" w:cs="Times New Roman"/>
                <w:sz w:val="12"/>
                <w:szCs w:val="12"/>
              </w:rPr>
            </w:pPr>
            <w:r w:rsidRPr="002153C5">
              <w:rPr>
                <w:rFonts w:ascii="Times New Roman" w:hAnsi="Times New Roman" w:cs="Times New Roman"/>
                <w:sz w:val="12"/>
                <w:szCs w:val="12"/>
              </w:rPr>
              <w:t>5</w:t>
            </w: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63:31:0000000:5431/чзу2(1-2)</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179</w:t>
            </w:r>
          </w:p>
        </w:tc>
      </w:tr>
      <w:tr w:rsidR="00827249" w:rsidRPr="002153C5" w:rsidTr="00827249">
        <w:trPr>
          <w:trHeight w:val="70"/>
        </w:trPr>
        <w:tc>
          <w:tcPr>
            <w:tcW w:w="54" w:type="pct"/>
            <w:tcBorders>
              <w:top w:val="nil"/>
              <w:bottom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7"/>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w:t>
            </w:r>
            <w:proofErr w:type="spellEnd"/>
            <w:r w:rsidRPr="002153C5">
              <w:rPr>
                <w:rFonts w:ascii="Times New Roman" w:hAnsi="Times New Roman" w:cs="Times New Roman"/>
                <w:sz w:val="12"/>
                <w:szCs w:val="12"/>
                <w:lang w:val="ru-RU"/>
              </w:rPr>
              <w:t xml:space="preserve"> А.В.,</w:t>
            </w:r>
            <w:r w:rsidRPr="002153C5">
              <w:rPr>
                <w:rFonts w:ascii="Times New Roman" w:hAnsi="Times New Roman" w:cs="Times New Roman"/>
                <w:spacing w:val="-4"/>
                <w:sz w:val="12"/>
                <w:szCs w:val="12"/>
                <w:lang w:val="ru-RU"/>
              </w:rPr>
              <w:t xml:space="preserve"> </w:t>
            </w:r>
            <w:r>
              <w:rPr>
                <w:rFonts w:ascii="Times New Roman" w:hAnsi="Times New Roman" w:cs="Times New Roman"/>
                <w:sz w:val="12"/>
                <w:szCs w:val="12"/>
                <w:lang w:val="ru-RU"/>
              </w:rPr>
              <w:t xml:space="preserve">Наумова </w:t>
            </w:r>
            <w:r w:rsidRPr="002153C5">
              <w:rPr>
                <w:rFonts w:ascii="Times New Roman" w:hAnsi="Times New Roman" w:cs="Times New Roman"/>
                <w:sz w:val="12"/>
                <w:szCs w:val="12"/>
                <w:lang w:val="ru-RU"/>
              </w:rPr>
              <w:t>В.М.,</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827249" w:rsidRPr="002153C5" w:rsidTr="00827249">
        <w:trPr>
          <w:trHeight w:val="70"/>
        </w:trPr>
        <w:tc>
          <w:tcPr>
            <w:tcW w:w="54" w:type="pct"/>
            <w:tcBorders>
              <w:top w:val="nil"/>
            </w:tcBorders>
            <w:vAlign w:val="center"/>
          </w:tcPr>
          <w:p w:rsidR="00827249" w:rsidRPr="00827249" w:rsidRDefault="00827249" w:rsidP="002153C5">
            <w:pPr>
              <w:pStyle w:val="aff1"/>
              <w:jc w:val="center"/>
              <w:rPr>
                <w:rFonts w:ascii="Times New Roman" w:hAnsi="Times New Roman" w:cs="Times New Roman"/>
                <w:sz w:val="12"/>
                <w:szCs w:val="12"/>
                <w:lang w:val="ru-RU"/>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Трасса</w:t>
            </w:r>
            <w:proofErr w:type="spellEnd"/>
            <w:r w:rsidRPr="002153C5">
              <w:rPr>
                <w:rFonts w:ascii="Times New Roman" w:hAnsi="Times New Roman" w:cs="Times New Roman"/>
                <w:spacing w:val="-3"/>
                <w:sz w:val="12"/>
                <w:szCs w:val="12"/>
              </w:rPr>
              <w:t xml:space="preserve"> </w:t>
            </w:r>
            <w:r w:rsidRPr="002153C5">
              <w:rPr>
                <w:rFonts w:ascii="Times New Roman" w:hAnsi="Times New Roman" w:cs="Times New Roman"/>
                <w:sz w:val="12"/>
                <w:szCs w:val="12"/>
              </w:rPr>
              <w:t xml:space="preserve">ВЛ-6 </w:t>
            </w:r>
            <w:proofErr w:type="spellStart"/>
            <w:r w:rsidRPr="002153C5">
              <w:rPr>
                <w:rFonts w:ascii="Times New Roman" w:hAnsi="Times New Roman" w:cs="Times New Roman"/>
                <w:sz w:val="12"/>
                <w:szCs w:val="12"/>
              </w:rPr>
              <w:t>кВ</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временный</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7"/>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458864.41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2229090.94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458863.72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2229091.10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458865.04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2229096.95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458867.23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2229096.46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458868.78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2229090.00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458870.24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2229097.03</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458871.67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2229103.91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458864.93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2229105.62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458861.58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2229091.55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458864.41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2229090.94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458865.36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2229099.26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458867.55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2229098.76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2229104.63</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458866.69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2229105.17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458865.36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2229099.26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458869.94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2229120.46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458872.13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2229119.97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458870.83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2229114.20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458873.70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2229113.68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458875.17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2229120.73</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458876.99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2229129.44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458873.07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2229130.26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458869.15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2229131.08</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458867.33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2229122.37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33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458865.82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2229115.11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2229128.74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458870.40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2229122.89</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458872.59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2229122.39</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2229128.25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2229128.74</w:t>
            </w:r>
          </w:p>
        </w:tc>
      </w:tr>
      <w:tr w:rsidR="00827249" w:rsidRPr="002153C5" w:rsidTr="00827249">
        <w:trPr>
          <w:trHeight w:val="70"/>
        </w:trPr>
        <w:tc>
          <w:tcPr>
            <w:tcW w:w="54" w:type="pct"/>
            <w:tcBorders>
              <w:top w:val="nil"/>
            </w:tcBorders>
            <w:vAlign w:val="center"/>
          </w:tcPr>
          <w:p w:rsidR="00827249" w:rsidRPr="00827249" w:rsidRDefault="00827249" w:rsidP="00827249">
            <w:pPr>
              <w:pStyle w:val="aff1"/>
              <w:rPr>
                <w:rFonts w:ascii="Times New Roman" w:hAnsi="Times New Roman" w:cs="Times New Roman"/>
                <w:sz w:val="12"/>
                <w:szCs w:val="12"/>
                <w:lang w:val="ru-RU"/>
              </w:rPr>
            </w:pPr>
            <w:r>
              <w:rPr>
                <w:rFonts w:ascii="Times New Roman" w:hAnsi="Times New Roman" w:cs="Times New Roman"/>
                <w:sz w:val="12"/>
                <w:szCs w:val="12"/>
                <w:lang w:val="ru-RU"/>
              </w:rPr>
              <w:t>6</w:t>
            </w: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Условный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номер</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земельного</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участка</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63:31:0000000:5431:ЗУ2(1-4)</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Площадь</w:t>
            </w:r>
            <w:proofErr w:type="spellEnd"/>
            <w:r w:rsidRPr="002153C5">
              <w:rPr>
                <w:rFonts w:ascii="Times New Roman" w:hAnsi="Times New Roman" w:cs="Times New Roman"/>
                <w:sz w:val="12"/>
                <w:szCs w:val="12"/>
              </w:rPr>
              <w:t>,</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кв.м</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54</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Собственник</w:t>
            </w:r>
            <w:proofErr w:type="spellEnd"/>
            <w:r w:rsidRPr="002153C5">
              <w:rPr>
                <w:rFonts w:ascii="Times New Roman" w:hAnsi="Times New Roman" w:cs="Times New Roman"/>
                <w:spacing w:val="-7"/>
                <w:sz w:val="12"/>
                <w:szCs w:val="12"/>
              </w:rPr>
              <w:t xml:space="preserve"> </w:t>
            </w:r>
            <w:r w:rsidRPr="002153C5">
              <w:rPr>
                <w:rFonts w:ascii="Times New Roman" w:hAnsi="Times New Roman" w:cs="Times New Roman"/>
                <w:sz w:val="12"/>
                <w:szCs w:val="12"/>
              </w:rPr>
              <w:t>(</w:t>
            </w:r>
            <w:proofErr w:type="spellStart"/>
            <w:r w:rsidRPr="002153C5">
              <w:rPr>
                <w:rFonts w:ascii="Times New Roman" w:hAnsi="Times New Roman" w:cs="Times New Roman"/>
                <w:sz w:val="12"/>
                <w:szCs w:val="12"/>
              </w:rPr>
              <w:t>правообладатель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827249">
            <w:pPr>
              <w:pStyle w:val="aff1"/>
              <w:jc w:val="center"/>
              <w:rPr>
                <w:rFonts w:ascii="Times New Roman" w:hAnsi="Times New Roman" w:cs="Times New Roman"/>
                <w:sz w:val="12"/>
                <w:szCs w:val="12"/>
                <w:lang w:val="ru-RU"/>
              </w:rPr>
            </w:pPr>
            <w:r w:rsidRPr="002153C5">
              <w:rPr>
                <w:rFonts w:ascii="Times New Roman" w:hAnsi="Times New Roman" w:cs="Times New Roman"/>
                <w:sz w:val="12"/>
                <w:szCs w:val="12"/>
                <w:lang w:val="ru-RU"/>
              </w:rPr>
              <w:t>Долевая</w:t>
            </w:r>
            <w:r w:rsidRPr="002153C5">
              <w:rPr>
                <w:rFonts w:ascii="Times New Roman" w:hAnsi="Times New Roman" w:cs="Times New Roman"/>
                <w:spacing w:val="-3"/>
                <w:sz w:val="12"/>
                <w:szCs w:val="12"/>
                <w:lang w:val="ru-RU"/>
              </w:rPr>
              <w:t xml:space="preserve"> </w:t>
            </w:r>
            <w:r w:rsidRPr="002153C5">
              <w:rPr>
                <w:rFonts w:ascii="Times New Roman" w:hAnsi="Times New Roman" w:cs="Times New Roman"/>
                <w:sz w:val="12"/>
                <w:szCs w:val="12"/>
                <w:lang w:val="ru-RU"/>
              </w:rPr>
              <w:t>собственность:</w:t>
            </w:r>
            <w:r w:rsidRPr="002153C5">
              <w:rPr>
                <w:rFonts w:ascii="Times New Roman" w:hAnsi="Times New Roman" w:cs="Times New Roman"/>
                <w:spacing w:val="-4"/>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М.С.,</w:t>
            </w:r>
            <w:r w:rsidRPr="002153C5">
              <w:rPr>
                <w:rFonts w:ascii="Times New Roman" w:hAnsi="Times New Roman" w:cs="Times New Roman"/>
                <w:spacing w:val="-6"/>
                <w:sz w:val="12"/>
                <w:szCs w:val="12"/>
                <w:lang w:val="ru-RU"/>
              </w:rPr>
              <w:t xml:space="preserve"> </w:t>
            </w:r>
            <w:proofErr w:type="spellStart"/>
            <w:r w:rsidRPr="002153C5">
              <w:rPr>
                <w:rFonts w:ascii="Times New Roman" w:hAnsi="Times New Roman" w:cs="Times New Roman"/>
                <w:sz w:val="12"/>
                <w:szCs w:val="12"/>
                <w:lang w:val="ru-RU"/>
              </w:rPr>
              <w:t>Мантров</w:t>
            </w:r>
            <w:proofErr w:type="spellEnd"/>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4"/>
                <w:sz w:val="12"/>
                <w:szCs w:val="12"/>
                <w:lang w:val="ru-RU"/>
              </w:rPr>
              <w:t xml:space="preserve"> </w:t>
            </w:r>
            <w:r>
              <w:rPr>
                <w:rFonts w:ascii="Times New Roman" w:hAnsi="Times New Roman" w:cs="Times New Roman"/>
                <w:sz w:val="12"/>
                <w:szCs w:val="12"/>
                <w:lang w:val="ru-RU"/>
              </w:rPr>
              <w:t xml:space="preserve">Наумова </w:t>
            </w:r>
            <w:r w:rsidRPr="002153C5">
              <w:rPr>
                <w:rFonts w:ascii="Times New Roman" w:hAnsi="Times New Roman" w:cs="Times New Roman"/>
                <w:sz w:val="12"/>
                <w:szCs w:val="12"/>
                <w:lang w:val="ru-RU"/>
              </w:rPr>
              <w:t>В.М.,</w:t>
            </w:r>
            <w:r w:rsidRPr="002153C5">
              <w:rPr>
                <w:rFonts w:ascii="Times New Roman" w:hAnsi="Times New Roman" w:cs="Times New Roman"/>
                <w:spacing w:val="-4"/>
                <w:sz w:val="12"/>
                <w:szCs w:val="12"/>
                <w:lang w:val="ru-RU"/>
              </w:rPr>
              <w:t xml:space="preserve"> </w:t>
            </w:r>
            <w:r w:rsidRPr="002153C5">
              <w:rPr>
                <w:rFonts w:ascii="Times New Roman" w:hAnsi="Times New Roman" w:cs="Times New Roman"/>
                <w:sz w:val="12"/>
                <w:szCs w:val="12"/>
                <w:lang w:val="ru-RU"/>
              </w:rPr>
              <w:t>Наумов</w:t>
            </w:r>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А.В.,</w:t>
            </w:r>
            <w:r w:rsidRPr="002153C5">
              <w:rPr>
                <w:rFonts w:ascii="Times New Roman" w:hAnsi="Times New Roman" w:cs="Times New Roman"/>
                <w:spacing w:val="-3"/>
                <w:sz w:val="12"/>
                <w:szCs w:val="12"/>
                <w:lang w:val="ru-RU"/>
              </w:rPr>
              <w:t xml:space="preserve"> </w:t>
            </w:r>
            <w:proofErr w:type="spellStart"/>
            <w:r w:rsidRPr="002153C5">
              <w:rPr>
                <w:rFonts w:ascii="Times New Roman" w:hAnsi="Times New Roman" w:cs="Times New Roman"/>
                <w:sz w:val="12"/>
                <w:szCs w:val="12"/>
                <w:lang w:val="ru-RU"/>
              </w:rPr>
              <w:t>Крапивко</w:t>
            </w:r>
            <w:proofErr w:type="spellEnd"/>
            <w:r w:rsidRPr="002153C5">
              <w:rPr>
                <w:rFonts w:ascii="Times New Roman" w:hAnsi="Times New Roman" w:cs="Times New Roman"/>
                <w:spacing w:val="-2"/>
                <w:sz w:val="12"/>
                <w:szCs w:val="12"/>
                <w:lang w:val="ru-RU"/>
              </w:rPr>
              <w:t xml:space="preserve"> </w:t>
            </w:r>
            <w:r w:rsidRPr="002153C5">
              <w:rPr>
                <w:rFonts w:ascii="Times New Roman" w:hAnsi="Times New Roman" w:cs="Times New Roman"/>
                <w:sz w:val="12"/>
                <w:szCs w:val="12"/>
                <w:lang w:val="ru-RU"/>
              </w:rPr>
              <w:t>К.С.</w:t>
            </w:r>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lang w:val="ru-RU"/>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Назначение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Опоры</w:t>
            </w:r>
            <w:proofErr w:type="spellEnd"/>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ЛЭП</w:t>
            </w:r>
          </w:p>
        </w:tc>
      </w:tr>
      <w:tr w:rsidR="00827249" w:rsidRPr="002153C5" w:rsidTr="00827249">
        <w:trPr>
          <w:trHeight w:val="70"/>
        </w:trPr>
        <w:tc>
          <w:tcPr>
            <w:tcW w:w="54" w:type="pct"/>
            <w:tcBorders>
              <w:top w:val="nil"/>
              <w:bottom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Вид</w:t>
            </w:r>
            <w:proofErr w:type="spellEnd"/>
            <w:r w:rsidRPr="002153C5">
              <w:rPr>
                <w:rFonts w:ascii="Times New Roman" w:hAnsi="Times New Roman" w:cs="Times New Roman"/>
                <w:spacing w:val="-3"/>
                <w:sz w:val="12"/>
                <w:szCs w:val="12"/>
              </w:rPr>
              <w:t xml:space="preserve"> </w:t>
            </w:r>
            <w:proofErr w:type="spellStart"/>
            <w:r w:rsidRPr="002153C5">
              <w:rPr>
                <w:rFonts w:ascii="Times New Roman" w:hAnsi="Times New Roman" w:cs="Times New Roman"/>
                <w:sz w:val="12"/>
                <w:szCs w:val="12"/>
              </w:rPr>
              <w:t>аренды</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постоянный</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Категория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земель</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Земли</w:t>
            </w:r>
            <w:proofErr w:type="spellEnd"/>
            <w:r w:rsidRPr="002153C5">
              <w:rPr>
                <w:rFonts w:ascii="Times New Roman" w:hAnsi="Times New Roman" w:cs="Times New Roman"/>
                <w:spacing w:val="-5"/>
                <w:sz w:val="12"/>
                <w:szCs w:val="12"/>
              </w:rPr>
              <w:t xml:space="preserve"> </w:t>
            </w:r>
            <w:r w:rsidRPr="002153C5">
              <w:rPr>
                <w:rFonts w:ascii="Times New Roman" w:hAnsi="Times New Roman" w:cs="Times New Roman"/>
                <w:sz w:val="12"/>
                <w:szCs w:val="12"/>
              </w:rPr>
              <w:t>с/х</w:t>
            </w:r>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назначения</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Разрешенное</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использование</w:t>
            </w:r>
            <w:proofErr w:type="spellEnd"/>
            <w:r w:rsidRPr="002153C5">
              <w:rPr>
                <w:rFonts w:ascii="Times New Roman" w:hAnsi="Times New Roman" w:cs="Times New Roman"/>
                <w:sz w:val="12"/>
                <w:szCs w:val="12"/>
              </w:rPr>
              <w:t>:</w:t>
            </w:r>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Для</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ведения</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сельскохозяйственной</w:t>
            </w:r>
            <w:proofErr w:type="spellEnd"/>
            <w:r w:rsidRPr="002153C5">
              <w:rPr>
                <w:rFonts w:ascii="Times New Roman" w:hAnsi="Times New Roman" w:cs="Times New Roman"/>
                <w:spacing w:val="-6"/>
                <w:sz w:val="12"/>
                <w:szCs w:val="12"/>
              </w:rPr>
              <w:t xml:space="preserve"> </w:t>
            </w:r>
            <w:proofErr w:type="spellStart"/>
            <w:r w:rsidRPr="002153C5">
              <w:rPr>
                <w:rFonts w:ascii="Times New Roman" w:hAnsi="Times New Roman" w:cs="Times New Roman"/>
                <w:sz w:val="12"/>
                <w:szCs w:val="12"/>
              </w:rPr>
              <w:t>деятельности</w:t>
            </w:r>
            <w:proofErr w:type="spellEnd"/>
          </w:p>
        </w:tc>
      </w:tr>
      <w:tr w:rsidR="00827249" w:rsidRPr="002153C5" w:rsidTr="00827249">
        <w:trPr>
          <w:trHeight w:val="70"/>
        </w:trPr>
        <w:tc>
          <w:tcPr>
            <w:tcW w:w="54" w:type="pct"/>
            <w:tcBorders>
              <w:top w:val="nil"/>
            </w:tcBorders>
            <w:vAlign w:val="center"/>
          </w:tcPr>
          <w:p w:rsidR="00827249" w:rsidRPr="002153C5" w:rsidRDefault="00827249" w:rsidP="002153C5">
            <w:pPr>
              <w:pStyle w:val="aff1"/>
              <w:jc w:val="center"/>
              <w:rPr>
                <w:rFonts w:ascii="Times New Roman" w:hAnsi="Times New Roman" w:cs="Times New Roman"/>
                <w:sz w:val="12"/>
                <w:szCs w:val="12"/>
              </w:rPr>
            </w:pPr>
          </w:p>
        </w:tc>
        <w:tc>
          <w:tcPr>
            <w:tcW w:w="1640" w:type="pct"/>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Обозначение</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характерных</w:t>
            </w:r>
            <w:proofErr w:type="spellEnd"/>
            <w:r w:rsidRPr="002153C5">
              <w:rPr>
                <w:rFonts w:ascii="Times New Roman" w:hAnsi="Times New Roman" w:cs="Times New Roman"/>
                <w:spacing w:val="-4"/>
                <w:sz w:val="12"/>
                <w:szCs w:val="12"/>
              </w:rPr>
              <w:t xml:space="preserve"> </w:t>
            </w:r>
            <w:proofErr w:type="spellStart"/>
            <w:r w:rsidRPr="002153C5">
              <w:rPr>
                <w:rFonts w:ascii="Times New Roman" w:hAnsi="Times New Roman" w:cs="Times New Roman"/>
                <w:sz w:val="12"/>
                <w:szCs w:val="12"/>
              </w:rPr>
              <w:t>точек</w:t>
            </w:r>
            <w:proofErr w:type="spellEnd"/>
            <w:r w:rsidRPr="002153C5">
              <w:rPr>
                <w:rFonts w:ascii="Times New Roman" w:hAnsi="Times New Roman" w:cs="Times New Roman"/>
                <w:spacing w:val="-5"/>
                <w:sz w:val="12"/>
                <w:szCs w:val="12"/>
              </w:rPr>
              <w:t xml:space="preserve"> </w:t>
            </w:r>
            <w:proofErr w:type="spellStart"/>
            <w:r w:rsidRPr="002153C5">
              <w:rPr>
                <w:rFonts w:ascii="Times New Roman" w:hAnsi="Times New Roman" w:cs="Times New Roman"/>
                <w:sz w:val="12"/>
                <w:szCs w:val="12"/>
              </w:rPr>
              <w:t>границ</w:t>
            </w:r>
            <w:proofErr w:type="spellEnd"/>
          </w:p>
        </w:tc>
        <w:tc>
          <w:tcPr>
            <w:tcW w:w="3306" w:type="pct"/>
            <w:gridSpan w:val="2"/>
            <w:vAlign w:val="center"/>
          </w:tcPr>
          <w:p w:rsidR="00827249" w:rsidRPr="002153C5" w:rsidRDefault="00827249" w:rsidP="002153C5">
            <w:pPr>
              <w:pStyle w:val="aff1"/>
              <w:jc w:val="center"/>
              <w:rPr>
                <w:rFonts w:ascii="Times New Roman" w:hAnsi="Times New Roman" w:cs="Times New Roman"/>
                <w:sz w:val="12"/>
                <w:szCs w:val="12"/>
              </w:rPr>
            </w:pPr>
            <w:proofErr w:type="spellStart"/>
            <w:r w:rsidRPr="002153C5">
              <w:rPr>
                <w:rFonts w:ascii="Times New Roman" w:hAnsi="Times New Roman" w:cs="Times New Roman"/>
                <w:sz w:val="12"/>
                <w:szCs w:val="12"/>
              </w:rPr>
              <w:t>Координаты</w:t>
            </w:r>
            <w:proofErr w:type="spellEnd"/>
            <w:r w:rsidRPr="002153C5">
              <w:rPr>
                <w:rFonts w:ascii="Times New Roman" w:hAnsi="Times New Roman" w:cs="Times New Roman"/>
                <w:sz w:val="12"/>
                <w:szCs w:val="12"/>
              </w:rPr>
              <w:t>,</w:t>
            </w:r>
            <w:r w:rsidRPr="002153C5">
              <w:rPr>
                <w:rFonts w:ascii="Times New Roman" w:hAnsi="Times New Roman" w:cs="Times New Roman"/>
                <w:spacing w:val="-1"/>
                <w:sz w:val="12"/>
                <w:szCs w:val="12"/>
              </w:rPr>
              <w:t xml:space="preserve"> </w:t>
            </w:r>
            <w:r w:rsidRPr="002153C5">
              <w:rPr>
                <w:rFonts w:ascii="Times New Roman" w:hAnsi="Times New Roman" w:cs="Times New Roman"/>
                <w:sz w:val="12"/>
                <w:szCs w:val="12"/>
              </w:rPr>
              <w:t>м</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X</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w w:val="99"/>
                <w:sz w:val="12"/>
                <w:szCs w:val="12"/>
              </w:rPr>
              <w:t>Y</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458870.83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2229114.20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458872.13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2229119.97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458869.94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2229120.46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458868.62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2229114.61</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2229128.74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458870.40</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2229122.89</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458872.59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2229122.39</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458873.91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2229128.25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458871.72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2229128.74</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458864.38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2229090.95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458864.76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2229090.87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458865.74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2229090.65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59</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458865.91</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58</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458867.23</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2229096.46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57</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458865.04</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2229096.95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56</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458863.72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2229091.10</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75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458864.38</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2229090.95</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63</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2229104.62</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64</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458868.82</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2229104.63</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65</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458866.69</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2229105.17</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60</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458865.36</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2229099.26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61</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458867.55</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2229098.76</w:t>
            </w:r>
          </w:p>
        </w:tc>
      </w:tr>
      <w:tr w:rsidR="002153C5" w:rsidRPr="002153C5" w:rsidTr="00827249">
        <w:trPr>
          <w:trHeight w:val="70"/>
        </w:trPr>
        <w:tc>
          <w:tcPr>
            <w:tcW w:w="54" w:type="pct"/>
            <w:tcBorders>
              <w:top w:val="nil"/>
            </w:tcBorders>
            <w:vAlign w:val="center"/>
          </w:tcPr>
          <w:p w:rsidR="002153C5" w:rsidRPr="002153C5" w:rsidRDefault="002153C5" w:rsidP="002153C5">
            <w:pPr>
              <w:pStyle w:val="aff1"/>
              <w:jc w:val="center"/>
              <w:rPr>
                <w:rFonts w:ascii="Times New Roman" w:hAnsi="Times New Roman" w:cs="Times New Roman"/>
                <w:sz w:val="12"/>
                <w:szCs w:val="12"/>
              </w:rPr>
            </w:pPr>
          </w:p>
        </w:tc>
        <w:tc>
          <w:tcPr>
            <w:tcW w:w="1640"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62</w:t>
            </w:r>
          </w:p>
        </w:tc>
        <w:tc>
          <w:tcPr>
            <w:tcW w:w="1984"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458868.87</w:t>
            </w:r>
          </w:p>
        </w:tc>
        <w:tc>
          <w:tcPr>
            <w:tcW w:w="1322" w:type="pct"/>
            <w:vAlign w:val="center"/>
          </w:tcPr>
          <w:p w:rsidR="002153C5" w:rsidRPr="002153C5" w:rsidRDefault="002153C5" w:rsidP="002153C5">
            <w:pPr>
              <w:pStyle w:val="aff1"/>
              <w:jc w:val="center"/>
              <w:rPr>
                <w:rFonts w:ascii="Times New Roman" w:hAnsi="Times New Roman" w:cs="Times New Roman"/>
                <w:sz w:val="12"/>
                <w:szCs w:val="12"/>
              </w:rPr>
            </w:pPr>
            <w:r w:rsidRPr="002153C5">
              <w:rPr>
                <w:rFonts w:ascii="Times New Roman" w:hAnsi="Times New Roman" w:cs="Times New Roman"/>
                <w:sz w:val="12"/>
                <w:szCs w:val="12"/>
              </w:rPr>
              <w:t>2229104.62</w:t>
            </w:r>
          </w:p>
        </w:tc>
      </w:tr>
    </w:tbl>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827249">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Разработка проекта межевания предусмотрена с учетом фактически сложившихся на проектируемой территории имущественных комплексов объектов недвижимости и обеспечения условий эксплуатации объектов, с учетом сохранения ранее образованных земельных участков, зарегистрированных в ГКН.</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В соответствии со статьей 11.3. ЗК РФ (действующая редакция от 08.03.2015)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проектом межевания территории, утвержденным в соответствии с Градостроительным кодексом Российской Федерации.</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На изымаемых землях нет зданий и сооружений, которые необходимо сносить или переносить в другое место.</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Проект межевания территории является неотъемлемой частью проекта планировки территории. Территория, применительно к которой ос</w:t>
      </w:r>
      <w:r>
        <w:rPr>
          <w:rFonts w:ascii="Times New Roman" w:hAnsi="Times New Roman" w:cs="Times New Roman"/>
          <w:sz w:val="12"/>
          <w:szCs w:val="12"/>
        </w:rPr>
        <w:t xml:space="preserve">уществляется подготовка проекта </w:t>
      </w:r>
      <w:r w:rsidRPr="00827249">
        <w:rPr>
          <w:rFonts w:ascii="Times New Roman" w:hAnsi="Times New Roman" w:cs="Times New Roman"/>
          <w:sz w:val="12"/>
          <w:szCs w:val="12"/>
        </w:rPr>
        <w:t>межевания, находится в границах МО сельское поселение Светлодольск Сергиевского района Самарской области.</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Общая площадь отводимых земель: 1968 м</w:t>
      </w:r>
      <w:proofErr w:type="gramStart"/>
      <w:r w:rsidRPr="00827249">
        <w:rPr>
          <w:rFonts w:ascii="Times New Roman" w:hAnsi="Times New Roman" w:cs="Times New Roman"/>
          <w:sz w:val="12"/>
          <w:szCs w:val="12"/>
        </w:rPr>
        <w:t>2</w:t>
      </w:r>
      <w:proofErr w:type="gramEnd"/>
      <w:r w:rsidRPr="00827249">
        <w:rPr>
          <w:rFonts w:ascii="Times New Roman" w:hAnsi="Times New Roman" w:cs="Times New Roman"/>
          <w:sz w:val="12"/>
          <w:szCs w:val="12"/>
        </w:rPr>
        <w:t>, из них:</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7249">
        <w:rPr>
          <w:rFonts w:ascii="Times New Roman" w:hAnsi="Times New Roman" w:cs="Times New Roman"/>
          <w:sz w:val="12"/>
          <w:szCs w:val="12"/>
        </w:rPr>
        <w:t>в долгосрочную аренду – 876 м</w:t>
      </w:r>
      <w:proofErr w:type="gramStart"/>
      <w:r w:rsidRPr="00827249">
        <w:rPr>
          <w:rFonts w:ascii="Times New Roman" w:hAnsi="Times New Roman" w:cs="Times New Roman"/>
          <w:sz w:val="12"/>
          <w:szCs w:val="12"/>
        </w:rPr>
        <w:t>2</w:t>
      </w:r>
      <w:proofErr w:type="gramEnd"/>
      <w:r w:rsidRPr="00827249">
        <w:rPr>
          <w:rFonts w:ascii="Times New Roman" w:hAnsi="Times New Roman" w:cs="Times New Roman"/>
          <w:sz w:val="12"/>
          <w:szCs w:val="12"/>
        </w:rPr>
        <w:t>,</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краткосрочную – 1092 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827249">
        <w:rPr>
          <w:rFonts w:ascii="Times New Roman" w:hAnsi="Times New Roman" w:cs="Times New Roman"/>
          <w:sz w:val="12"/>
          <w:szCs w:val="12"/>
        </w:rPr>
        <w:t>Вид разрешенного использования образуемых земельных участков в соответствии с проектом планировки территории</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 xml:space="preserve">Согласно п. 2 ст. 7 Земельного кодекса Российской Федерации, определение видов разрешенного использования земельных участков </w:t>
      </w:r>
      <w:r>
        <w:rPr>
          <w:rFonts w:ascii="Times New Roman" w:hAnsi="Times New Roman" w:cs="Times New Roman"/>
          <w:sz w:val="12"/>
          <w:szCs w:val="12"/>
        </w:rPr>
        <w:t xml:space="preserve">осуществляется в соответствии с </w:t>
      </w:r>
      <w:r w:rsidRPr="00827249">
        <w:rPr>
          <w:rFonts w:ascii="Times New Roman" w:hAnsi="Times New Roman" w:cs="Times New Roman"/>
          <w:sz w:val="12"/>
          <w:szCs w:val="12"/>
        </w:rPr>
        <w:t>«Классификатором видов разрешенного использования земельных участков», утвержденным приказом Минэкономразвития № 540 от 01.09.2014 г.</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В соответствии с письмом Минэкономразвития № Д23и-3029 от 30.06.2015 г. «О применении классификатора видов разрешенного использования земельных участков», установление вида разрешенного использования зависит от вида территориальной зоны, принадлежности земельного участка к определенной категории земель и земельной политики органа местного самоуправления.</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Для всех остальных образуемых участков (частей) вид разрешенного использования определяется в соответствии с разрешенным использованием исходных земельных участков (п. 3 ст. 11.2 Земельного кодекса).</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Информация о видах разрешенного использования образуемых участков (частей) указана в таблицах 2.1.1 и 2.2.1.</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 xml:space="preserve"> </w:t>
      </w:r>
    </w:p>
    <w:p w:rsidR="00827249" w:rsidRPr="00827249" w:rsidRDefault="00827249" w:rsidP="00827249">
      <w:pPr>
        <w:spacing w:after="0" w:line="240" w:lineRule="auto"/>
        <w:ind w:firstLine="284"/>
        <w:jc w:val="center"/>
        <w:rPr>
          <w:rFonts w:ascii="Times New Roman" w:hAnsi="Times New Roman" w:cs="Times New Roman"/>
          <w:sz w:val="12"/>
          <w:szCs w:val="12"/>
        </w:rPr>
      </w:pPr>
      <w:r w:rsidRPr="00827249">
        <w:rPr>
          <w:rFonts w:ascii="Times New Roman" w:hAnsi="Times New Roman" w:cs="Times New Roman"/>
          <w:sz w:val="12"/>
          <w:szCs w:val="12"/>
        </w:rPr>
        <w:t>РАЗ</w:t>
      </w:r>
      <w:r>
        <w:rPr>
          <w:rFonts w:ascii="Times New Roman" w:hAnsi="Times New Roman" w:cs="Times New Roman"/>
          <w:sz w:val="12"/>
          <w:szCs w:val="12"/>
        </w:rPr>
        <w:t xml:space="preserve">ДЕЛ 3. МАТЕРИАЛЫ ПО ОБОСНОВАНИЮ </w:t>
      </w:r>
      <w:r w:rsidRPr="00827249">
        <w:rPr>
          <w:rFonts w:ascii="Times New Roman" w:hAnsi="Times New Roman" w:cs="Times New Roman"/>
          <w:sz w:val="12"/>
          <w:szCs w:val="12"/>
        </w:rPr>
        <w:t>ПРОЕКТА МЕЖЕВАНИЯ ТЕРРИТОРИИ. ГРАФИЧЕСКАЯ ЧАСТЬ</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Состав графической части материалов по обоснованию проекта межевания территории:</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2.Чертеж по обоснованию проекта межевания территории.</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 xml:space="preserve"> </w:t>
      </w:r>
    </w:p>
    <w:p w:rsidR="00827249" w:rsidRPr="00827249" w:rsidRDefault="00827249" w:rsidP="00827249">
      <w:pPr>
        <w:spacing w:after="0" w:line="240" w:lineRule="auto"/>
        <w:ind w:firstLine="284"/>
        <w:jc w:val="center"/>
        <w:rPr>
          <w:rFonts w:ascii="Times New Roman" w:hAnsi="Times New Roman" w:cs="Times New Roman"/>
          <w:sz w:val="12"/>
          <w:szCs w:val="12"/>
        </w:rPr>
      </w:pPr>
      <w:r w:rsidRPr="00827249">
        <w:rPr>
          <w:rFonts w:ascii="Times New Roman" w:hAnsi="Times New Roman" w:cs="Times New Roman"/>
          <w:sz w:val="12"/>
          <w:szCs w:val="12"/>
        </w:rPr>
        <w:t>РАЗДЕЛ 4. МАТЕРИАЛЫ ПО ОБОСНОВАНИЮ ПРОЕКТА МЕЖЕВАНИЯ ТЕРРИТОРИИ. ПОЯСНИТЕЛЬНАЯ ЗАПИСКА</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827249">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Местоположение границы земельного участка образуемого для размещения объекта, определено с учетом технологической схемы, подхода трасс инженерных коммуникаций, существующих и ранее запроектированных сооружений,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В соответствии п. 4 статьи 36 Градостроительного кодекса РФ, действие градостроительных регламентов, определяющих предельные параметры разрешенного строительства, не распространяется на земельные участки, предназначенные для размещения линейных объектов. Проектируемый объект является линейным, соответственно соблюдение требований к образуемым земельным участкам, в том числе требований к предельным (минимальным и (или) максимальным) размерам з</w:t>
      </w:r>
      <w:r>
        <w:rPr>
          <w:rFonts w:ascii="Times New Roman" w:hAnsi="Times New Roman" w:cs="Times New Roman"/>
          <w:sz w:val="12"/>
          <w:szCs w:val="12"/>
        </w:rPr>
        <w:t>емельных участков не требуется.</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w:t>
      </w:r>
      <w:r w:rsidRPr="00827249">
        <w:rPr>
          <w:rFonts w:ascii="Times New Roman" w:hAnsi="Times New Roman" w:cs="Times New Roman"/>
          <w:sz w:val="12"/>
          <w:szCs w:val="12"/>
        </w:rPr>
        <w:t>Обоснование способа образования земельного участка</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 Проект межевания выполняется с учетом сохранения ранее образованных земельных участков, зарегистрированных в ГКН.</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w:t>
      </w:r>
      <w:r>
        <w:rPr>
          <w:rFonts w:ascii="Times New Roman" w:hAnsi="Times New Roman" w:cs="Times New Roman"/>
          <w:sz w:val="12"/>
          <w:szCs w:val="12"/>
        </w:rPr>
        <w:t>зможные способы их образования.</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827249">
        <w:rPr>
          <w:rFonts w:ascii="Times New Roman" w:hAnsi="Times New Roman" w:cs="Times New Roman"/>
          <w:sz w:val="12"/>
          <w:szCs w:val="12"/>
        </w:rPr>
        <w:t>Обоснование определения размеров образуемого земельного участка</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lastRenderedPageBreak/>
        <w:t xml:space="preserve">Местоположение границ и размеры </w:t>
      </w:r>
      <w:proofErr w:type="gramStart"/>
      <w:r w:rsidRPr="00827249">
        <w:rPr>
          <w:rFonts w:ascii="Times New Roman" w:hAnsi="Times New Roman" w:cs="Times New Roman"/>
          <w:sz w:val="12"/>
          <w:szCs w:val="12"/>
        </w:rPr>
        <w:t>земельных участков, образуемых для размещения проектируемого объекта определено</w:t>
      </w:r>
      <w:proofErr w:type="gramEnd"/>
      <w:r w:rsidRPr="00827249">
        <w:rPr>
          <w:rFonts w:ascii="Times New Roman" w:hAnsi="Times New Roman" w:cs="Times New Roman"/>
          <w:sz w:val="12"/>
          <w:szCs w:val="12"/>
        </w:rPr>
        <w:t xml:space="preserve"> с учетом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
    <w:p w:rsidR="00827249" w:rsidRPr="00827249"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Размеры земельных участков для строительства и эксплуатации сооружений приняты в соответствии с проектными решениями с</w:t>
      </w:r>
      <w:r>
        <w:rPr>
          <w:rFonts w:ascii="Times New Roman" w:hAnsi="Times New Roman" w:cs="Times New Roman"/>
          <w:sz w:val="12"/>
          <w:szCs w:val="12"/>
        </w:rPr>
        <w:t>огласно проектной документации.</w:t>
      </w:r>
    </w:p>
    <w:p w:rsidR="00827249" w:rsidRPr="00827249" w:rsidRDefault="00827249" w:rsidP="008272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827249">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p w:rsidR="002153C5" w:rsidRDefault="00827249" w:rsidP="00827249">
      <w:pPr>
        <w:spacing w:after="0" w:line="240" w:lineRule="auto"/>
        <w:ind w:firstLine="284"/>
        <w:jc w:val="both"/>
        <w:rPr>
          <w:rFonts w:ascii="Times New Roman" w:hAnsi="Times New Roman" w:cs="Times New Roman"/>
          <w:sz w:val="12"/>
          <w:szCs w:val="12"/>
        </w:rPr>
      </w:pPr>
      <w:r w:rsidRPr="00827249">
        <w:rPr>
          <w:rFonts w:ascii="Times New Roman" w:hAnsi="Times New Roman" w:cs="Times New Roman"/>
          <w:sz w:val="12"/>
          <w:szCs w:val="12"/>
        </w:rPr>
        <w:t>В данном проекте установление публичного сервитута в соответствии с законодательством Российской Федерации не предусмотрено.</w:t>
      </w:r>
    </w:p>
    <w:p w:rsidR="008D5CE4" w:rsidRDefault="008D5CE4" w:rsidP="00827249">
      <w:pPr>
        <w:spacing w:after="0" w:line="240" w:lineRule="auto"/>
        <w:ind w:firstLine="284"/>
        <w:jc w:val="both"/>
        <w:rPr>
          <w:rFonts w:ascii="Times New Roman" w:hAnsi="Times New Roman" w:cs="Times New Roman"/>
          <w:sz w:val="12"/>
          <w:szCs w:val="12"/>
        </w:rPr>
      </w:pPr>
    </w:p>
    <w:p w:rsidR="008D5CE4" w:rsidRPr="008D5CE4" w:rsidRDefault="008D5CE4" w:rsidP="008D5CE4">
      <w:pPr>
        <w:spacing w:after="0" w:line="240" w:lineRule="auto"/>
        <w:ind w:firstLine="284"/>
        <w:jc w:val="center"/>
        <w:rPr>
          <w:rFonts w:ascii="Times New Roman" w:hAnsi="Times New Roman" w:cs="Times New Roman"/>
          <w:sz w:val="12"/>
          <w:szCs w:val="12"/>
        </w:rPr>
      </w:pPr>
      <w:r w:rsidRPr="008D5CE4">
        <w:rPr>
          <w:rFonts w:ascii="Times New Roman" w:hAnsi="Times New Roman" w:cs="Times New Roman"/>
          <w:sz w:val="12"/>
          <w:szCs w:val="12"/>
        </w:rPr>
        <w:t>Администрация</w:t>
      </w:r>
    </w:p>
    <w:p w:rsidR="008D5CE4" w:rsidRPr="008D5CE4" w:rsidRDefault="008D5CE4" w:rsidP="008D5C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5CE4">
        <w:rPr>
          <w:rFonts w:ascii="Times New Roman" w:hAnsi="Times New Roman" w:cs="Times New Roman"/>
          <w:sz w:val="12"/>
          <w:szCs w:val="12"/>
        </w:rPr>
        <w:t>Сергиевский</w:t>
      </w:r>
    </w:p>
    <w:p w:rsidR="008D5CE4" w:rsidRPr="008D5CE4" w:rsidRDefault="008D5CE4" w:rsidP="008D5C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5CE4" w:rsidRPr="008D5CE4" w:rsidRDefault="008D5CE4" w:rsidP="008D5C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D5CE4" w:rsidRDefault="008D5CE4" w:rsidP="008D5CE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28.03.2023 г.                                                                                                                                                                                                                 №</w:t>
      </w:r>
      <w:r w:rsidRPr="008D5CE4">
        <w:rPr>
          <w:rFonts w:ascii="Times New Roman" w:hAnsi="Times New Roman" w:cs="Times New Roman"/>
          <w:sz w:val="12"/>
          <w:szCs w:val="12"/>
        </w:rPr>
        <w:t>314</w:t>
      </w:r>
    </w:p>
    <w:p w:rsidR="008D5CE4" w:rsidRPr="008D5CE4" w:rsidRDefault="008D5CE4" w:rsidP="008D5CE4">
      <w:pPr>
        <w:spacing w:after="0" w:line="240" w:lineRule="auto"/>
        <w:ind w:firstLine="284"/>
        <w:jc w:val="center"/>
        <w:rPr>
          <w:rFonts w:ascii="Times New Roman" w:hAnsi="Times New Roman" w:cs="Times New Roman"/>
          <w:sz w:val="12"/>
          <w:szCs w:val="12"/>
        </w:rPr>
      </w:pPr>
      <w:r w:rsidRPr="008D5CE4">
        <w:rPr>
          <w:rFonts w:ascii="Times New Roman" w:hAnsi="Times New Roman" w:cs="Times New Roman"/>
          <w:sz w:val="12"/>
          <w:szCs w:val="12"/>
        </w:rPr>
        <w:t xml:space="preserve">Об утверждении проекта планировки территории и проекта межевания территории объекта «Расширение обустройства </w:t>
      </w:r>
      <w:proofErr w:type="spellStart"/>
      <w:r w:rsidRPr="008D5CE4">
        <w:rPr>
          <w:rFonts w:ascii="Times New Roman" w:hAnsi="Times New Roman" w:cs="Times New Roman"/>
          <w:sz w:val="12"/>
          <w:szCs w:val="12"/>
        </w:rPr>
        <w:t>Студенцовского</w:t>
      </w:r>
      <w:proofErr w:type="spellEnd"/>
      <w:r w:rsidRPr="008D5CE4">
        <w:rPr>
          <w:rFonts w:ascii="Times New Roman" w:hAnsi="Times New Roman" w:cs="Times New Roman"/>
          <w:sz w:val="12"/>
          <w:szCs w:val="12"/>
        </w:rPr>
        <w:t xml:space="preserve"> нефтяного месторождения.2021»,</w:t>
      </w:r>
      <w:r>
        <w:rPr>
          <w:rFonts w:ascii="Times New Roman" w:hAnsi="Times New Roman" w:cs="Times New Roman"/>
          <w:sz w:val="12"/>
          <w:szCs w:val="12"/>
        </w:rPr>
        <w:t xml:space="preserve"> в границах сельского поселения</w:t>
      </w:r>
      <w:r w:rsidRPr="008D5CE4">
        <w:rPr>
          <w:rFonts w:ascii="Times New Roman" w:hAnsi="Times New Roman" w:cs="Times New Roman"/>
          <w:sz w:val="12"/>
          <w:szCs w:val="12"/>
        </w:rPr>
        <w:t xml:space="preserve"> Калиновка и сельского поселения Воротнее муниципального района Сергиевский Самарской области</w:t>
      </w:r>
    </w:p>
    <w:p w:rsidR="008D5CE4" w:rsidRPr="008D5CE4" w:rsidRDefault="008D5CE4" w:rsidP="008D5CE4">
      <w:pPr>
        <w:spacing w:after="0" w:line="240" w:lineRule="auto"/>
        <w:ind w:firstLine="284"/>
        <w:jc w:val="both"/>
        <w:rPr>
          <w:rFonts w:ascii="Times New Roman" w:hAnsi="Times New Roman" w:cs="Times New Roman"/>
          <w:sz w:val="12"/>
          <w:szCs w:val="12"/>
        </w:rPr>
      </w:pPr>
      <w:proofErr w:type="gramStart"/>
      <w:r w:rsidRPr="008D5CE4">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муниципального района Сергиевский Самарской области от 20.03.2023 г.; Заключение о результатах публичных слушаний  по проекту планировки территории и проекту межевания территории от 27.03.2023 г., руководствуясь Федеральным законом от 06.10.2003 г. № 131-ФЗ «Об общих принципах</w:t>
      </w:r>
      <w:proofErr w:type="gramEnd"/>
      <w:r w:rsidRPr="008D5CE4">
        <w:rPr>
          <w:rFonts w:ascii="Times New Roman" w:hAnsi="Times New Roman" w:cs="Times New Roman"/>
          <w:sz w:val="12"/>
          <w:szCs w:val="12"/>
        </w:rPr>
        <w:t xml:space="preserve"> организации местного самоуправлении в РФ», Администрация муниципального района Сергиевский Самарской области</w:t>
      </w:r>
    </w:p>
    <w:p w:rsidR="008D5CE4" w:rsidRPr="008D5CE4" w:rsidRDefault="008D5CE4" w:rsidP="008D5CE4">
      <w:pPr>
        <w:spacing w:after="0" w:line="240" w:lineRule="auto"/>
        <w:ind w:firstLine="284"/>
        <w:jc w:val="both"/>
        <w:rPr>
          <w:rFonts w:ascii="Times New Roman" w:hAnsi="Times New Roman" w:cs="Times New Roman"/>
          <w:sz w:val="12"/>
          <w:szCs w:val="12"/>
        </w:rPr>
      </w:pPr>
      <w:r w:rsidRPr="008D5CE4">
        <w:rPr>
          <w:rFonts w:ascii="Times New Roman" w:hAnsi="Times New Roman" w:cs="Times New Roman"/>
          <w:sz w:val="12"/>
          <w:szCs w:val="12"/>
        </w:rPr>
        <w:t>ПОСТАНОВЛЯЕТ:</w:t>
      </w:r>
    </w:p>
    <w:p w:rsidR="008D5CE4" w:rsidRPr="008D5CE4" w:rsidRDefault="008D5CE4" w:rsidP="008D5C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проект</w:t>
      </w:r>
      <w:r w:rsidRPr="008D5CE4">
        <w:rPr>
          <w:rFonts w:ascii="Times New Roman" w:hAnsi="Times New Roman" w:cs="Times New Roman"/>
          <w:sz w:val="12"/>
          <w:szCs w:val="12"/>
        </w:rPr>
        <w:t xml:space="preserve"> планировки территории и проект межевания территории объекта «Расширение обустройства </w:t>
      </w:r>
      <w:proofErr w:type="spellStart"/>
      <w:r w:rsidRPr="008D5CE4">
        <w:rPr>
          <w:rFonts w:ascii="Times New Roman" w:hAnsi="Times New Roman" w:cs="Times New Roman"/>
          <w:sz w:val="12"/>
          <w:szCs w:val="12"/>
        </w:rPr>
        <w:t>Студенцовского</w:t>
      </w:r>
      <w:proofErr w:type="spellEnd"/>
      <w:r w:rsidRPr="008D5CE4">
        <w:rPr>
          <w:rFonts w:ascii="Times New Roman" w:hAnsi="Times New Roman" w:cs="Times New Roman"/>
          <w:sz w:val="12"/>
          <w:szCs w:val="12"/>
        </w:rPr>
        <w:t xml:space="preserve"> нефтяного месторождения.2021», в границах сельского п</w:t>
      </w:r>
      <w:r>
        <w:rPr>
          <w:rFonts w:ascii="Times New Roman" w:hAnsi="Times New Roman" w:cs="Times New Roman"/>
          <w:sz w:val="12"/>
          <w:szCs w:val="12"/>
        </w:rPr>
        <w:t>оселения Калиновка</w:t>
      </w:r>
      <w:r w:rsidRPr="008D5CE4">
        <w:rPr>
          <w:rFonts w:ascii="Times New Roman" w:hAnsi="Times New Roman" w:cs="Times New Roman"/>
          <w:sz w:val="12"/>
          <w:szCs w:val="12"/>
        </w:rPr>
        <w:t xml:space="preserve"> и сельского поселения Воротнее муниципального района Сергиевский Самарской области</w:t>
      </w:r>
    </w:p>
    <w:p w:rsidR="008D5CE4" w:rsidRPr="008D5CE4" w:rsidRDefault="008D5CE4" w:rsidP="008D5CE4">
      <w:pPr>
        <w:spacing w:after="0" w:line="240" w:lineRule="auto"/>
        <w:ind w:firstLine="284"/>
        <w:jc w:val="both"/>
        <w:rPr>
          <w:rFonts w:ascii="Times New Roman" w:hAnsi="Times New Roman" w:cs="Times New Roman"/>
          <w:sz w:val="12"/>
          <w:szCs w:val="12"/>
        </w:rPr>
      </w:pPr>
      <w:r w:rsidRPr="008D5CE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D5CE4" w:rsidRPr="008D5CE4" w:rsidRDefault="008D5CE4" w:rsidP="008D5CE4">
      <w:pPr>
        <w:spacing w:after="0" w:line="240" w:lineRule="auto"/>
        <w:ind w:firstLine="284"/>
        <w:jc w:val="both"/>
        <w:rPr>
          <w:rFonts w:ascii="Times New Roman" w:hAnsi="Times New Roman" w:cs="Times New Roman"/>
          <w:sz w:val="12"/>
          <w:szCs w:val="12"/>
        </w:rPr>
      </w:pPr>
      <w:r w:rsidRPr="008D5CE4">
        <w:rPr>
          <w:rFonts w:ascii="Times New Roman" w:hAnsi="Times New Roman" w:cs="Times New Roman"/>
          <w:sz w:val="12"/>
          <w:szCs w:val="12"/>
        </w:rPr>
        <w:t>3. Настоящее Постановление вступает в силу со дня его официального опубликования.</w:t>
      </w:r>
    </w:p>
    <w:p w:rsidR="008D5CE4" w:rsidRPr="008D5CE4" w:rsidRDefault="008D5CE4" w:rsidP="008D5CE4">
      <w:pPr>
        <w:spacing w:after="0" w:line="240" w:lineRule="auto"/>
        <w:ind w:firstLine="284"/>
        <w:jc w:val="both"/>
        <w:rPr>
          <w:rFonts w:ascii="Times New Roman" w:hAnsi="Times New Roman" w:cs="Times New Roman"/>
          <w:sz w:val="12"/>
          <w:szCs w:val="12"/>
        </w:rPr>
      </w:pPr>
      <w:r w:rsidRPr="008D5CE4">
        <w:rPr>
          <w:rFonts w:ascii="Times New Roman" w:hAnsi="Times New Roman" w:cs="Times New Roman"/>
          <w:sz w:val="12"/>
          <w:szCs w:val="12"/>
        </w:rPr>
        <w:t xml:space="preserve">4. </w:t>
      </w:r>
      <w:proofErr w:type="gramStart"/>
      <w:r w:rsidRPr="008D5CE4">
        <w:rPr>
          <w:rFonts w:ascii="Times New Roman" w:hAnsi="Times New Roman" w:cs="Times New Roman"/>
          <w:sz w:val="12"/>
          <w:szCs w:val="12"/>
        </w:rPr>
        <w:t>Контроль за</w:t>
      </w:r>
      <w:proofErr w:type="gramEnd"/>
      <w:r w:rsidRPr="008D5CE4">
        <w:rPr>
          <w:rFonts w:ascii="Times New Roman" w:hAnsi="Times New Roman" w:cs="Times New Roman"/>
          <w:sz w:val="12"/>
          <w:szCs w:val="12"/>
        </w:rPr>
        <w:t xml:space="preserve"> выполнением настоящего Постановления возлагаю на Первого заместителя Главы муниципального района Сергиевский Самарской области Сап</w:t>
      </w:r>
      <w:r>
        <w:rPr>
          <w:rFonts w:ascii="Times New Roman" w:hAnsi="Times New Roman" w:cs="Times New Roman"/>
          <w:sz w:val="12"/>
          <w:szCs w:val="12"/>
        </w:rPr>
        <w:t>рыкина Владимира Валентиновича.</w:t>
      </w:r>
    </w:p>
    <w:p w:rsidR="008D5CE4" w:rsidRDefault="008D5CE4" w:rsidP="008D5C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 муниципального</w:t>
      </w:r>
      <w:r w:rsidRPr="008D5CE4">
        <w:rPr>
          <w:rFonts w:ascii="Times New Roman" w:hAnsi="Times New Roman" w:cs="Times New Roman"/>
          <w:sz w:val="12"/>
          <w:szCs w:val="12"/>
        </w:rPr>
        <w:t xml:space="preserve"> района  Сергиевский                                                            </w:t>
      </w:r>
    </w:p>
    <w:p w:rsidR="008D5CE4" w:rsidRDefault="008D5CE4" w:rsidP="008D5CE4">
      <w:pPr>
        <w:spacing w:after="0" w:line="240" w:lineRule="auto"/>
        <w:ind w:firstLine="284"/>
        <w:jc w:val="right"/>
        <w:rPr>
          <w:rFonts w:ascii="Times New Roman" w:hAnsi="Times New Roman" w:cs="Times New Roman"/>
          <w:sz w:val="12"/>
          <w:szCs w:val="12"/>
        </w:rPr>
      </w:pPr>
      <w:r w:rsidRPr="008D5CE4">
        <w:rPr>
          <w:rFonts w:ascii="Times New Roman" w:hAnsi="Times New Roman" w:cs="Times New Roman"/>
          <w:sz w:val="12"/>
          <w:szCs w:val="12"/>
        </w:rPr>
        <w:t xml:space="preserve">       </w:t>
      </w:r>
      <w:proofErr w:type="spellStart"/>
      <w:r w:rsidRPr="008D5CE4">
        <w:rPr>
          <w:rFonts w:ascii="Times New Roman" w:hAnsi="Times New Roman" w:cs="Times New Roman"/>
          <w:sz w:val="12"/>
          <w:szCs w:val="12"/>
        </w:rPr>
        <w:t>А.И.Екамасов</w:t>
      </w:r>
      <w:proofErr w:type="spellEnd"/>
    </w:p>
    <w:p w:rsidR="00B548BA" w:rsidRDefault="00B548BA" w:rsidP="00B548BA">
      <w:pPr>
        <w:spacing w:after="0" w:line="240" w:lineRule="auto"/>
        <w:ind w:firstLine="284"/>
        <w:jc w:val="center"/>
        <w:rPr>
          <w:rFonts w:ascii="Times New Roman" w:hAnsi="Times New Roman" w:cs="Times New Roman"/>
          <w:sz w:val="12"/>
          <w:szCs w:val="12"/>
        </w:rPr>
      </w:pP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ОБЩЕСТВО С ОГРАНИЧЕННОЙ ОТВЕТСТВЕННОСТЬЮ</w:t>
      </w: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«ИК «РЕГИОН ПРОЕКТ»</w:t>
      </w: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Регистрационный номер в государственном реестре саморегулируемых организаций С</w:t>
      </w:r>
      <w:r>
        <w:rPr>
          <w:rFonts w:ascii="Times New Roman" w:hAnsi="Times New Roman" w:cs="Times New Roman"/>
          <w:sz w:val="12"/>
          <w:szCs w:val="12"/>
        </w:rPr>
        <w:t>РО-П-149-12032010 от 13.11.2018</w:t>
      </w:r>
    </w:p>
    <w:p w:rsidR="00B548BA" w:rsidRPr="00B548BA" w:rsidRDefault="00B548BA" w:rsidP="00B548BA">
      <w:pPr>
        <w:spacing w:after="0" w:line="240" w:lineRule="auto"/>
        <w:ind w:firstLine="284"/>
        <w:jc w:val="center"/>
        <w:rPr>
          <w:rFonts w:ascii="Times New Roman" w:hAnsi="Times New Roman" w:cs="Times New Roman"/>
          <w:sz w:val="12"/>
          <w:szCs w:val="12"/>
        </w:rPr>
      </w:pP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Заказчик – ООО «ТНС-Развитие»</w:t>
      </w:r>
    </w:p>
    <w:p w:rsidR="00B548BA" w:rsidRPr="00B548BA" w:rsidRDefault="00B548BA" w:rsidP="00B548BA">
      <w:pPr>
        <w:spacing w:after="0" w:line="240" w:lineRule="auto"/>
        <w:rPr>
          <w:rFonts w:ascii="Times New Roman" w:hAnsi="Times New Roman" w:cs="Times New Roman"/>
          <w:sz w:val="12"/>
          <w:szCs w:val="12"/>
        </w:rPr>
      </w:pP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 xml:space="preserve">«Расширение обустройства </w:t>
      </w:r>
      <w:proofErr w:type="spellStart"/>
      <w:r w:rsidRPr="00B548BA">
        <w:rPr>
          <w:rFonts w:ascii="Times New Roman" w:hAnsi="Times New Roman" w:cs="Times New Roman"/>
          <w:sz w:val="12"/>
          <w:szCs w:val="12"/>
        </w:rPr>
        <w:t>Студенцовского</w:t>
      </w:r>
      <w:proofErr w:type="spellEnd"/>
      <w:r w:rsidRPr="00B548BA">
        <w:rPr>
          <w:rFonts w:ascii="Times New Roman" w:hAnsi="Times New Roman" w:cs="Times New Roman"/>
          <w:sz w:val="12"/>
          <w:szCs w:val="12"/>
        </w:rPr>
        <w:t xml:space="preserve"> нефтяного месторождения. 2021г.»</w:t>
      </w:r>
    </w:p>
    <w:p w:rsidR="00B548BA" w:rsidRPr="00B548BA" w:rsidRDefault="00B548BA" w:rsidP="00B548BA">
      <w:pPr>
        <w:spacing w:after="0" w:line="240" w:lineRule="auto"/>
        <w:rPr>
          <w:rFonts w:ascii="Times New Roman" w:hAnsi="Times New Roman" w:cs="Times New Roman"/>
          <w:sz w:val="12"/>
          <w:szCs w:val="12"/>
        </w:rPr>
      </w:pPr>
    </w:p>
    <w:p w:rsidR="00B548BA" w:rsidRPr="00B548BA" w:rsidRDefault="00B548BA" w:rsidP="00B548B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Проект планировки и </w:t>
      </w:r>
      <w:r w:rsidRPr="00B548BA">
        <w:rPr>
          <w:rFonts w:ascii="Times New Roman" w:hAnsi="Times New Roman" w:cs="Times New Roman"/>
          <w:sz w:val="12"/>
          <w:szCs w:val="12"/>
        </w:rPr>
        <w:t>проект межевания территории линейного объекта</w:t>
      </w:r>
    </w:p>
    <w:p w:rsidR="00B548BA" w:rsidRPr="00B548BA" w:rsidRDefault="00B548BA" w:rsidP="00B548BA">
      <w:pPr>
        <w:spacing w:after="0" w:line="240" w:lineRule="auto"/>
        <w:rPr>
          <w:rFonts w:ascii="Times New Roman" w:hAnsi="Times New Roman" w:cs="Times New Roman"/>
          <w:sz w:val="12"/>
          <w:szCs w:val="12"/>
        </w:rPr>
      </w:pPr>
    </w:p>
    <w:p w:rsidR="00B548BA" w:rsidRP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Том 1. Основная часть</w:t>
      </w:r>
    </w:p>
    <w:p w:rsidR="00B548BA" w:rsidRPr="00B548BA" w:rsidRDefault="00B548BA" w:rsidP="00B548BA">
      <w:pPr>
        <w:spacing w:after="0" w:line="240" w:lineRule="auto"/>
        <w:rPr>
          <w:rFonts w:ascii="Times New Roman" w:hAnsi="Times New Roman" w:cs="Times New Roman"/>
          <w:sz w:val="12"/>
          <w:szCs w:val="12"/>
        </w:rPr>
      </w:pPr>
    </w:p>
    <w:p w:rsid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45/21-ПМНК</w:t>
      </w:r>
    </w:p>
    <w:p w:rsidR="00B548BA" w:rsidRDefault="00B548BA" w:rsidP="00B548B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90336" cy="247650"/>
            <wp:effectExtent l="0" t="0" r="5715" b="0"/>
            <wp:docPr id="48" name="Рисунок 48"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user\AppData\Local\Microsoft\Windows\Temporary Internet Files\Content.Word\Снимок.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4550" cy="250519"/>
                    </a:xfrm>
                    <a:prstGeom prst="rect">
                      <a:avLst/>
                    </a:prstGeom>
                    <a:noFill/>
                    <a:ln>
                      <a:noFill/>
                    </a:ln>
                  </pic:spPr>
                </pic:pic>
              </a:graphicData>
            </a:graphic>
          </wp:inline>
        </w:drawing>
      </w:r>
    </w:p>
    <w:p w:rsid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Состав проекта планировки и межевания территории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1882"/>
        <w:gridCol w:w="4462"/>
        <w:gridCol w:w="646"/>
      </w:tblGrid>
      <w:tr w:rsidR="00B548BA" w:rsidRPr="00B548BA" w:rsidTr="00B548BA">
        <w:trPr>
          <w:trHeight w:val="70"/>
        </w:trPr>
        <w:tc>
          <w:tcPr>
            <w:tcW w:w="0" w:type="auto"/>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Номер</w:t>
            </w:r>
            <w:proofErr w:type="spellEnd"/>
            <w:r w:rsidRPr="00B548BA">
              <w:rPr>
                <w:rFonts w:ascii="Times New Roman" w:hAnsi="Times New Roman" w:cs="Times New Roman"/>
                <w:spacing w:val="-52"/>
                <w:sz w:val="12"/>
                <w:szCs w:val="12"/>
              </w:rPr>
              <w:t xml:space="preserve"> </w:t>
            </w:r>
            <w:proofErr w:type="spellStart"/>
            <w:r w:rsidRPr="00B548BA">
              <w:rPr>
                <w:rFonts w:ascii="Times New Roman" w:hAnsi="Times New Roman" w:cs="Times New Roman"/>
                <w:sz w:val="12"/>
                <w:szCs w:val="12"/>
              </w:rPr>
              <w:t>тома</w:t>
            </w:r>
            <w:proofErr w:type="spellEnd"/>
          </w:p>
        </w:tc>
        <w:tc>
          <w:tcPr>
            <w:tcW w:w="1882" w:type="dxa"/>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Состав</w:t>
            </w:r>
            <w:proofErr w:type="spellEnd"/>
          </w:p>
        </w:tc>
        <w:tc>
          <w:tcPr>
            <w:tcW w:w="4462" w:type="dxa"/>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Наименование</w:t>
            </w:r>
            <w:proofErr w:type="spellEnd"/>
          </w:p>
        </w:tc>
        <w:tc>
          <w:tcPr>
            <w:tcW w:w="0" w:type="auto"/>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Примечание</w:t>
            </w:r>
            <w:proofErr w:type="spellEnd"/>
          </w:p>
        </w:tc>
      </w:tr>
      <w:tr w:rsidR="00B548BA" w:rsidRPr="00B548BA" w:rsidTr="00B548BA">
        <w:trPr>
          <w:trHeight w:val="70"/>
        </w:trPr>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1</w:t>
            </w:r>
          </w:p>
        </w:tc>
        <w:tc>
          <w:tcPr>
            <w:tcW w:w="1882" w:type="dxa"/>
            <w:vMerge w:val="restart"/>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Основная</w:t>
            </w:r>
            <w:proofErr w:type="spellEnd"/>
            <w:r w:rsidRPr="00B548BA">
              <w:rPr>
                <w:rFonts w:ascii="Times New Roman" w:hAnsi="Times New Roman" w:cs="Times New Roman"/>
                <w:sz w:val="12"/>
                <w:szCs w:val="12"/>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pacing w:val="1"/>
                <w:sz w:val="12"/>
                <w:szCs w:val="12"/>
              </w:rPr>
              <w:t xml:space="preserve"> </w:t>
            </w:r>
            <w:proofErr w:type="spellStart"/>
            <w:r w:rsidRPr="00B548BA">
              <w:rPr>
                <w:rFonts w:ascii="Times New Roman" w:hAnsi="Times New Roman" w:cs="Times New Roman"/>
                <w:spacing w:val="-1"/>
                <w:sz w:val="12"/>
                <w:szCs w:val="12"/>
              </w:rPr>
              <w:t>проекта</w:t>
            </w:r>
            <w:proofErr w:type="spellEnd"/>
            <w:r w:rsidRPr="00B548BA">
              <w:rPr>
                <w:rFonts w:ascii="Times New Roman" w:hAnsi="Times New Roman" w:cs="Times New Roman"/>
                <w:spacing w:val="-9"/>
                <w:sz w:val="12"/>
                <w:szCs w:val="12"/>
              </w:rPr>
              <w:t xml:space="preserve"> </w:t>
            </w:r>
            <w:proofErr w:type="spellStart"/>
            <w:r w:rsidRPr="00B548BA">
              <w:rPr>
                <w:rFonts w:ascii="Times New Roman" w:hAnsi="Times New Roman" w:cs="Times New Roman"/>
                <w:sz w:val="12"/>
                <w:szCs w:val="12"/>
              </w:rPr>
              <w:t>планировки</w:t>
            </w:r>
            <w:proofErr w:type="spellEnd"/>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1</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2</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«Положение</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объектов»</w:t>
            </w:r>
          </w:p>
        </w:tc>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2</w:t>
            </w:r>
          </w:p>
        </w:tc>
        <w:tc>
          <w:tcPr>
            <w:tcW w:w="1882" w:type="dxa"/>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 проекта</w:t>
            </w:r>
            <w:r w:rsidRPr="00B548BA">
              <w:rPr>
                <w:rFonts w:ascii="Times New Roman" w:hAnsi="Times New Roman" w:cs="Times New Roman"/>
                <w:spacing w:val="-53"/>
                <w:sz w:val="12"/>
                <w:szCs w:val="12"/>
                <w:lang w:val="ru-RU"/>
              </w:rPr>
              <w:t xml:space="preserve"> </w:t>
            </w:r>
            <w:r w:rsidRPr="00B548BA">
              <w:rPr>
                <w:rFonts w:ascii="Times New Roman" w:hAnsi="Times New Roman" w:cs="Times New Roman"/>
                <w:sz w:val="12"/>
                <w:szCs w:val="12"/>
                <w:lang w:val="ru-RU"/>
              </w:rPr>
              <w:t>планировки</w:t>
            </w:r>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3</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4</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Пояснительная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записка»</w:t>
            </w:r>
          </w:p>
        </w:tc>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3</w:t>
            </w:r>
          </w:p>
        </w:tc>
        <w:tc>
          <w:tcPr>
            <w:tcW w:w="1882" w:type="dxa"/>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Основная часть</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5</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c>
          <w:tcPr>
            <w:tcW w:w="4462" w:type="dxa"/>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Раздел</w:t>
            </w:r>
            <w:proofErr w:type="spellEnd"/>
            <w:r w:rsidRPr="00B548BA">
              <w:rPr>
                <w:rFonts w:ascii="Times New Roman" w:hAnsi="Times New Roman" w:cs="Times New Roman"/>
                <w:spacing w:val="-4"/>
                <w:sz w:val="12"/>
                <w:szCs w:val="12"/>
              </w:rPr>
              <w:t xml:space="preserve"> </w:t>
            </w:r>
            <w:r w:rsidRPr="00B548BA">
              <w:rPr>
                <w:rFonts w:ascii="Times New Roman" w:hAnsi="Times New Roman" w:cs="Times New Roman"/>
                <w:sz w:val="12"/>
                <w:szCs w:val="12"/>
              </w:rPr>
              <w:t>6</w:t>
            </w:r>
            <w:r w:rsidRPr="00B548BA">
              <w:rPr>
                <w:rFonts w:ascii="Times New Roman" w:hAnsi="Times New Roman" w:cs="Times New Roman"/>
                <w:spacing w:val="-3"/>
                <w:sz w:val="12"/>
                <w:szCs w:val="12"/>
              </w:rPr>
              <w:t xml:space="preserve"> </w:t>
            </w:r>
            <w:r w:rsidRPr="00B548BA">
              <w:rPr>
                <w:rFonts w:ascii="Times New Roman" w:hAnsi="Times New Roman" w:cs="Times New Roman"/>
                <w:sz w:val="12"/>
                <w:szCs w:val="12"/>
              </w:rPr>
              <w:t>«</w:t>
            </w:r>
            <w:proofErr w:type="spellStart"/>
            <w:r w:rsidRPr="00B548BA">
              <w:rPr>
                <w:rFonts w:ascii="Times New Roman" w:hAnsi="Times New Roman" w:cs="Times New Roman"/>
                <w:sz w:val="12"/>
                <w:szCs w:val="12"/>
              </w:rPr>
              <w:t>Проект</w:t>
            </w:r>
            <w:proofErr w:type="spellEnd"/>
            <w:r w:rsidRPr="00B548BA">
              <w:rPr>
                <w:rFonts w:ascii="Times New Roman" w:hAnsi="Times New Roman" w:cs="Times New Roman"/>
                <w:spacing w:val="-3"/>
                <w:sz w:val="12"/>
                <w:szCs w:val="12"/>
              </w:rPr>
              <w:t xml:space="preserve"> </w:t>
            </w:r>
            <w:proofErr w:type="spellStart"/>
            <w:r w:rsidRPr="00B548BA">
              <w:rPr>
                <w:rFonts w:ascii="Times New Roman" w:hAnsi="Times New Roman" w:cs="Times New Roman"/>
                <w:sz w:val="12"/>
                <w:szCs w:val="12"/>
              </w:rPr>
              <w:t>межевания</w:t>
            </w:r>
            <w:proofErr w:type="spellEnd"/>
            <w:r w:rsidRPr="00B548BA">
              <w:rPr>
                <w:rFonts w:ascii="Times New Roman" w:hAnsi="Times New Roman" w:cs="Times New Roman"/>
                <w:spacing w:val="-2"/>
                <w:sz w:val="12"/>
                <w:szCs w:val="12"/>
              </w:rPr>
              <w:t xml:space="preserve"> </w:t>
            </w:r>
            <w:proofErr w:type="spellStart"/>
            <w:r w:rsidRPr="00B548BA">
              <w:rPr>
                <w:rFonts w:ascii="Times New Roman" w:hAnsi="Times New Roman" w:cs="Times New Roman"/>
                <w:sz w:val="12"/>
                <w:szCs w:val="12"/>
              </w:rPr>
              <w:t>территории</w:t>
            </w:r>
            <w:proofErr w:type="spellEnd"/>
            <w:r w:rsidRPr="00B548BA">
              <w:rPr>
                <w:rFonts w:ascii="Times New Roman" w:hAnsi="Times New Roman" w:cs="Times New Roman"/>
                <w:sz w:val="12"/>
                <w:szCs w:val="12"/>
              </w:rPr>
              <w:t>»</w:t>
            </w:r>
          </w:p>
        </w:tc>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rPr>
            </w:pPr>
          </w:p>
        </w:tc>
      </w:tr>
      <w:tr w:rsidR="00B548BA" w:rsidRPr="00B548BA" w:rsidTr="00B548BA">
        <w:trPr>
          <w:trHeight w:val="70"/>
        </w:trPr>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4</w:t>
            </w:r>
          </w:p>
        </w:tc>
        <w:tc>
          <w:tcPr>
            <w:tcW w:w="1882" w:type="dxa"/>
            <w:vMerge w:val="restar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lang w:val="ru-RU"/>
              </w:rPr>
              <w:t>Раздел 7 «Материалы по 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pacing w:val="-2"/>
                <w:sz w:val="12"/>
                <w:szCs w:val="12"/>
                <w:lang w:val="ru-RU"/>
              </w:rPr>
              <w:t xml:space="preserve"> </w:t>
            </w:r>
            <w:proofErr w:type="spellStart"/>
            <w:r w:rsidRPr="00B548BA">
              <w:rPr>
                <w:rFonts w:ascii="Times New Roman" w:hAnsi="Times New Roman" w:cs="Times New Roman"/>
                <w:sz w:val="12"/>
                <w:szCs w:val="12"/>
              </w:rPr>
              <w:t>Графическая</w:t>
            </w:r>
            <w:proofErr w:type="spellEnd"/>
            <w:r>
              <w:rPr>
                <w:rFonts w:ascii="Times New Roman" w:hAnsi="Times New Roman" w:cs="Times New Roman"/>
                <w:sz w:val="12"/>
                <w:szCs w:val="12"/>
                <w:lang w:val="ru-RU"/>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z w:val="12"/>
                <w:szCs w:val="12"/>
              </w:rPr>
              <w:t>»</w:t>
            </w:r>
          </w:p>
        </w:tc>
        <w:tc>
          <w:tcPr>
            <w:tcW w:w="0" w:type="auto"/>
            <w:vMerge w:val="restart"/>
            <w:vAlign w:val="center"/>
          </w:tcPr>
          <w:p w:rsidR="00B548BA" w:rsidRPr="00B548BA" w:rsidRDefault="00B548BA" w:rsidP="00B548BA">
            <w:pPr>
              <w:pStyle w:val="aff1"/>
              <w:jc w:val="center"/>
              <w:rPr>
                <w:rFonts w:ascii="Times New Roman" w:hAnsi="Times New Roman" w:cs="Times New Roman"/>
                <w:sz w:val="12"/>
                <w:szCs w:val="12"/>
              </w:rPr>
            </w:pPr>
          </w:p>
        </w:tc>
      </w:tr>
      <w:tr w:rsidR="00B548BA" w:rsidRPr="00B548BA" w:rsidTr="00B548BA">
        <w:trPr>
          <w:trHeight w:val="70"/>
        </w:trPr>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rPr>
            </w:pPr>
          </w:p>
        </w:tc>
        <w:tc>
          <w:tcPr>
            <w:tcW w:w="1882" w:type="dxa"/>
            <w:vMerge/>
            <w:tcBorders>
              <w:top w:val="nil"/>
            </w:tcBorders>
            <w:vAlign w:val="center"/>
          </w:tcPr>
          <w:p w:rsidR="00B548BA" w:rsidRPr="00B548BA" w:rsidRDefault="00B548BA" w:rsidP="00B548BA">
            <w:pPr>
              <w:pStyle w:val="aff1"/>
              <w:jc w:val="center"/>
              <w:rPr>
                <w:rFonts w:ascii="Times New Roman" w:hAnsi="Times New Roman" w:cs="Times New Roman"/>
                <w:sz w:val="12"/>
                <w:szCs w:val="12"/>
              </w:rPr>
            </w:pPr>
          </w:p>
        </w:tc>
        <w:tc>
          <w:tcPr>
            <w:tcW w:w="4462" w:type="dxa"/>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8</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Текстовая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часть»</w:t>
            </w:r>
          </w:p>
        </w:tc>
        <w:tc>
          <w:tcPr>
            <w:tcW w:w="0" w:type="auto"/>
            <w:vMerge/>
            <w:tcBorders>
              <w:top w:val="nil"/>
            </w:tcBorders>
            <w:vAlign w:val="center"/>
          </w:tcPr>
          <w:p w:rsidR="00B548BA" w:rsidRPr="00B548BA" w:rsidRDefault="00B548BA" w:rsidP="00B548BA">
            <w:pPr>
              <w:pStyle w:val="aff1"/>
              <w:jc w:val="center"/>
              <w:rPr>
                <w:rFonts w:ascii="Times New Roman" w:hAnsi="Times New Roman" w:cs="Times New Roman"/>
                <w:sz w:val="12"/>
                <w:szCs w:val="12"/>
                <w:lang w:val="ru-RU"/>
              </w:rPr>
            </w:pPr>
          </w:p>
        </w:tc>
      </w:tr>
    </w:tbl>
    <w:p w:rsidR="00B548BA" w:rsidRDefault="00B548BA" w:rsidP="00B548BA">
      <w:pPr>
        <w:spacing w:after="0" w:line="240" w:lineRule="auto"/>
        <w:ind w:firstLine="284"/>
        <w:jc w:val="center"/>
        <w:rPr>
          <w:rFonts w:ascii="Times New Roman" w:hAnsi="Times New Roman" w:cs="Times New Roman"/>
          <w:sz w:val="12"/>
          <w:szCs w:val="12"/>
        </w:rPr>
      </w:pPr>
    </w:p>
    <w:p w:rsidR="00B548BA" w:rsidRDefault="00B548BA" w:rsidP="00B548BA">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Содержание Тома 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
        <w:gridCol w:w="6519"/>
        <w:gridCol w:w="715"/>
      </w:tblGrid>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w:t>
            </w:r>
          </w:p>
        </w:tc>
        <w:tc>
          <w:tcPr>
            <w:tcW w:w="4333" w:type="pct"/>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Наименование</w:t>
            </w:r>
            <w:proofErr w:type="spellEnd"/>
          </w:p>
        </w:tc>
        <w:tc>
          <w:tcPr>
            <w:tcW w:w="475" w:type="pct"/>
            <w:vAlign w:val="center"/>
          </w:tcPr>
          <w:p w:rsidR="00B548BA" w:rsidRPr="00B548BA" w:rsidRDefault="00B548BA" w:rsidP="00B548BA">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Примечание</w:t>
            </w:r>
            <w:proofErr w:type="spellEnd"/>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1</w:t>
            </w:r>
          </w:p>
        </w:tc>
        <w:tc>
          <w:tcPr>
            <w:tcW w:w="4333"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w:t>
            </w:r>
          </w:p>
        </w:tc>
        <w:tc>
          <w:tcPr>
            <w:tcW w:w="475"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3</w:t>
            </w: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b/>
                <w:sz w:val="12"/>
                <w:szCs w:val="12"/>
              </w:rPr>
            </w:pPr>
            <w:r w:rsidRPr="00B548BA">
              <w:rPr>
                <w:rFonts w:ascii="Times New Roman" w:hAnsi="Times New Roman" w:cs="Times New Roman"/>
                <w:b/>
                <w:sz w:val="12"/>
                <w:szCs w:val="12"/>
              </w:rPr>
              <w:t>1</w:t>
            </w:r>
          </w:p>
        </w:tc>
        <w:tc>
          <w:tcPr>
            <w:tcW w:w="4333" w:type="pct"/>
            <w:vAlign w:val="center"/>
          </w:tcPr>
          <w:p w:rsidR="00B548BA" w:rsidRPr="00B548BA" w:rsidRDefault="00B548BA" w:rsidP="00B548BA">
            <w:pPr>
              <w:pStyle w:val="aff1"/>
              <w:jc w:val="center"/>
              <w:rPr>
                <w:rFonts w:ascii="Times New Roman" w:hAnsi="Times New Roman" w:cs="Times New Roman"/>
                <w:b/>
                <w:sz w:val="12"/>
                <w:szCs w:val="12"/>
                <w:lang w:val="ru-RU"/>
              </w:rPr>
            </w:pPr>
            <w:r w:rsidRPr="00B548BA">
              <w:rPr>
                <w:rFonts w:ascii="Times New Roman" w:hAnsi="Times New Roman" w:cs="Times New Roman"/>
                <w:b/>
                <w:sz w:val="12"/>
                <w:szCs w:val="12"/>
                <w:lang w:val="ru-RU"/>
              </w:rPr>
              <w:t>Раздел</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1</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«Проект</w:t>
            </w:r>
            <w:r w:rsidRPr="00B548BA">
              <w:rPr>
                <w:rFonts w:ascii="Times New Roman" w:hAnsi="Times New Roman" w:cs="Times New Roman"/>
                <w:b/>
                <w:spacing w:val="-4"/>
                <w:sz w:val="12"/>
                <w:szCs w:val="12"/>
                <w:lang w:val="ru-RU"/>
              </w:rPr>
              <w:t xml:space="preserve"> </w:t>
            </w:r>
            <w:r w:rsidRPr="00B548BA">
              <w:rPr>
                <w:rFonts w:ascii="Times New Roman" w:hAnsi="Times New Roman" w:cs="Times New Roman"/>
                <w:b/>
                <w:sz w:val="12"/>
                <w:szCs w:val="12"/>
                <w:lang w:val="ru-RU"/>
              </w:rPr>
              <w:t>планировки</w:t>
            </w:r>
            <w:r w:rsidRPr="00B548BA">
              <w:rPr>
                <w:rFonts w:ascii="Times New Roman" w:hAnsi="Times New Roman" w:cs="Times New Roman"/>
                <w:b/>
                <w:spacing w:val="-4"/>
                <w:sz w:val="12"/>
                <w:szCs w:val="12"/>
                <w:lang w:val="ru-RU"/>
              </w:rPr>
              <w:t xml:space="preserve"> </w:t>
            </w:r>
            <w:r w:rsidRPr="00B548BA">
              <w:rPr>
                <w:rFonts w:ascii="Times New Roman" w:hAnsi="Times New Roman" w:cs="Times New Roman"/>
                <w:b/>
                <w:sz w:val="12"/>
                <w:szCs w:val="12"/>
                <w:lang w:val="ru-RU"/>
              </w:rPr>
              <w:t>территории.</w:t>
            </w:r>
            <w:r w:rsidRPr="00B548BA">
              <w:rPr>
                <w:rFonts w:ascii="Times New Roman" w:hAnsi="Times New Roman" w:cs="Times New Roman"/>
                <w:b/>
                <w:spacing w:val="-3"/>
                <w:sz w:val="12"/>
                <w:szCs w:val="12"/>
                <w:lang w:val="ru-RU"/>
              </w:rPr>
              <w:t xml:space="preserve"> </w:t>
            </w:r>
            <w:r w:rsidRPr="00B548BA">
              <w:rPr>
                <w:rFonts w:ascii="Times New Roman" w:hAnsi="Times New Roman" w:cs="Times New Roman"/>
                <w:b/>
                <w:sz w:val="12"/>
                <w:szCs w:val="12"/>
                <w:lang w:val="ru-RU"/>
              </w:rPr>
              <w:t>Графическая</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часть»</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1.1</w:t>
            </w:r>
          </w:p>
        </w:tc>
        <w:tc>
          <w:tcPr>
            <w:tcW w:w="4333" w:type="pct"/>
            <w:vAlign w:val="center"/>
          </w:tcPr>
          <w:p w:rsidR="00B548BA" w:rsidRPr="00B548BA" w:rsidRDefault="00B548BA" w:rsidP="00395CAD">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Чертеж границ зон планируемого размещения линейного объекта М 1:2000</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Нефтепровод</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Блока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гребенок</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куста</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скважин</w:t>
            </w:r>
            <w:r w:rsidR="00395CAD">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№230</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до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Узла</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подключения</w:t>
            </w:r>
            <w:r w:rsidR="00395CAD">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Трасса ВЛ-6кВ от сущ. опоры Ф №12</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ПС110/35/6кВ «Козловская» до</w:t>
            </w:r>
            <w:r w:rsidRPr="00B548BA">
              <w:rPr>
                <w:rFonts w:ascii="Times New Roman" w:hAnsi="Times New Roman" w:cs="Times New Roman"/>
                <w:spacing w:val="-47"/>
                <w:sz w:val="12"/>
                <w:szCs w:val="12"/>
                <w:lang w:val="ru-RU"/>
              </w:rPr>
              <w:t xml:space="preserve"> </w:t>
            </w:r>
            <w:r w:rsidRPr="00B548BA">
              <w:rPr>
                <w:rFonts w:ascii="Times New Roman" w:hAnsi="Times New Roman" w:cs="Times New Roman"/>
                <w:sz w:val="12"/>
                <w:szCs w:val="12"/>
                <w:lang w:val="ru-RU"/>
              </w:rPr>
              <w:t>площадки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куста</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скважин</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№230</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1.2</w:t>
            </w:r>
          </w:p>
        </w:tc>
        <w:tc>
          <w:tcPr>
            <w:tcW w:w="4333" w:type="pct"/>
            <w:vAlign w:val="center"/>
          </w:tcPr>
          <w:p w:rsidR="00B548BA" w:rsidRPr="00B548BA" w:rsidRDefault="00B548BA" w:rsidP="00395CAD">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Чертеж границ зон планируемого размещения линейного объекта М 1:2000</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Нефтепровод</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Блока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гребенок</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куста</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скважин</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№231</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до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Узла</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подключения</w:t>
            </w:r>
            <w:r w:rsidR="00395CAD">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Трасса ВЛ-6кВ от сущ. опоры Ф №12</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ПС110/35/6кВ «Козловская» до</w:t>
            </w:r>
            <w:r w:rsidRPr="00B548BA">
              <w:rPr>
                <w:rFonts w:ascii="Times New Roman" w:hAnsi="Times New Roman" w:cs="Times New Roman"/>
                <w:spacing w:val="-47"/>
                <w:sz w:val="12"/>
                <w:szCs w:val="12"/>
                <w:lang w:val="ru-RU"/>
              </w:rPr>
              <w:t xml:space="preserve"> </w:t>
            </w:r>
            <w:r w:rsidRPr="00B548BA">
              <w:rPr>
                <w:rFonts w:ascii="Times New Roman" w:hAnsi="Times New Roman" w:cs="Times New Roman"/>
                <w:sz w:val="12"/>
                <w:szCs w:val="12"/>
                <w:lang w:val="ru-RU"/>
              </w:rPr>
              <w:t>площадки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куста</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скважин</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№231</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b/>
                <w:sz w:val="12"/>
                <w:szCs w:val="12"/>
              </w:rPr>
            </w:pPr>
            <w:r w:rsidRPr="00B548BA">
              <w:rPr>
                <w:rFonts w:ascii="Times New Roman" w:hAnsi="Times New Roman" w:cs="Times New Roman"/>
                <w:b/>
                <w:sz w:val="12"/>
                <w:szCs w:val="12"/>
              </w:rPr>
              <w:lastRenderedPageBreak/>
              <w:t>2</w:t>
            </w:r>
          </w:p>
        </w:tc>
        <w:tc>
          <w:tcPr>
            <w:tcW w:w="4333" w:type="pct"/>
            <w:vAlign w:val="center"/>
          </w:tcPr>
          <w:p w:rsidR="00B548BA" w:rsidRPr="00B548BA" w:rsidRDefault="00B548BA" w:rsidP="00B548BA">
            <w:pPr>
              <w:pStyle w:val="aff1"/>
              <w:jc w:val="center"/>
              <w:rPr>
                <w:rFonts w:ascii="Times New Roman" w:hAnsi="Times New Roman" w:cs="Times New Roman"/>
                <w:b/>
                <w:sz w:val="12"/>
                <w:szCs w:val="12"/>
                <w:lang w:val="ru-RU"/>
              </w:rPr>
            </w:pPr>
            <w:r w:rsidRPr="00B548BA">
              <w:rPr>
                <w:rFonts w:ascii="Times New Roman" w:hAnsi="Times New Roman" w:cs="Times New Roman"/>
                <w:b/>
                <w:sz w:val="12"/>
                <w:szCs w:val="12"/>
                <w:lang w:val="ru-RU"/>
              </w:rPr>
              <w:t>Раздел</w:t>
            </w:r>
            <w:r w:rsidRPr="00B548BA">
              <w:rPr>
                <w:rFonts w:ascii="Times New Roman" w:hAnsi="Times New Roman" w:cs="Times New Roman"/>
                <w:b/>
                <w:spacing w:val="-6"/>
                <w:sz w:val="12"/>
                <w:szCs w:val="12"/>
                <w:lang w:val="ru-RU"/>
              </w:rPr>
              <w:t xml:space="preserve"> </w:t>
            </w:r>
            <w:r w:rsidRPr="00B548BA">
              <w:rPr>
                <w:rFonts w:ascii="Times New Roman" w:hAnsi="Times New Roman" w:cs="Times New Roman"/>
                <w:b/>
                <w:sz w:val="12"/>
                <w:szCs w:val="12"/>
                <w:lang w:val="ru-RU"/>
              </w:rPr>
              <w:t>2</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«Положение</w:t>
            </w:r>
            <w:r w:rsidRPr="00B548BA">
              <w:rPr>
                <w:rFonts w:ascii="Times New Roman" w:hAnsi="Times New Roman" w:cs="Times New Roman"/>
                <w:b/>
                <w:spacing w:val="-6"/>
                <w:sz w:val="12"/>
                <w:szCs w:val="12"/>
                <w:lang w:val="ru-RU"/>
              </w:rPr>
              <w:t xml:space="preserve"> </w:t>
            </w:r>
            <w:r w:rsidRPr="00B548BA">
              <w:rPr>
                <w:rFonts w:ascii="Times New Roman" w:hAnsi="Times New Roman" w:cs="Times New Roman"/>
                <w:b/>
                <w:sz w:val="12"/>
                <w:szCs w:val="12"/>
                <w:lang w:val="ru-RU"/>
              </w:rPr>
              <w:t>о</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размещении</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линейных</w:t>
            </w:r>
            <w:r w:rsidRPr="00B548BA">
              <w:rPr>
                <w:rFonts w:ascii="Times New Roman" w:hAnsi="Times New Roman" w:cs="Times New Roman"/>
                <w:b/>
                <w:spacing w:val="-5"/>
                <w:sz w:val="12"/>
                <w:szCs w:val="12"/>
                <w:lang w:val="ru-RU"/>
              </w:rPr>
              <w:t xml:space="preserve"> </w:t>
            </w:r>
            <w:r w:rsidRPr="00B548BA">
              <w:rPr>
                <w:rFonts w:ascii="Times New Roman" w:hAnsi="Times New Roman" w:cs="Times New Roman"/>
                <w:b/>
                <w:sz w:val="12"/>
                <w:szCs w:val="12"/>
                <w:lang w:val="ru-RU"/>
              </w:rPr>
              <w:t>объектов»</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2.1</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Наименование, основные характеристики и назначение планируемого для</w:t>
            </w:r>
            <w:r w:rsidRPr="00B548BA">
              <w:rPr>
                <w:rFonts w:ascii="Times New Roman" w:hAnsi="Times New Roman" w:cs="Times New Roman"/>
                <w:spacing w:val="-47"/>
                <w:sz w:val="12"/>
                <w:szCs w:val="12"/>
                <w:lang w:val="ru-RU"/>
              </w:rPr>
              <w:t xml:space="preserve"> </w:t>
            </w:r>
            <w:r w:rsidRPr="00B548BA">
              <w:rPr>
                <w:rFonts w:ascii="Times New Roman" w:hAnsi="Times New Roman" w:cs="Times New Roman"/>
                <w:sz w:val="12"/>
                <w:szCs w:val="12"/>
                <w:lang w:val="ru-RU"/>
              </w:rPr>
              <w:t>размещения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линейного объекта</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395CAD">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2.2</w:t>
            </w:r>
          </w:p>
        </w:tc>
        <w:tc>
          <w:tcPr>
            <w:tcW w:w="4333" w:type="pct"/>
            <w:vAlign w:val="center"/>
          </w:tcPr>
          <w:p w:rsidR="00B548BA" w:rsidRPr="00B548BA" w:rsidRDefault="00B548BA" w:rsidP="00395CAD">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Перечень субъектов Российской Федерации, перечень муниципальных</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районов, городских округов в составе субъектов Российской Федерации,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перечень поселений, населенных пунктов, внутригородских территорий</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городов</w:t>
            </w:r>
            <w:r w:rsidRPr="00B548BA">
              <w:rPr>
                <w:rFonts w:ascii="Times New Roman" w:hAnsi="Times New Roman" w:cs="Times New Roman"/>
                <w:spacing w:val="-7"/>
                <w:sz w:val="12"/>
                <w:szCs w:val="12"/>
                <w:lang w:val="ru-RU"/>
              </w:rPr>
              <w:t xml:space="preserve"> </w:t>
            </w:r>
            <w:r w:rsidRPr="00B548BA">
              <w:rPr>
                <w:rFonts w:ascii="Times New Roman" w:hAnsi="Times New Roman" w:cs="Times New Roman"/>
                <w:sz w:val="12"/>
                <w:szCs w:val="12"/>
                <w:lang w:val="ru-RU"/>
              </w:rPr>
              <w:t>федерального</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значения,</w:t>
            </w:r>
            <w:r w:rsidRPr="00B548BA">
              <w:rPr>
                <w:rFonts w:ascii="Times New Roman" w:hAnsi="Times New Roman" w:cs="Times New Roman"/>
                <w:spacing w:val="-7"/>
                <w:sz w:val="12"/>
                <w:szCs w:val="12"/>
                <w:lang w:val="ru-RU"/>
              </w:rPr>
              <w:t xml:space="preserve"> </w:t>
            </w:r>
            <w:r w:rsidRPr="00B548BA">
              <w:rPr>
                <w:rFonts w:ascii="Times New Roman" w:hAnsi="Times New Roman" w:cs="Times New Roman"/>
                <w:sz w:val="12"/>
                <w:szCs w:val="12"/>
                <w:lang w:val="ru-RU"/>
              </w:rPr>
              <w:t>на</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территориях</w:t>
            </w:r>
            <w:r w:rsidRPr="00B548BA">
              <w:rPr>
                <w:rFonts w:ascii="Times New Roman" w:hAnsi="Times New Roman" w:cs="Times New Roman"/>
                <w:spacing w:val="-7"/>
                <w:sz w:val="12"/>
                <w:szCs w:val="12"/>
                <w:lang w:val="ru-RU"/>
              </w:rPr>
              <w:t xml:space="preserve"> </w:t>
            </w:r>
            <w:r w:rsidRPr="00B548BA">
              <w:rPr>
                <w:rFonts w:ascii="Times New Roman" w:hAnsi="Times New Roman" w:cs="Times New Roman"/>
                <w:sz w:val="12"/>
                <w:szCs w:val="12"/>
                <w:lang w:val="ru-RU"/>
              </w:rPr>
              <w:t>которых</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устанавливаются</w:t>
            </w:r>
            <w:r w:rsidR="00395CAD">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зоны</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планируемого</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размещения</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линейного</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объекта</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2.3</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Перечень</w:t>
            </w:r>
            <w:r w:rsidRPr="00B548BA">
              <w:rPr>
                <w:rFonts w:ascii="Times New Roman" w:hAnsi="Times New Roman" w:cs="Times New Roman"/>
                <w:spacing w:val="-6"/>
                <w:sz w:val="12"/>
                <w:szCs w:val="12"/>
                <w:lang w:val="ru-RU"/>
              </w:rPr>
              <w:t xml:space="preserve"> </w:t>
            </w:r>
            <w:proofErr w:type="gramStart"/>
            <w:r w:rsidRPr="00B548BA">
              <w:rPr>
                <w:rFonts w:ascii="Times New Roman" w:hAnsi="Times New Roman" w:cs="Times New Roman"/>
                <w:sz w:val="12"/>
                <w:szCs w:val="12"/>
                <w:lang w:val="ru-RU"/>
              </w:rPr>
              <w:t>координат</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характерных</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точек</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границ</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зон</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планируемого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размещения</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объектов</w:t>
            </w:r>
            <w:proofErr w:type="gramEnd"/>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2.4</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Перечень</w:t>
            </w:r>
            <w:r w:rsidRPr="00B548BA">
              <w:rPr>
                <w:rFonts w:ascii="Times New Roman" w:hAnsi="Times New Roman" w:cs="Times New Roman"/>
                <w:spacing w:val="-6"/>
                <w:sz w:val="12"/>
                <w:szCs w:val="12"/>
                <w:lang w:val="ru-RU"/>
              </w:rPr>
              <w:t xml:space="preserve"> </w:t>
            </w:r>
            <w:proofErr w:type="gramStart"/>
            <w:r w:rsidRPr="00B548BA">
              <w:rPr>
                <w:rFonts w:ascii="Times New Roman" w:hAnsi="Times New Roman" w:cs="Times New Roman"/>
                <w:sz w:val="12"/>
                <w:szCs w:val="12"/>
                <w:lang w:val="ru-RU"/>
              </w:rPr>
              <w:t>координат</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характерных</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точек</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границ</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зон</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планируемого</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размещения</w:t>
            </w:r>
            <w:r w:rsidRPr="00B548BA">
              <w:rPr>
                <w:rFonts w:ascii="Times New Roman" w:hAnsi="Times New Roman" w:cs="Times New Roman"/>
                <w:spacing w:val="-47"/>
                <w:sz w:val="12"/>
                <w:szCs w:val="12"/>
                <w:lang w:val="ru-RU"/>
              </w:rPr>
              <w:t xml:space="preserve"> </w:t>
            </w:r>
            <w:r w:rsidRPr="00B548BA">
              <w:rPr>
                <w:rFonts w:ascii="Times New Roman" w:hAnsi="Times New Roman" w:cs="Times New Roman"/>
                <w:sz w:val="12"/>
                <w:szCs w:val="12"/>
                <w:lang w:val="ru-RU"/>
              </w:rPr>
              <w:t>линейных</w:t>
            </w:r>
            <w:proofErr w:type="gramEnd"/>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объектов,</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подлежащих</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переносу</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(переустройству)</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из</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зон</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планируемого</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размещения</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объектов</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2.5</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Предельные параметры разрешенного строительства, реконструкции объектов</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капитального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строительства,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входящих</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в</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состав</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объектов</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в</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границах</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зон</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их</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планируемого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размещения</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2.6</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Информация</w:t>
            </w:r>
            <w:r w:rsidRPr="00B548BA">
              <w:rPr>
                <w:rFonts w:ascii="Times New Roman" w:hAnsi="Times New Roman" w:cs="Times New Roman"/>
                <w:spacing w:val="-6"/>
                <w:sz w:val="12"/>
                <w:szCs w:val="12"/>
                <w:lang w:val="ru-RU"/>
              </w:rPr>
              <w:t xml:space="preserve"> </w:t>
            </w:r>
            <w:proofErr w:type="gramStart"/>
            <w:r w:rsidRPr="00B548BA">
              <w:rPr>
                <w:rFonts w:ascii="Times New Roman" w:hAnsi="Times New Roman" w:cs="Times New Roman"/>
                <w:sz w:val="12"/>
                <w:szCs w:val="12"/>
                <w:lang w:val="ru-RU"/>
              </w:rPr>
              <w:t>о</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необходимости</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осуществления</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мероприятий</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сохранению</w:t>
            </w:r>
            <w:r w:rsidRPr="00B548BA">
              <w:rPr>
                <w:rFonts w:ascii="Times New Roman" w:hAnsi="Times New Roman" w:cs="Times New Roman"/>
                <w:spacing w:val="-47"/>
                <w:sz w:val="12"/>
                <w:szCs w:val="12"/>
                <w:lang w:val="ru-RU"/>
              </w:rPr>
              <w:t xml:space="preserve"> </w:t>
            </w:r>
            <w:r w:rsidRPr="00B548BA">
              <w:rPr>
                <w:rFonts w:ascii="Times New Roman" w:hAnsi="Times New Roman" w:cs="Times New Roman"/>
                <w:sz w:val="12"/>
                <w:szCs w:val="12"/>
                <w:lang w:val="ru-RU"/>
              </w:rPr>
              <w:t>объектов</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культурного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наследия</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возможного</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негативного</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воздействия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связи</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с</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размещением</w:t>
            </w:r>
            <w:proofErr w:type="gramEnd"/>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линейного</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объекта</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2.7</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proofErr w:type="gramStart"/>
            <w:r w:rsidRPr="00B548BA">
              <w:rPr>
                <w:rFonts w:ascii="Times New Roman" w:hAnsi="Times New Roman" w:cs="Times New Roman"/>
                <w:sz w:val="12"/>
                <w:szCs w:val="12"/>
                <w:lang w:val="ru-RU"/>
              </w:rPr>
              <w:t>Информация о необходимости осуществления мероприятий по защите</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сохраняемых объектов капитального строительства (здание, строение,</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сооружение, объекты, строительство которых не завершено), существующих 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строящихся на момент подготовки проекта планировки территории, а также</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объектов капитального строительства, планируемых к строительству в</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соответствии с ранее утвержденной документацией по планировке территории,</w:t>
            </w:r>
            <w:r w:rsidRPr="00B548BA">
              <w:rPr>
                <w:rFonts w:ascii="Times New Roman" w:hAnsi="Times New Roman" w:cs="Times New Roman"/>
                <w:spacing w:val="-48"/>
                <w:sz w:val="12"/>
                <w:szCs w:val="12"/>
                <w:lang w:val="ru-RU"/>
              </w:rPr>
              <w:t xml:space="preserve"> </w:t>
            </w:r>
            <w:r w:rsidRPr="00B548BA">
              <w:rPr>
                <w:rFonts w:ascii="Times New Roman" w:hAnsi="Times New Roman" w:cs="Times New Roman"/>
                <w:sz w:val="12"/>
                <w:szCs w:val="12"/>
                <w:lang w:val="ru-RU"/>
              </w:rPr>
              <w:t>от</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возможного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негативного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воздействия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в</w:t>
            </w:r>
            <w:r>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связи</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с</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размещением</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линейных</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объектов</w:t>
            </w:r>
            <w:proofErr w:type="gramEnd"/>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2.8</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Информация</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необходимости</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осуществления</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мероприятий</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охране</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окружающей</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среды</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r w:rsidR="00B548BA" w:rsidRPr="00B548BA" w:rsidTr="00B548BA">
        <w:trPr>
          <w:trHeight w:val="70"/>
        </w:trPr>
        <w:tc>
          <w:tcPr>
            <w:tcW w:w="192" w:type="pct"/>
            <w:vAlign w:val="center"/>
          </w:tcPr>
          <w:p w:rsidR="00B548BA" w:rsidRPr="00B548BA" w:rsidRDefault="00B548BA" w:rsidP="00B548BA">
            <w:pPr>
              <w:pStyle w:val="aff1"/>
              <w:jc w:val="center"/>
              <w:rPr>
                <w:rFonts w:ascii="Times New Roman" w:hAnsi="Times New Roman" w:cs="Times New Roman"/>
                <w:sz w:val="12"/>
                <w:szCs w:val="12"/>
              </w:rPr>
            </w:pPr>
            <w:r w:rsidRPr="00B548BA">
              <w:rPr>
                <w:rFonts w:ascii="Times New Roman" w:hAnsi="Times New Roman" w:cs="Times New Roman"/>
                <w:sz w:val="12"/>
                <w:szCs w:val="12"/>
              </w:rPr>
              <w:t>2.9</w:t>
            </w:r>
          </w:p>
        </w:tc>
        <w:tc>
          <w:tcPr>
            <w:tcW w:w="4333" w:type="pct"/>
            <w:vAlign w:val="center"/>
          </w:tcPr>
          <w:p w:rsidR="00B548BA" w:rsidRPr="00B548BA" w:rsidRDefault="00B548BA" w:rsidP="00B548BA">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Информация</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необходимости</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осуществления</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мероприятий</w:t>
            </w:r>
            <w:r w:rsidRPr="00B548BA">
              <w:rPr>
                <w:rFonts w:ascii="Times New Roman" w:hAnsi="Times New Roman" w:cs="Times New Roman"/>
                <w:spacing w:val="-6"/>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защите</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территории от чрезвычайных ситуаций природного и техногенного характера,</w:t>
            </w:r>
            <w:r w:rsidRPr="00B548BA">
              <w:rPr>
                <w:rFonts w:ascii="Times New Roman" w:hAnsi="Times New Roman" w:cs="Times New Roman"/>
                <w:spacing w:val="-48"/>
                <w:sz w:val="12"/>
                <w:szCs w:val="12"/>
                <w:lang w:val="ru-RU"/>
              </w:rPr>
              <w:t xml:space="preserve"> </w:t>
            </w:r>
            <w:r w:rsidRPr="00B548BA">
              <w:rPr>
                <w:rFonts w:ascii="Times New Roman" w:hAnsi="Times New Roman" w:cs="Times New Roman"/>
                <w:sz w:val="12"/>
                <w:szCs w:val="12"/>
                <w:lang w:val="ru-RU"/>
              </w:rPr>
              <w:t>в</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том</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числе</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обеспечению</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пожарной</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безопасности</w:t>
            </w:r>
            <w:r w:rsidRPr="00B548BA">
              <w:rPr>
                <w:rFonts w:ascii="Times New Roman" w:hAnsi="Times New Roman" w:cs="Times New Roman"/>
                <w:spacing w:val="-5"/>
                <w:sz w:val="12"/>
                <w:szCs w:val="12"/>
                <w:lang w:val="ru-RU"/>
              </w:rPr>
              <w:t xml:space="preserve"> </w:t>
            </w:r>
            <w:r w:rsidRPr="00B548BA">
              <w:rPr>
                <w:rFonts w:ascii="Times New Roman" w:hAnsi="Times New Roman" w:cs="Times New Roman"/>
                <w:sz w:val="12"/>
                <w:szCs w:val="12"/>
                <w:lang w:val="ru-RU"/>
              </w:rPr>
              <w:t>и</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гражданской</w:t>
            </w:r>
            <w:r w:rsidRPr="00B548BA">
              <w:rPr>
                <w:rFonts w:ascii="Times New Roman" w:hAnsi="Times New Roman" w:cs="Times New Roman"/>
                <w:spacing w:val="-4"/>
                <w:sz w:val="12"/>
                <w:szCs w:val="12"/>
                <w:lang w:val="ru-RU"/>
              </w:rPr>
              <w:t xml:space="preserve"> </w:t>
            </w:r>
            <w:r w:rsidRPr="00B548BA">
              <w:rPr>
                <w:rFonts w:ascii="Times New Roman" w:hAnsi="Times New Roman" w:cs="Times New Roman"/>
                <w:sz w:val="12"/>
                <w:szCs w:val="12"/>
                <w:lang w:val="ru-RU"/>
              </w:rPr>
              <w:t>обороне</w:t>
            </w:r>
          </w:p>
        </w:tc>
        <w:tc>
          <w:tcPr>
            <w:tcW w:w="475" w:type="pct"/>
            <w:vAlign w:val="center"/>
          </w:tcPr>
          <w:p w:rsidR="00B548BA" w:rsidRPr="00B548BA" w:rsidRDefault="00B548BA" w:rsidP="00B548BA">
            <w:pPr>
              <w:pStyle w:val="aff1"/>
              <w:jc w:val="center"/>
              <w:rPr>
                <w:rFonts w:ascii="Times New Roman" w:hAnsi="Times New Roman" w:cs="Times New Roman"/>
                <w:sz w:val="12"/>
                <w:szCs w:val="12"/>
                <w:lang w:val="ru-RU"/>
              </w:rPr>
            </w:pPr>
          </w:p>
        </w:tc>
      </w:tr>
    </w:tbl>
    <w:p w:rsidR="00B548BA" w:rsidRDefault="00B548BA" w:rsidP="00B548BA">
      <w:pPr>
        <w:spacing w:after="0" w:line="240" w:lineRule="auto"/>
        <w:ind w:firstLine="284"/>
        <w:jc w:val="center"/>
        <w:rPr>
          <w:rFonts w:ascii="Times New Roman" w:hAnsi="Times New Roman" w:cs="Times New Roman"/>
          <w:sz w:val="12"/>
          <w:szCs w:val="12"/>
        </w:rPr>
      </w:pPr>
    </w:p>
    <w:p w:rsidR="00395CAD" w:rsidRDefault="00395CAD" w:rsidP="00B548BA">
      <w:pPr>
        <w:spacing w:after="0" w:line="240" w:lineRule="auto"/>
        <w:ind w:firstLine="284"/>
        <w:jc w:val="center"/>
        <w:rPr>
          <w:rFonts w:ascii="Times New Roman" w:hAnsi="Times New Roman" w:cs="Times New Roman"/>
          <w:sz w:val="12"/>
          <w:szCs w:val="12"/>
        </w:rPr>
      </w:pPr>
      <w:r w:rsidRPr="00395CAD">
        <w:rPr>
          <w:rFonts w:ascii="Times New Roman" w:hAnsi="Times New Roman" w:cs="Times New Roman"/>
          <w:sz w:val="12"/>
          <w:szCs w:val="12"/>
        </w:rPr>
        <w:t>РАЗДЕЛ 1 «ПРОЕКТ ПЛАНИРОВКИ ТЕРРИТОРИИ. ГРАФИЧЕСКАЯ ЧАСТЬ»</w:t>
      </w:r>
    </w:p>
    <w:p w:rsidR="00395CAD" w:rsidRDefault="00616CFD" w:rsidP="00B548BA">
      <w:pPr>
        <w:spacing w:after="0" w:line="240" w:lineRule="auto"/>
        <w:ind w:firstLine="284"/>
        <w:jc w:val="center"/>
      </w:pPr>
      <w:r>
        <w:rPr>
          <w:noProof/>
          <w:lang w:eastAsia="ru-RU"/>
        </w:rPr>
        <w:drawing>
          <wp:inline distT="0" distB="0" distL="0" distR="0">
            <wp:extent cx="542925" cy="811850"/>
            <wp:effectExtent l="0" t="0" r="0" b="7620"/>
            <wp:docPr id="64" name="Рисунок 64"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user\AppData\Local\Microsoft\Windows\Temporary Internet Files\Content.Word\Снимок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811850"/>
                    </a:xfrm>
                    <a:prstGeom prst="rect">
                      <a:avLst/>
                    </a:prstGeom>
                    <a:noFill/>
                    <a:ln>
                      <a:noFill/>
                    </a:ln>
                  </pic:spPr>
                </pic:pic>
              </a:graphicData>
            </a:graphic>
          </wp:inline>
        </w:drawing>
      </w:r>
      <w:r w:rsidRPr="00616CFD">
        <w:t xml:space="preserve"> </w:t>
      </w:r>
      <w:r>
        <w:rPr>
          <w:noProof/>
          <w:lang w:eastAsia="ru-RU"/>
        </w:rPr>
        <w:drawing>
          <wp:inline distT="0" distB="0" distL="0" distR="0">
            <wp:extent cx="542687" cy="819150"/>
            <wp:effectExtent l="0" t="0" r="0" b="0"/>
            <wp:docPr id="65" name="Рисунок 65"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ser\AppData\Local\Microsoft\Windows\Temporary Internet Files\Content.Word\Снимок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687" cy="819150"/>
                    </a:xfrm>
                    <a:prstGeom prst="rect">
                      <a:avLst/>
                    </a:prstGeom>
                    <a:noFill/>
                    <a:ln>
                      <a:noFill/>
                    </a:ln>
                  </pic:spPr>
                </pic:pic>
              </a:graphicData>
            </a:graphic>
          </wp:inline>
        </w:drawing>
      </w:r>
    </w:p>
    <w:p w:rsidR="0080117C" w:rsidRDefault="0080117C" w:rsidP="00B548BA">
      <w:pPr>
        <w:spacing w:after="0" w:line="240" w:lineRule="auto"/>
        <w:ind w:firstLine="284"/>
        <w:jc w:val="center"/>
        <w:rPr>
          <w:rFonts w:ascii="Times New Roman" w:hAnsi="Times New Roman" w:cs="Times New Roman"/>
          <w:sz w:val="12"/>
          <w:szCs w:val="12"/>
        </w:rPr>
      </w:pPr>
    </w:p>
    <w:p w:rsidR="0080117C" w:rsidRDefault="0080117C" w:rsidP="00B548BA">
      <w:pPr>
        <w:spacing w:after="0" w:line="240" w:lineRule="auto"/>
        <w:ind w:firstLine="284"/>
        <w:jc w:val="center"/>
        <w:rPr>
          <w:rFonts w:ascii="Times New Roman" w:hAnsi="Times New Roman" w:cs="Times New Roman"/>
          <w:sz w:val="12"/>
          <w:szCs w:val="12"/>
        </w:rPr>
      </w:pPr>
      <w:r w:rsidRPr="0080117C">
        <w:rPr>
          <w:rFonts w:ascii="Times New Roman" w:hAnsi="Times New Roman" w:cs="Times New Roman"/>
          <w:sz w:val="12"/>
          <w:szCs w:val="12"/>
        </w:rPr>
        <w:t>РАЗДЕЛ 2 «ПОЛОЖЕНИЕ О РАЗМЕЩЕНИИ ЛИНЕЙНОГО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80117C">
        <w:rPr>
          <w:rFonts w:ascii="Times New Roman" w:hAnsi="Times New Roman" w:cs="Times New Roman"/>
          <w:sz w:val="12"/>
          <w:szCs w:val="12"/>
        </w:rPr>
        <w:t>НАИМЕНОВАНИЕ, ОСНОВНЫЕ ХАРАКТЕРИСТИКИ И НАЗНАЧЕНИЕ ПЛАНИРУЕМОГО ДЛ</w:t>
      </w:r>
      <w:r>
        <w:rPr>
          <w:rFonts w:ascii="Times New Roman" w:hAnsi="Times New Roman" w:cs="Times New Roman"/>
          <w:sz w:val="12"/>
          <w:szCs w:val="12"/>
        </w:rPr>
        <w:t>Я РАЗМЕЩЕНИЯ ЛИНЕЙНОГО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Проект планировки   и   проект   межевания   т</w:t>
      </w:r>
      <w:r>
        <w:rPr>
          <w:rFonts w:ascii="Times New Roman" w:hAnsi="Times New Roman" w:cs="Times New Roman"/>
          <w:sz w:val="12"/>
          <w:szCs w:val="12"/>
        </w:rPr>
        <w:t xml:space="preserve">ерритории   линейного   объекта </w:t>
      </w:r>
      <w:r w:rsidRPr="0080117C">
        <w:rPr>
          <w:rFonts w:ascii="Times New Roman" w:hAnsi="Times New Roman" w:cs="Times New Roman"/>
          <w:sz w:val="12"/>
          <w:szCs w:val="12"/>
        </w:rPr>
        <w:t xml:space="preserve">«Расширение обустройства </w:t>
      </w:r>
      <w:proofErr w:type="spellStart"/>
      <w:r w:rsidRPr="0080117C">
        <w:rPr>
          <w:rFonts w:ascii="Times New Roman" w:hAnsi="Times New Roman" w:cs="Times New Roman"/>
          <w:sz w:val="12"/>
          <w:szCs w:val="12"/>
        </w:rPr>
        <w:t>Студенцовского</w:t>
      </w:r>
      <w:proofErr w:type="spellEnd"/>
      <w:r w:rsidRPr="0080117C">
        <w:rPr>
          <w:rFonts w:ascii="Times New Roman" w:hAnsi="Times New Roman" w:cs="Times New Roman"/>
          <w:sz w:val="12"/>
          <w:szCs w:val="12"/>
        </w:rPr>
        <w:t xml:space="preserve"> нефтяного месторождения. 2021г.» (далее линейный объект) разработан ООО «ИК «РЕГИОН ПРОЕКТ» на основании данных проектной документац</w:t>
      </w:r>
      <w:proofErr w:type="gramStart"/>
      <w:r w:rsidRPr="0080117C">
        <w:rPr>
          <w:rFonts w:ascii="Times New Roman" w:hAnsi="Times New Roman" w:cs="Times New Roman"/>
          <w:sz w:val="12"/>
          <w:szCs w:val="12"/>
        </w:rPr>
        <w:t>ии ООО</w:t>
      </w:r>
      <w:proofErr w:type="gramEnd"/>
      <w:r w:rsidRPr="0080117C">
        <w:rPr>
          <w:rFonts w:ascii="Times New Roman" w:hAnsi="Times New Roman" w:cs="Times New Roman"/>
          <w:sz w:val="12"/>
          <w:szCs w:val="12"/>
        </w:rPr>
        <w:t xml:space="preserve"> «ИК «РЕГИОН ПРОЕКТ», а также данных инженерных изысканий, выполненных ООО «</w:t>
      </w:r>
      <w:proofErr w:type="spellStart"/>
      <w:r w:rsidRPr="0080117C">
        <w:rPr>
          <w:rFonts w:ascii="Times New Roman" w:hAnsi="Times New Roman" w:cs="Times New Roman"/>
          <w:sz w:val="12"/>
          <w:szCs w:val="12"/>
        </w:rPr>
        <w:t>АльГеоМарк</w:t>
      </w:r>
      <w:proofErr w:type="spellEnd"/>
      <w:r w:rsidRPr="0080117C">
        <w:rPr>
          <w:rFonts w:ascii="Times New Roman" w:hAnsi="Times New Roman" w:cs="Times New Roman"/>
          <w:sz w:val="12"/>
          <w:szCs w:val="12"/>
        </w:rPr>
        <w:t>». Проектируемый объект расположен на территории сельских поселений Калиновка и Воротнее Сергиевского района Самарской области.</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ООО «ИК «РЕГИОН ПРОЕКТ» осуществляет свою деятельность на основании Свидетельства СРО – СРО-П-149-12032010 от 13.11.2018г., утверждённого Протоколом Правления №32/18 от 07.11.2018г.</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Состав проекта планировки территории 45/21-ПМНК «Расширение обустройства </w:t>
      </w:r>
      <w:proofErr w:type="spellStart"/>
      <w:r w:rsidRPr="0080117C">
        <w:rPr>
          <w:rFonts w:ascii="Times New Roman" w:hAnsi="Times New Roman" w:cs="Times New Roman"/>
          <w:sz w:val="12"/>
          <w:szCs w:val="12"/>
        </w:rPr>
        <w:t>Студенцовского</w:t>
      </w:r>
      <w:proofErr w:type="spellEnd"/>
      <w:r w:rsidRPr="0080117C">
        <w:rPr>
          <w:rFonts w:ascii="Times New Roman" w:hAnsi="Times New Roman" w:cs="Times New Roman"/>
          <w:sz w:val="12"/>
          <w:szCs w:val="12"/>
        </w:rPr>
        <w:t xml:space="preserve"> нефтяного месторождения. 2021г.», включает в себя следующие линейные сооружения:</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Площадка куста скважины № 230;</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Нефтепровод от Блока гребенок от куста скважин №230 до Узла подключения;</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Тр</w:t>
      </w:r>
      <w:r>
        <w:rPr>
          <w:rFonts w:ascii="Times New Roman" w:hAnsi="Times New Roman" w:cs="Times New Roman"/>
          <w:sz w:val="12"/>
          <w:szCs w:val="12"/>
        </w:rPr>
        <w:t xml:space="preserve">асса ВЛ-6кВ от сущ. опоры Ф №12 </w:t>
      </w:r>
      <w:r w:rsidRPr="0080117C">
        <w:rPr>
          <w:rFonts w:ascii="Times New Roman" w:hAnsi="Times New Roman" w:cs="Times New Roman"/>
          <w:sz w:val="12"/>
          <w:szCs w:val="12"/>
        </w:rPr>
        <w:t>ПС110/35/6кВ «Козловская» до площадки куста скважин №230;</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Площадка куста скважины № 231;</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Нефтепровод от Блока гребенок от куста скважин №231 до Узла подключения;</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Трасса ВЛ-6кВ от сущ. опоры Ф №12 ПС110/35/6кВ «Козловская» до площадки куста скважин №231.</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Проект планировки выполнен в соответствии с действующим законодательством и нормативно-технической документацией Российской Федерации:</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Градостроительным кодексом Российской Федерации от 29.12.2004 г. № 190-ФЗ (в редакции 07.03.2017 г.);</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Земельный кодекс РФ от 25.10.2001 г. №137-ФЗ;</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Гражданский кодекс РФ от 30.11.1994 г.;</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Водным кодексом Российской Федерации от 03 июня 2006 г. № 73-ФЗ;</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Постановление Правительства Российской Федерации от 12.05.2017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Приказ Минстроя России от 25.04.2017 N 742/</w:t>
      </w:r>
      <w:proofErr w:type="spellStart"/>
      <w:proofErr w:type="gramStart"/>
      <w:r w:rsidRPr="0080117C">
        <w:rPr>
          <w:rFonts w:ascii="Times New Roman" w:hAnsi="Times New Roman" w:cs="Times New Roman"/>
          <w:sz w:val="12"/>
          <w:szCs w:val="12"/>
        </w:rPr>
        <w:t>пр</w:t>
      </w:r>
      <w:proofErr w:type="spellEnd"/>
      <w:proofErr w:type="gramEnd"/>
      <w:r w:rsidRPr="0080117C">
        <w:rPr>
          <w:rFonts w:ascii="Times New Roman" w:hAnsi="Times New Roman" w:cs="Times New Roman"/>
          <w:sz w:val="12"/>
          <w:szCs w:val="12"/>
        </w:rPr>
        <w:t xml:space="preserve"> "О порядке установления и</w:t>
      </w:r>
      <w:r>
        <w:rPr>
          <w:rFonts w:ascii="Times New Roman" w:hAnsi="Times New Roman" w:cs="Times New Roman"/>
          <w:sz w:val="12"/>
          <w:szCs w:val="12"/>
        </w:rPr>
        <w:t xml:space="preserve"> </w:t>
      </w:r>
      <w:r w:rsidRPr="0080117C">
        <w:rPr>
          <w:rFonts w:ascii="Times New Roman" w:hAnsi="Times New Roman" w:cs="Times New Roman"/>
          <w:sz w:val="12"/>
          <w:szCs w:val="12"/>
        </w:rPr>
        <w:t>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Постановление Правительства Российской Федерации от 9 июня 1995г №578 «Об утверждении Правил охраны линий и сооружений связи Российской Федерации»;</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Правила охраны магистральных трубопроводов, утверждены постановлением Госгортехнадзора России от 24.04.92 г. №9;</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СП 42.13330.2011 «Градостроительство. Планировка и застройка городских и сельских поселений» актуализированная редакция СНиП 2.07.01-89*;</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«Инструкция о порядке разработки, согласования, экспертизы и утверждения градостроительной документации» (СНиП 11-04-2003), утвержденная Постановлением Госстроя Российской Федерации №150 от 29.10.2002г;</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«Нормы отвода земель для нефтяных и газовых скважин. СН 459-74», утвержденные Государственным комитетом Совета Министров СССР по делам строительства 25.03.1974г;</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80117C">
        <w:rPr>
          <w:rFonts w:ascii="Times New Roman" w:hAnsi="Times New Roman" w:cs="Times New Roman"/>
          <w:sz w:val="12"/>
          <w:szCs w:val="12"/>
        </w:rPr>
        <w:t>«Нормы отвода земель для магистральных трубопроводов. СН 452-73», утверждённые Государственным комитетом Совета Министров СССР по делам строительства 30.03.1973г;</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 xml:space="preserve">ГОСТ </w:t>
      </w:r>
      <w:proofErr w:type="gramStart"/>
      <w:r w:rsidRPr="0080117C">
        <w:rPr>
          <w:rFonts w:ascii="Times New Roman" w:hAnsi="Times New Roman" w:cs="Times New Roman"/>
          <w:sz w:val="12"/>
          <w:szCs w:val="12"/>
        </w:rPr>
        <w:t>Р</w:t>
      </w:r>
      <w:proofErr w:type="gramEnd"/>
      <w:r w:rsidRPr="0080117C">
        <w:rPr>
          <w:rFonts w:ascii="Times New Roman" w:hAnsi="Times New Roman" w:cs="Times New Roman"/>
          <w:sz w:val="12"/>
          <w:szCs w:val="12"/>
        </w:rPr>
        <w:t xml:space="preserve"> 55990-2014 «Промысловые трубопроводы. Нормы проектирования»;</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СанПиН 2.2.1/2.1.1.1200-03 «Санитарно-эпидемиологические правила и нормативы»;</w:t>
      </w:r>
    </w:p>
    <w:p w:rsid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Правила землепользования и застройки сельского поселения Калиновка муниципального района Сергиевский Самарской области. Утверждены решением Собрания представителей сельского поселения Калиновка муниципального района Сергиевский Самарской области № 32 от «27» декабря 2013 года (в редакции решений Собрания представителей № 8 от 18.11.2015, № 26 от 08.1</w:t>
      </w:r>
      <w:r>
        <w:rPr>
          <w:rFonts w:ascii="Times New Roman" w:hAnsi="Times New Roman" w:cs="Times New Roman"/>
          <w:sz w:val="12"/>
          <w:szCs w:val="12"/>
        </w:rPr>
        <w:t xml:space="preserve">1.2017, № 21 от 10.08.2018, №19 </w:t>
      </w:r>
      <w:r w:rsidRPr="0080117C">
        <w:rPr>
          <w:rFonts w:ascii="Times New Roman" w:hAnsi="Times New Roman" w:cs="Times New Roman"/>
          <w:sz w:val="12"/>
          <w:szCs w:val="12"/>
        </w:rPr>
        <w:t xml:space="preserve">от </w:t>
      </w:r>
      <w:r>
        <w:rPr>
          <w:rFonts w:ascii="Times New Roman" w:hAnsi="Times New Roman" w:cs="Times New Roman"/>
          <w:sz w:val="12"/>
          <w:szCs w:val="12"/>
        </w:rPr>
        <w:t>12.07.2021, №28 от 13.09.2022);</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Правила землепользования и застройки сельского поселения Воротнее муниципального района Сергиевский Самарской области. Утверждены решением Собрания представителей сельского поселения Воротнее муниципального район</w:t>
      </w:r>
      <w:r>
        <w:rPr>
          <w:rFonts w:ascii="Times New Roman" w:hAnsi="Times New Roman" w:cs="Times New Roman"/>
          <w:sz w:val="12"/>
          <w:szCs w:val="12"/>
        </w:rPr>
        <w:t xml:space="preserve">а </w:t>
      </w:r>
      <w:r w:rsidRPr="0080117C">
        <w:rPr>
          <w:rFonts w:ascii="Times New Roman" w:hAnsi="Times New Roman" w:cs="Times New Roman"/>
          <w:sz w:val="12"/>
          <w:szCs w:val="12"/>
        </w:rPr>
        <w:t>Сергиевский Самарской области № 28 от «27» декабря 2013 года (в редакции решения собрания представителей сельского поселения Воротнее муниципального района Сергиевский Самарской области от 18.11.2015 № 11, от 0</w:t>
      </w:r>
      <w:r>
        <w:rPr>
          <w:rFonts w:ascii="Times New Roman" w:hAnsi="Times New Roman" w:cs="Times New Roman"/>
          <w:sz w:val="12"/>
          <w:szCs w:val="12"/>
        </w:rPr>
        <w:t>8.11.2017 № 24, от 10.08.2018 №</w:t>
      </w:r>
      <w:r w:rsidRPr="0080117C">
        <w:rPr>
          <w:rFonts w:ascii="Times New Roman" w:hAnsi="Times New Roman" w:cs="Times New Roman"/>
          <w:sz w:val="12"/>
          <w:szCs w:val="12"/>
        </w:rPr>
        <w:t>21, от 16.07.2021 г. № 21, от 13.09.2022 г. № 28);</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В качестве исходных материалов и документов использовались:</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сведения государственного кадастрового учета (выписки из Единого государственного реестра недвижимости об объекте недвижимости, кадастровые планы территорий);</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топографический план территории с нанесенными предварительными проектными решениями по строительству линейного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117C">
        <w:rPr>
          <w:rFonts w:ascii="Times New Roman" w:hAnsi="Times New Roman" w:cs="Times New Roman"/>
          <w:sz w:val="12"/>
          <w:szCs w:val="12"/>
        </w:rPr>
        <w:t>топографическая съемка, выполненная в местной системе координат МСК-63 и Балтийской системе высот;</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Проект планировки и проект межевания территории линейного объекта разработан в соответствии с государственными нормами, правилами и стандартами, а также ведомственными нормативными документами, регламентирующими проектирование и с</w:t>
      </w:r>
      <w:r>
        <w:rPr>
          <w:rFonts w:ascii="Times New Roman" w:hAnsi="Times New Roman" w:cs="Times New Roman"/>
          <w:sz w:val="12"/>
          <w:szCs w:val="12"/>
        </w:rPr>
        <w:t>троительство линейного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80117C">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Размещение проектируемого линейного объекта «Расширение обустройства </w:t>
      </w:r>
      <w:proofErr w:type="spellStart"/>
      <w:r w:rsidRPr="0080117C">
        <w:rPr>
          <w:rFonts w:ascii="Times New Roman" w:hAnsi="Times New Roman" w:cs="Times New Roman"/>
          <w:sz w:val="12"/>
          <w:szCs w:val="12"/>
        </w:rPr>
        <w:t>Студенцовского</w:t>
      </w:r>
      <w:proofErr w:type="spellEnd"/>
      <w:r w:rsidRPr="0080117C">
        <w:rPr>
          <w:rFonts w:ascii="Times New Roman" w:hAnsi="Times New Roman" w:cs="Times New Roman"/>
          <w:sz w:val="12"/>
          <w:szCs w:val="12"/>
        </w:rPr>
        <w:t xml:space="preserve"> нефтяного месторождения. 2021г.», расположенного на территории сельских поселений Калиновка и Воротнее Сергиевского района Самарской области, в кадастровых кварталах 63:31:0000000, 63:31:1604007, 63:31:1705001.</w:t>
      </w:r>
    </w:p>
    <w:p w:rsidR="0080117C" w:rsidRDefault="0080117C" w:rsidP="0080117C">
      <w:pPr>
        <w:spacing w:after="0" w:line="240" w:lineRule="auto"/>
        <w:ind w:firstLine="284"/>
        <w:jc w:val="both"/>
        <w:rPr>
          <w:rFonts w:ascii="Times New Roman" w:hAnsi="Times New Roman" w:cs="Times New Roman"/>
          <w:sz w:val="12"/>
          <w:szCs w:val="12"/>
        </w:rPr>
      </w:pPr>
      <w:proofErr w:type="gramStart"/>
      <w:r w:rsidRPr="0080117C">
        <w:rPr>
          <w:rFonts w:ascii="Times New Roman" w:hAnsi="Times New Roman" w:cs="Times New Roman"/>
          <w:sz w:val="12"/>
          <w:szCs w:val="12"/>
        </w:rPr>
        <w:t>Проектируемые линейные объекты предусмотрены в соответствии с минимальным расстоянием от населенных пунктов до трубопроводов (табл. 6.</w:t>
      </w:r>
      <w:proofErr w:type="gramEnd"/>
      <w:r w:rsidRPr="0080117C">
        <w:rPr>
          <w:rFonts w:ascii="Times New Roman" w:hAnsi="Times New Roman" w:cs="Times New Roman"/>
          <w:sz w:val="12"/>
          <w:szCs w:val="12"/>
        </w:rPr>
        <w:t xml:space="preserve"> ГОСТ </w:t>
      </w:r>
      <w:proofErr w:type="gramStart"/>
      <w:r w:rsidRPr="0080117C">
        <w:rPr>
          <w:rFonts w:ascii="Times New Roman" w:hAnsi="Times New Roman" w:cs="Times New Roman"/>
          <w:sz w:val="12"/>
          <w:szCs w:val="12"/>
        </w:rPr>
        <w:t>Р</w:t>
      </w:r>
      <w:proofErr w:type="gramEnd"/>
      <w:r w:rsidRPr="0080117C">
        <w:rPr>
          <w:rFonts w:ascii="Times New Roman" w:hAnsi="Times New Roman" w:cs="Times New Roman"/>
          <w:sz w:val="12"/>
          <w:szCs w:val="12"/>
        </w:rPr>
        <w:t xml:space="preserve"> 55990-2014).</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80117C">
        <w:rPr>
          <w:rFonts w:ascii="Times New Roman" w:hAnsi="Times New Roman" w:cs="Times New Roman"/>
          <w:sz w:val="12"/>
          <w:szCs w:val="12"/>
        </w:rPr>
        <w:t xml:space="preserve">ПЕРЕЧЕНЬ </w:t>
      </w:r>
      <w:proofErr w:type="gramStart"/>
      <w:r w:rsidRPr="0080117C">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Границы зон планируемого размещения нефтепроводов устанавливаются в соответствие с нормами отвода земельных участков СН 452-73 «Нормы отвода земель для магистральных трубопроводов», ширина границы зоны планируемого размещения объекта (ширина полосы отвода) составляет 28 м.</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Границы зон планируемого размещения высоковольтных линий 6-кВ устанавливаются в соответствие «Нормы отвода земель для электрических сетей напряжением 0,38-750 </w:t>
      </w:r>
      <w:proofErr w:type="spellStart"/>
      <w:r w:rsidRPr="0080117C">
        <w:rPr>
          <w:rFonts w:ascii="Times New Roman" w:hAnsi="Times New Roman" w:cs="Times New Roman"/>
          <w:sz w:val="12"/>
          <w:szCs w:val="12"/>
        </w:rPr>
        <w:t>к</w:t>
      </w:r>
      <w:proofErr w:type="gramStart"/>
      <w:r w:rsidRPr="0080117C">
        <w:rPr>
          <w:rFonts w:ascii="Times New Roman" w:hAnsi="Times New Roman" w:cs="Times New Roman"/>
          <w:sz w:val="12"/>
          <w:szCs w:val="12"/>
        </w:rPr>
        <w:t>B</w:t>
      </w:r>
      <w:proofErr w:type="spellEnd"/>
      <w:proofErr w:type="gramEnd"/>
      <w:r w:rsidRPr="0080117C">
        <w:rPr>
          <w:rFonts w:ascii="Times New Roman" w:hAnsi="Times New Roman" w:cs="Times New Roman"/>
          <w:sz w:val="12"/>
          <w:szCs w:val="12"/>
        </w:rPr>
        <w:t>» №14278тм-т1, ширина границы зоны планируемого размещения объекта (ширина полосы отвода) составляет 8 м.</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На период строительства проектируемого объекта изымаются земельные участки, входящие в полосу отвода проектируемого объекта на момент строительства объекта.</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Формирование границ земельных участков производится в следующем порядке: Формирование границ земельных участков.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Координирование объектов землепользования.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Сформированные границы земельных участков позволяют обеспечить необходимые требования по содержанию и обслуживанию линейного объекта в условиях сложившейся планировочной системы территории проектирования.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Земельные участки, сформированные настоящим проектом, определены для строительства и размещения линейного объекта. Установление границ земельных участков на местности следует выполнять в соответствии с требованиями федерального законодательства, а также инструкции по проведению межевания.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Из данных земельных участков необходимо образовать земельные участки на период строительства проектируемого объекта и заключить договора аренды с собственниками земельных участков.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В границах рассматриваемой территории существующие красные линии отсутствуют.</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Координирование проектируемого объекта землепользования выполнено в местной системе координат МСК-63 и Балтийской системе высот, на основе инженерн</w:t>
      </w:r>
      <w:proofErr w:type="gramStart"/>
      <w:r w:rsidRPr="0080117C">
        <w:rPr>
          <w:rFonts w:ascii="Times New Roman" w:hAnsi="Times New Roman" w:cs="Times New Roman"/>
          <w:sz w:val="12"/>
          <w:szCs w:val="12"/>
        </w:rPr>
        <w:t>о-</w:t>
      </w:r>
      <w:proofErr w:type="gramEnd"/>
      <w:r w:rsidRPr="0080117C">
        <w:rPr>
          <w:rFonts w:ascii="Times New Roman" w:hAnsi="Times New Roman" w:cs="Times New Roman"/>
          <w:sz w:val="12"/>
          <w:szCs w:val="12"/>
        </w:rPr>
        <w:t xml:space="preserve"> геодезической съемки.</w:t>
      </w:r>
    </w:p>
    <w:p w:rsid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Каталог </w:t>
      </w:r>
      <w:proofErr w:type="gramStart"/>
      <w:r w:rsidRPr="0080117C">
        <w:rPr>
          <w:rFonts w:ascii="Times New Roman" w:hAnsi="Times New Roman" w:cs="Times New Roman"/>
          <w:sz w:val="12"/>
          <w:szCs w:val="12"/>
        </w:rPr>
        <w:t>координат характерных точек границ зон планируемого размещения объекта</w:t>
      </w:r>
      <w:proofErr w:type="gramEnd"/>
      <w:r w:rsidRPr="0080117C">
        <w:rPr>
          <w:rFonts w:ascii="Times New Roman" w:hAnsi="Times New Roman" w:cs="Times New Roman"/>
          <w:sz w:val="12"/>
          <w:szCs w:val="12"/>
        </w:rPr>
        <w:t xml:space="preserve"> представлен в Таблице 1.</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28"/>
        <w:gridCol w:w="3682"/>
        <w:gridCol w:w="3123"/>
      </w:tblGrid>
      <w:tr w:rsidR="0080117C" w:rsidRPr="0080117C" w:rsidTr="0080117C">
        <w:trPr>
          <w:trHeight w:val="60"/>
        </w:trPr>
        <w:tc>
          <w:tcPr>
            <w:tcW w:w="5000" w:type="pct"/>
            <w:gridSpan w:val="3"/>
            <w:vAlign w:val="center"/>
          </w:tcPr>
          <w:p w:rsidR="0080117C" w:rsidRPr="0080117C" w:rsidRDefault="0080117C" w:rsidP="0080117C">
            <w:pPr>
              <w:pStyle w:val="aff1"/>
              <w:jc w:val="center"/>
              <w:rPr>
                <w:rFonts w:ascii="Times New Roman" w:hAnsi="Times New Roman" w:cs="Times New Roman"/>
                <w:sz w:val="12"/>
                <w:szCs w:val="12"/>
                <w:lang w:val="ru-RU"/>
              </w:rPr>
            </w:pPr>
            <w:r w:rsidRPr="0080117C">
              <w:rPr>
                <w:rFonts w:ascii="Times New Roman" w:hAnsi="Times New Roman" w:cs="Times New Roman"/>
                <w:sz w:val="12"/>
                <w:szCs w:val="12"/>
                <w:lang w:val="ru-RU"/>
              </w:rPr>
              <w:t>ТАБЛИЦА</w:t>
            </w:r>
            <w:r w:rsidRPr="0080117C">
              <w:rPr>
                <w:rFonts w:ascii="Times New Roman" w:hAnsi="Times New Roman" w:cs="Times New Roman"/>
                <w:spacing w:val="-15"/>
                <w:sz w:val="12"/>
                <w:szCs w:val="12"/>
                <w:lang w:val="ru-RU"/>
              </w:rPr>
              <w:t xml:space="preserve"> </w:t>
            </w:r>
            <w:r w:rsidRPr="0080117C">
              <w:rPr>
                <w:rFonts w:ascii="Times New Roman" w:hAnsi="Times New Roman" w:cs="Times New Roman"/>
                <w:sz w:val="12"/>
                <w:szCs w:val="12"/>
                <w:lang w:val="ru-RU"/>
              </w:rPr>
              <w:t>1.</w:t>
            </w:r>
            <w:r w:rsidRPr="0080117C">
              <w:rPr>
                <w:rFonts w:ascii="Times New Roman" w:hAnsi="Times New Roman" w:cs="Times New Roman"/>
                <w:spacing w:val="-12"/>
                <w:sz w:val="12"/>
                <w:szCs w:val="12"/>
                <w:lang w:val="ru-RU"/>
              </w:rPr>
              <w:t xml:space="preserve"> </w:t>
            </w:r>
            <w:r w:rsidRPr="0080117C">
              <w:rPr>
                <w:rFonts w:ascii="Times New Roman" w:hAnsi="Times New Roman" w:cs="Times New Roman"/>
                <w:sz w:val="12"/>
                <w:szCs w:val="12"/>
                <w:lang w:val="ru-RU"/>
              </w:rPr>
              <w:t>Каталог</w:t>
            </w:r>
            <w:r w:rsidRPr="0080117C">
              <w:rPr>
                <w:rFonts w:ascii="Times New Roman" w:hAnsi="Times New Roman" w:cs="Times New Roman"/>
                <w:spacing w:val="-11"/>
                <w:sz w:val="12"/>
                <w:szCs w:val="12"/>
                <w:lang w:val="ru-RU"/>
              </w:rPr>
              <w:t xml:space="preserve"> </w:t>
            </w:r>
            <w:proofErr w:type="gramStart"/>
            <w:r w:rsidRPr="0080117C">
              <w:rPr>
                <w:rFonts w:ascii="Times New Roman" w:hAnsi="Times New Roman" w:cs="Times New Roman"/>
                <w:sz w:val="12"/>
                <w:szCs w:val="12"/>
                <w:lang w:val="ru-RU"/>
              </w:rPr>
              <w:t>координат</w:t>
            </w:r>
            <w:r w:rsidRPr="0080117C">
              <w:rPr>
                <w:rFonts w:ascii="Times New Roman" w:hAnsi="Times New Roman" w:cs="Times New Roman"/>
                <w:spacing w:val="-12"/>
                <w:sz w:val="12"/>
                <w:szCs w:val="12"/>
                <w:lang w:val="ru-RU"/>
              </w:rPr>
              <w:t xml:space="preserve"> </w:t>
            </w:r>
            <w:r w:rsidRPr="0080117C">
              <w:rPr>
                <w:rFonts w:ascii="Times New Roman" w:hAnsi="Times New Roman" w:cs="Times New Roman"/>
                <w:sz w:val="12"/>
                <w:szCs w:val="12"/>
                <w:lang w:val="ru-RU"/>
              </w:rPr>
              <w:t>характерных</w:t>
            </w:r>
            <w:r w:rsidRPr="0080117C">
              <w:rPr>
                <w:rFonts w:ascii="Times New Roman" w:hAnsi="Times New Roman" w:cs="Times New Roman"/>
                <w:spacing w:val="-12"/>
                <w:sz w:val="12"/>
                <w:szCs w:val="12"/>
                <w:lang w:val="ru-RU"/>
              </w:rPr>
              <w:t xml:space="preserve"> </w:t>
            </w:r>
            <w:r w:rsidRPr="0080117C">
              <w:rPr>
                <w:rFonts w:ascii="Times New Roman" w:hAnsi="Times New Roman" w:cs="Times New Roman"/>
                <w:sz w:val="12"/>
                <w:szCs w:val="12"/>
                <w:lang w:val="ru-RU"/>
              </w:rPr>
              <w:t>точек</w:t>
            </w:r>
            <w:r w:rsidRPr="0080117C">
              <w:rPr>
                <w:rFonts w:ascii="Times New Roman" w:hAnsi="Times New Roman" w:cs="Times New Roman"/>
                <w:spacing w:val="-12"/>
                <w:sz w:val="12"/>
                <w:szCs w:val="12"/>
                <w:lang w:val="ru-RU"/>
              </w:rPr>
              <w:t xml:space="preserve"> </w:t>
            </w:r>
            <w:r w:rsidRPr="0080117C">
              <w:rPr>
                <w:rFonts w:ascii="Times New Roman" w:hAnsi="Times New Roman" w:cs="Times New Roman"/>
                <w:sz w:val="12"/>
                <w:szCs w:val="12"/>
                <w:lang w:val="ru-RU"/>
              </w:rPr>
              <w:t>границ</w:t>
            </w:r>
            <w:r w:rsidRPr="0080117C">
              <w:rPr>
                <w:rFonts w:ascii="Times New Roman" w:hAnsi="Times New Roman" w:cs="Times New Roman"/>
                <w:spacing w:val="-11"/>
                <w:sz w:val="12"/>
                <w:szCs w:val="12"/>
                <w:lang w:val="ru-RU"/>
              </w:rPr>
              <w:t xml:space="preserve"> </w:t>
            </w:r>
            <w:r w:rsidRPr="0080117C">
              <w:rPr>
                <w:rFonts w:ascii="Times New Roman" w:hAnsi="Times New Roman" w:cs="Times New Roman"/>
                <w:sz w:val="12"/>
                <w:szCs w:val="12"/>
                <w:lang w:val="ru-RU"/>
              </w:rPr>
              <w:t>зон</w:t>
            </w:r>
            <w:r w:rsidRPr="0080117C">
              <w:rPr>
                <w:rFonts w:ascii="Times New Roman" w:hAnsi="Times New Roman" w:cs="Times New Roman"/>
                <w:spacing w:val="-12"/>
                <w:sz w:val="12"/>
                <w:szCs w:val="12"/>
                <w:lang w:val="ru-RU"/>
              </w:rPr>
              <w:t xml:space="preserve"> </w:t>
            </w:r>
            <w:r w:rsidRPr="0080117C">
              <w:rPr>
                <w:rFonts w:ascii="Times New Roman" w:hAnsi="Times New Roman" w:cs="Times New Roman"/>
                <w:sz w:val="12"/>
                <w:szCs w:val="12"/>
                <w:lang w:val="ru-RU"/>
              </w:rPr>
              <w:t>планируемого</w:t>
            </w:r>
            <w:r w:rsidRPr="0080117C">
              <w:rPr>
                <w:rFonts w:ascii="Times New Roman" w:hAnsi="Times New Roman" w:cs="Times New Roman"/>
                <w:spacing w:val="-61"/>
                <w:sz w:val="12"/>
                <w:szCs w:val="12"/>
                <w:lang w:val="ru-RU"/>
              </w:rPr>
              <w:t xml:space="preserve"> </w:t>
            </w:r>
            <w:r w:rsidRPr="0080117C">
              <w:rPr>
                <w:rFonts w:ascii="Times New Roman" w:hAnsi="Times New Roman" w:cs="Times New Roman"/>
                <w:sz w:val="12"/>
                <w:szCs w:val="12"/>
                <w:lang w:val="ru-RU"/>
              </w:rPr>
              <w:t>размещения</w:t>
            </w:r>
            <w:r w:rsidRPr="0080117C">
              <w:rPr>
                <w:rFonts w:ascii="Times New Roman" w:hAnsi="Times New Roman" w:cs="Times New Roman"/>
                <w:spacing w:val="1"/>
                <w:sz w:val="12"/>
                <w:szCs w:val="12"/>
                <w:lang w:val="ru-RU"/>
              </w:rPr>
              <w:t xml:space="preserve"> </w:t>
            </w:r>
            <w:r w:rsidRPr="0080117C">
              <w:rPr>
                <w:rFonts w:ascii="Times New Roman" w:hAnsi="Times New Roman" w:cs="Times New Roman"/>
                <w:sz w:val="12"/>
                <w:szCs w:val="12"/>
                <w:lang w:val="ru-RU"/>
              </w:rPr>
              <w:t>линейных</w:t>
            </w:r>
            <w:r w:rsidRPr="0080117C">
              <w:rPr>
                <w:rFonts w:ascii="Times New Roman" w:hAnsi="Times New Roman" w:cs="Times New Roman"/>
                <w:spacing w:val="1"/>
                <w:sz w:val="12"/>
                <w:szCs w:val="12"/>
                <w:lang w:val="ru-RU"/>
              </w:rPr>
              <w:t xml:space="preserve"> </w:t>
            </w:r>
            <w:r w:rsidRPr="0080117C">
              <w:rPr>
                <w:rFonts w:ascii="Times New Roman" w:hAnsi="Times New Roman" w:cs="Times New Roman"/>
                <w:sz w:val="12"/>
                <w:szCs w:val="12"/>
                <w:lang w:val="ru-RU"/>
              </w:rPr>
              <w:t>объектов</w:t>
            </w:r>
            <w:proofErr w:type="gramEnd"/>
            <w:r w:rsidRPr="0080117C">
              <w:rPr>
                <w:rFonts w:ascii="Times New Roman" w:hAnsi="Times New Roman" w:cs="Times New Roman"/>
                <w:sz w:val="12"/>
                <w:szCs w:val="12"/>
                <w:lang w:val="ru-RU"/>
              </w:rPr>
              <w:t>.</w:t>
            </w:r>
          </w:p>
        </w:tc>
      </w:tr>
      <w:tr w:rsidR="0080117C" w:rsidRPr="0080117C" w:rsidTr="0080117C">
        <w:trPr>
          <w:trHeight w:val="60"/>
        </w:trPr>
        <w:tc>
          <w:tcPr>
            <w:tcW w:w="483" w:type="pct"/>
            <w:vMerge w:val="restart"/>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Точка</w:t>
            </w:r>
            <w:proofErr w:type="spellEnd"/>
          </w:p>
        </w:tc>
        <w:tc>
          <w:tcPr>
            <w:tcW w:w="4517" w:type="pct"/>
            <w:gridSpan w:val="2"/>
            <w:tcBorders>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r w:rsidRPr="0080117C">
              <w:rPr>
                <w:rFonts w:ascii="Times New Roman" w:hAnsi="Times New Roman" w:cs="Times New Roman"/>
                <w:sz w:val="12"/>
                <w:szCs w:val="12"/>
                <w:lang w:val="ru-RU"/>
              </w:rPr>
              <w:t>Нефтепровод</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Блока</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гребенок</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куста</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скважин</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№230</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до</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Узла</w:t>
            </w:r>
            <w:r w:rsidRPr="0080117C">
              <w:rPr>
                <w:rFonts w:ascii="Times New Roman" w:hAnsi="Times New Roman" w:cs="Times New Roman"/>
                <w:spacing w:val="-61"/>
                <w:sz w:val="12"/>
                <w:szCs w:val="12"/>
                <w:lang w:val="ru-RU"/>
              </w:rPr>
              <w:t xml:space="preserve"> </w:t>
            </w:r>
            <w:r w:rsidRPr="0080117C">
              <w:rPr>
                <w:rFonts w:ascii="Times New Roman" w:hAnsi="Times New Roman" w:cs="Times New Roman"/>
                <w:sz w:val="12"/>
                <w:szCs w:val="12"/>
                <w:lang w:val="ru-RU"/>
              </w:rPr>
              <w:t>подключения</w:t>
            </w:r>
          </w:p>
        </w:tc>
      </w:tr>
      <w:tr w:rsidR="0080117C" w:rsidRPr="0080117C" w:rsidTr="0080117C">
        <w:trPr>
          <w:trHeight w:val="70"/>
        </w:trPr>
        <w:tc>
          <w:tcPr>
            <w:tcW w:w="483" w:type="pct"/>
            <w:vMerge/>
            <w:tcBorders>
              <w:top w:val="nil"/>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251304,51</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2248110,79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251295,57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2248137,32</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251269,34</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2248128,49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251237,38</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2248221,64</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5</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251071,28</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2248164,19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6</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251104,22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2248068,93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7</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251096,42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2248066,21</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8</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251105,62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2248039,77</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9</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251139,82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2248051,66</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10</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251106,89</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2248146,88</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251220,00</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2248186,00</w:t>
            </w:r>
          </w:p>
        </w:tc>
      </w:tr>
      <w:tr w:rsidR="0080117C" w:rsidRPr="0080117C" w:rsidTr="0080117C">
        <w:trPr>
          <w:trHeight w:val="70"/>
        </w:trPr>
        <w:tc>
          <w:tcPr>
            <w:tcW w:w="483" w:type="pct"/>
            <w:tcBorders>
              <w:top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12</w:t>
            </w:r>
          </w:p>
        </w:tc>
        <w:tc>
          <w:tcPr>
            <w:tcW w:w="2444" w:type="pct"/>
            <w:tcBorders>
              <w:top w:val="single" w:sz="4" w:space="0" w:color="000000"/>
              <w:left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251251,86</w:t>
            </w:r>
          </w:p>
        </w:tc>
        <w:tc>
          <w:tcPr>
            <w:tcW w:w="2073" w:type="pct"/>
            <w:tcBorders>
              <w:top w:val="single" w:sz="4" w:space="0" w:color="000000"/>
              <w:lef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2248093,06</w:t>
            </w:r>
          </w:p>
        </w:tc>
      </w:tr>
      <w:tr w:rsidR="0080117C" w:rsidRPr="0080117C" w:rsidTr="0080117C">
        <w:trPr>
          <w:trHeight w:val="60"/>
        </w:trPr>
        <w:tc>
          <w:tcPr>
            <w:tcW w:w="483" w:type="pct"/>
            <w:vMerge w:val="restart"/>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Точка</w:t>
            </w:r>
            <w:proofErr w:type="spellEnd"/>
          </w:p>
        </w:tc>
        <w:tc>
          <w:tcPr>
            <w:tcW w:w="4517" w:type="pct"/>
            <w:gridSpan w:val="2"/>
            <w:tcBorders>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r w:rsidRPr="0080117C">
              <w:rPr>
                <w:rFonts w:ascii="Times New Roman" w:hAnsi="Times New Roman" w:cs="Times New Roman"/>
                <w:sz w:val="12"/>
                <w:szCs w:val="12"/>
                <w:lang w:val="ru-RU"/>
              </w:rPr>
              <w:t>Трасса</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ВЛ-6кВ</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4"/>
                <w:sz w:val="12"/>
                <w:szCs w:val="12"/>
                <w:lang w:val="ru-RU"/>
              </w:rPr>
              <w:t xml:space="preserve"> </w:t>
            </w:r>
            <w:r w:rsidRPr="0080117C">
              <w:rPr>
                <w:rFonts w:ascii="Times New Roman" w:hAnsi="Times New Roman" w:cs="Times New Roman"/>
                <w:sz w:val="12"/>
                <w:szCs w:val="12"/>
                <w:lang w:val="ru-RU"/>
              </w:rPr>
              <w:t>сущ.</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опоры</w:t>
            </w:r>
            <w:r w:rsidRPr="0080117C">
              <w:rPr>
                <w:rFonts w:ascii="Times New Roman" w:hAnsi="Times New Roman" w:cs="Times New Roman"/>
                <w:spacing w:val="55"/>
                <w:sz w:val="12"/>
                <w:szCs w:val="12"/>
                <w:lang w:val="ru-RU"/>
              </w:rPr>
              <w:t xml:space="preserve"> </w:t>
            </w:r>
            <w:r w:rsidRPr="0080117C">
              <w:rPr>
                <w:rFonts w:ascii="Times New Roman" w:hAnsi="Times New Roman" w:cs="Times New Roman"/>
                <w:sz w:val="12"/>
                <w:szCs w:val="12"/>
                <w:lang w:val="ru-RU"/>
              </w:rPr>
              <w:t>№12</w:t>
            </w:r>
            <w:r w:rsidRPr="0080117C">
              <w:rPr>
                <w:rFonts w:ascii="Times New Roman" w:hAnsi="Times New Roman" w:cs="Times New Roman"/>
                <w:spacing w:val="50"/>
                <w:sz w:val="12"/>
                <w:szCs w:val="12"/>
                <w:lang w:val="ru-RU"/>
              </w:rPr>
              <w:t xml:space="preserve"> </w:t>
            </w:r>
            <w:r w:rsidRPr="0080117C">
              <w:rPr>
                <w:rFonts w:ascii="Times New Roman" w:hAnsi="Times New Roman" w:cs="Times New Roman"/>
                <w:sz w:val="12"/>
                <w:szCs w:val="12"/>
                <w:lang w:val="ru-RU"/>
              </w:rPr>
              <w:t>ПС110/35/6кВ</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«Козловская»</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до</w:t>
            </w:r>
            <w:r w:rsidRPr="0080117C">
              <w:rPr>
                <w:rFonts w:ascii="Times New Roman" w:hAnsi="Times New Roman" w:cs="Times New Roman"/>
                <w:spacing w:val="-61"/>
                <w:sz w:val="12"/>
                <w:szCs w:val="12"/>
                <w:lang w:val="ru-RU"/>
              </w:rPr>
              <w:t xml:space="preserve"> </w:t>
            </w:r>
            <w:r w:rsidRPr="0080117C">
              <w:rPr>
                <w:rFonts w:ascii="Times New Roman" w:hAnsi="Times New Roman" w:cs="Times New Roman"/>
                <w:sz w:val="12"/>
                <w:szCs w:val="12"/>
                <w:lang w:val="ru-RU"/>
              </w:rPr>
              <w:t>площадки</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куста скважин</w:t>
            </w:r>
            <w:r w:rsidRPr="0080117C">
              <w:rPr>
                <w:rFonts w:ascii="Times New Roman" w:hAnsi="Times New Roman" w:cs="Times New Roman"/>
                <w:spacing w:val="2"/>
                <w:sz w:val="12"/>
                <w:szCs w:val="12"/>
                <w:lang w:val="ru-RU"/>
              </w:rPr>
              <w:t xml:space="preserve"> </w:t>
            </w:r>
            <w:r w:rsidRPr="0080117C">
              <w:rPr>
                <w:rFonts w:ascii="Times New Roman" w:hAnsi="Times New Roman" w:cs="Times New Roman"/>
                <w:sz w:val="12"/>
                <w:szCs w:val="12"/>
                <w:lang w:val="ru-RU"/>
              </w:rPr>
              <w:t>№230</w:t>
            </w:r>
          </w:p>
        </w:tc>
      </w:tr>
      <w:tr w:rsidR="0080117C" w:rsidRPr="0080117C" w:rsidTr="0080117C">
        <w:trPr>
          <w:trHeight w:val="70"/>
        </w:trPr>
        <w:tc>
          <w:tcPr>
            <w:tcW w:w="483" w:type="pct"/>
            <w:vMerge/>
            <w:tcBorders>
              <w:top w:val="nil"/>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251300,89</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2248213,30</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251295,21</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2248218,93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251221,37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2248144,51</w:t>
            </w:r>
          </w:p>
        </w:tc>
      </w:tr>
      <w:tr w:rsidR="0080117C" w:rsidRPr="0080117C" w:rsidTr="0080117C">
        <w:trPr>
          <w:trHeight w:val="70"/>
        </w:trPr>
        <w:tc>
          <w:tcPr>
            <w:tcW w:w="483" w:type="pct"/>
            <w:tcBorders>
              <w:top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251227,05</w:t>
            </w:r>
          </w:p>
        </w:tc>
        <w:tc>
          <w:tcPr>
            <w:tcW w:w="2073" w:type="pct"/>
            <w:tcBorders>
              <w:top w:val="single" w:sz="4" w:space="0" w:color="000000"/>
              <w:lef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2248138,87</w:t>
            </w:r>
          </w:p>
        </w:tc>
      </w:tr>
      <w:tr w:rsidR="0080117C" w:rsidRPr="0080117C" w:rsidTr="0080117C">
        <w:trPr>
          <w:trHeight w:val="60"/>
        </w:trPr>
        <w:tc>
          <w:tcPr>
            <w:tcW w:w="483" w:type="pct"/>
            <w:vMerge w:val="restart"/>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lastRenderedPageBreak/>
              <w:t>Точка</w:t>
            </w:r>
            <w:proofErr w:type="spellEnd"/>
          </w:p>
        </w:tc>
        <w:tc>
          <w:tcPr>
            <w:tcW w:w="4517" w:type="pct"/>
            <w:gridSpan w:val="2"/>
            <w:tcBorders>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Куст</w:t>
            </w:r>
            <w:proofErr w:type="spellEnd"/>
            <w:r w:rsidRPr="0080117C">
              <w:rPr>
                <w:rFonts w:ascii="Times New Roman" w:hAnsi="Times New Roman" w:cs="Times New Roman"/>
                <w:spacing w:val="-6"/>
                <w:sz w:val="12"/>
                <w:szCs w:val="12"/>
              </w:rPr>
              <w:t xml:space="preserve"> </w:t>
            </w:r>
            <w:proofErr w:type="spellStart"/>
            <w:r w:rsidRPr="0080117C">
              <w:rPr>
                <w:rFonts w:ascii="Times New Roman" w:hAnsi="Times New Roman" w:cs="Times New Roman"/>
                <w:sz w:val="12"/>
                <w:szCs w:val="12"/>
              </w:rPr>
              <w:t>скважин</w:t>
            </w:r>
            <w:proofErr w:type="spellEnd"/>
            <w:r w:rsidRPr="0080117C">
              <w:rPr>
                <w:rFonts w:ascii="Times New Roman" w:hAnsi="Times New Roman" w:cs="Times New Roman"/>
                <w:spacing w:val="-7"/>
                <w:sz w:val="12"/>
                <w:szCs w:val="12"/>
              </w:rPr>
              <w:t xml:space="preserve"> </w:t>
            </w:r>
            <w:r w:rsidRPr="0080117C">
              <w:rPr>
                <w:rFonts w:ascii="Times New Roman" w:hAnsi="Times New Roman" w:cs="Times New Roman"/>
                <w:sz w:val="12"/>
                <w:szCs w:val="12"/>
              </w:rPr>
              <w:t>№</w:t>
            </w:r>
            <w:r w:rsidRPr="0080117C">
              <w:rPr>
                <w:rFonts w:ascii="Times New Roman" w:hAnsi="Times New Roman" w:cs="Times New Roman"/>
                <w:spacing w:val="-6"/>
                <w:sz w:val="12"/>
                <w:szCs w:val="12"/>
              </w:rPr>
              <w:t xml:space="preserve"> </w:t>
            </w:r>
            <w:r w:rsidRPr="0080117C">
              <w:rPr>
                <w:rFonts w:ascii="Times New Roman" w:hAnsi="Times New Roman" w:cs="Times New Roman"/>
                <w:sz w:val="12"/>
                <w:szCs w:val="12"/>
              </w:rPr>
              <w:t>230</w:t>
            </w:r>
          </w:p>
        </w:tc>
      </w:tr>
      <w:tr w:rsidR="0080117C" w:rsidRPr="0080117C" w:rsidTr="0080117C">
        <w:trPr>
          <w:trHeight w:val="70"/>
        </w:trPr>
        <w:tc>
          <w:tcPr>
            <w:tcW w:w="483" w:type="pct"/>
            <w:vMerge/>
            <w:tcBorders>
              <w:top w:val="nil"/>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251407,00</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2248127,67</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251380,74</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2248212,43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251312,62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2248188,63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251307,62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2248216,88</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5</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251294,141</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2248227,027</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6</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251247,252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2248185,106</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7</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251278,355</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2248098,817</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8</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251368,467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2248133,694</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9</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251389,32</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2248117,792</w:t>
            </w:r>
          </w:p>
        </w:tc>
      </w:tr>
      <w:tr w:rsidR="0080117C" w:rsidRPr="0080117C" w:rsidTr="0080117C">
        <w:trPr>
          <w:trHeight w:val="70"/>
        </w:trPr>
        <w:tc>
          <w:tcPr>
            <w:tcW w:w="483" w:type="pct"/>
            <w:tcBorders>
              <w:top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10</w:t>
            </w:r>
          </w:p>
        </w:tc>
        <w:tc>
          <w:tcPr>
            <w:tcW w:w="2444" w:type="pct"/>
            <w:tcBorders>
              <w:top w:val="single" w:sz="4" w:space="0" w:color="000000"/>
              <w:left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251406,679</w:t>
            </w:r>
          </w:p>
        </w:tc>
        <w:tc>
          <w:tcPr>
            <w:tcW w:w="2073" w:type="pct"/>
            <w:tcBorders>
              <w:top w:val="single" w:sz="4" w:space="0" w:color="000000"/>
              <w:lef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2248127,592</w:t>
            </w:r>
          </w:p>
        </w:tc>
      </w:tr>
      <w:tr w:rsidR="0080117C" w:rsidRPr="0080117C" w:rsidTr="0080117C">
        <w:trPr>
          <w:trHeight w:val="60"/>
        </w:trPr>
        <w:tc>
          <w:tcPr>
            <w:tcW w:w="483" w:type="pct"/>
            <w:vMerge w:val="restart"/>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Точка</w:t>
            </w:r>
            <w:proofErr w:type="spellEnd"/>
          </w:p>
        </w:tc>
        <w:tc>
          <w:tcPr>
            <w:tcW w:w="4517" w:type="pct"/>
            <w:gridSpan w:val="2"/>
            <w:tcBorders>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r w:rsidRPr="0080117C">
              <w:rPr>
                <w:rFonts w:ascii="Times New Roman" w:hAnsi="Times New Roman" w:cs="Times New Roman"/>
                <w:sz w:val="12"/>
                <w:szCs w:val="12"/>
                <w:lang w:val="ru-RU"/>
              </w:rPr>
              <w:t>Нефтепровод</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Блока</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гребенок</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куста</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скважин</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№231</w:t>
            </w:r>
            <w:r w:rsidRPr="0080117C">
              <w:rPr>
                <w:rFonts w:ascii="Times New Roman" w:hAnsi="Times New Roman" w:cs="Times New Roman"/>
                <w:spacing w:val="-8"/>
                <w:sz w:val="12"/>
                <w:szCs w:val="12"/>
                <w:lang w:val="ru-RU"/>
              </w:rPr>
              <w:t xml:space="preserve"> </w:t>
            </w:r>
            <w:r w:rsidRPr="0080117C">
              <w:rPr>
                <w:rFonts w:ascii="Times New Roman" w:hAnsi="Times New Roman" w:cs="Times New Roman"/>
                <w:sz w:val="12"/>
                <w:szCs w:val="12"/>
                <w:lang w:val="ru-RU"/>
              </w:rPr>
              <w:t>до</w:t>
            </w:r>
            <w:r w:rsidRPr="0080117C">
              <w:rPr>
                <w:rFonts w:ascii="Times New Roman" w:hAnsi="Times New Roman" w:cs="Times New Roman"/>
                <w:spacing w:val="-7"/>
                <w:sz w:val="12"/>
                <w:szCs w:val="12"/>
                <w:lang w:val="ru-RU"/>
              </w:rPr>
              <w:t xml:space="preserve"> </w:t>
            </w:r>
            <w:r w:rsidRPr="0080117C">
              <w:rPr>
                <w:rFonts w:ascii="Times New Roman" w:hAnsi="Times New Roman" w:cs="Times New Roman"/>
                <w:sz w:val="12"/>
                <w:szCs w:val="12"/>
                <w:lang w:val="ru-RU"/>
              </w:rPr>
              <w:t>Узла</w:t>
            </w:r>
            <w:r w:rsidRPr="0080117C">
              <w:rPr>
                <w:rFonts w:ascii="Times New Roman" w:hAnsi="Times New Roman" w:cs="Times New Roman"/>
                <w:spacing w:val="-61"/>
                <w:sz w:val="12"/>
                <w:szCs w:val="12"/>
                <w:lang w:val="ru-RU"/>
              </w:rPr>
              <w:t xml:space="preserve"> </w:t>
            </w:r>
            <w:r w:rsidRPr="0080117C">
              <w:rPr>
                <w:rFonts w:ascii="Times New Roman" w:hAnsi="Times New Roman" w:cs="Times New Roman"/>
                <w:sz w:val="12"/>
                <w:szCs w:val="12"/>
                <w:lang w:val="ru-RU"/>
              </w:rPr>
              <w:t>подключения</w:t>
            </w:r>
          </w:p>
        </w:tc>
      </w:tr>
      <w:tr w:rsidR="0080117C" w:rsidRPr="0080117C" w:rsidTr="0080117C">
        <w:trPr>
          <w:trHeight w:val="70"/>
        </w:trPr>
        <w:tc>
          <w:tcPr>
            <w:tcW w:w="483" w:type="pct"/>
            <w:vMerge/>
            <w:tcBorders>
              <w:top w:val="nil"/>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250364,58</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2245739,23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250371,74</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2245766,29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250223,87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2245805,42</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250216,71</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2245778,35</w:t>
            </w:r>
          </w:p>
        </w:tc>
      </w:tr>
      <w:tr w:rsidR="0080117C" w:rsidRPr="0080117C" w:rsidTr="0080117C">
        <w:trPr>
          <w:trHeight w:val="70"/>
        </w:trPr>
        <w:tc>
          <w:tcPr>
            <w:tcW w:w="483" w:type="pct"/>
            <w:vMerge w:val="restart"/>
            <w:tcBorders>
              <w:top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Точка</w:t>
            </w:r>
            <w:proofErr w:type="spellEnd"/>
          </w:p>
        </w:tc>
        <w:tc>
          <w:tcPr>
            <w:tcW w:w="4517" w:type="pct"/>
            <w:gridSpan w:val="2"/>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r w:rsidRPr="0080117C">
              <w:rPr>
                <w:rFonts w:ascii="Times New Roman" w:hAnsi="Times New Roman" w:cs="Times New Roman"/>
                <w:sz w:val="12"/>
                <w:szCs w:val="12"/>
                <w:lang w:val="ru-RU"/>
              </w:rPr>
              <w:t>Трасса</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ВЛ-6кВ</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от</w:t>
            </w:r>
            <w:r w:rsidRPr="0080117C">
              <w:rPr>
                <w:rFonts w:ascii="Times New Roman" w:hAnsi="Times New Roman" w:cs="Times New Roman"/>
                <w:spacing w:val="-4"/>
                <w:sz w:val="12"/>
                <w:szCs w:val="12"/>
                <w:lang w:val="ru-RU"/>
              </w:rPr>
              <w:t xml:space="preserve"> </w:t>
            </w:r>
            <w:r w:rsidRPr="0080117C">
              <w:rPr>
                <w:rFonts w:ascii="Times New Roman" w:hAnsi="Times New Roman" w:cs="Times New Roman"/>
                <w:sz w:val="12"/>
                <w:szCs w:val="12"/>
                <w:lang w:val="ru-RU"/>
              </w:rPr>
              <w:t>сущ.</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опоры</w:t>
            </w:r>
            <w:r w:rsidRPr="0080117C">
              <w:rPr>
                <w:rFonts w:ascii="Times New Roman" w:hAnsi="Times New Roman" w:cs="Times New Roman"/>
                <w:spacing w:val="55"/>
                <w:sz w:val="12"/>
                <w:szCs w:val="12"/>
                <w:lang w:val="ru-RU"/>
              </w:rPr>
              <w:t xml:space="preserve"> </w:t>
            </w:r>
            <w:r w:rsidRPr="0080117C">
              <w:rPr>
                <w:rFonts w:ascii="Times New Roman" w:hAnsi="Times New Roman" w:cs="Times New Roman"/>
                <w:sz w:val="12"/>
                <w:szCs w:val="12"/>
                <w:lang w:val="ru-RU"/>
              </w:rPr>
              <w:t>№12</w:t>
            </w:r>
            <w:r w:rsidRPr="0080117C">
              <w:rPr>
                <w:rFonts w:ascii="Times New Roman" w:hAnsi="Times New Roman" w:cs="Times New Roman"/>
                <w:spacing w:val="50"/>
                <w:sz w:val="12"/>
                <w:szCs w:val="12"/>
                <w:lang w:val="ru-RU"/>
              </w:rPr>
              <w:t xml:space="preserve"> </w:t>
            </w:r>
            <w:r w:rsidRPr="0080117C">
              <w:rPr>
                <w:rFonts w:ascii="Times New Roman" w:hAnsi="Times New Roman" w:cs="Times New Roman"/>
                <w:sz w:val="12"/>
                <w:szCs w:val="12"/>
                <w:lang w:val="ru-RU"/>
              </w:rPr>
              <w:t>ПС110/35/6кВ</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«Козловская»</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до</w:t>
            </w:r>
            <w:r w:rsidRPr="0080117C">
              <w:rPr>
                <w:rFonts w:ascii="Times New Roman" w:hAnsi="Times New Roman" w:cs="Times New Roman"/>
                <w:spacing w:val="-61"/>
                <w:sz w:val="12"/>
                <w:szCs w:val="12"/>
                <w:lang w:val="ru-RU"/>
              </w:rPr>
              <w:t xml:space="preserve"> </w:t>
            </w:r>
            <w:r w:rsidRPr="0080117C">
              <w:rPr>
                <w:rFonts w:ascii="Times New Roman" w:hAnsi="Times New Roman" w:cs="Times New Roman"/>
                <w:sz w:val="12"/>
                <w:szCs w:val="12"/>
                <w:lang w:val="ru-RU"/>
              </w:rPr>
              <w:t>площадки</w:t>
            </w:r>
            <w:r w:rsidRPr="0080117C">
              <w:rPr>
                <w:rFonts w:ascii="Times New Roman" w:hAnsi="Times New Roman" w:cs="Times New Roman"/>
                <w:spacing w:val="5"/>
                <w:sz w:val="12"/>
                <w:szCs w:val="12"/>
                <w:lang w:val="ru-RU"/>
              </w:rPr>
              <w:t xml:space="preserve"> </w:t>
            </w:r>
            <w:r w:rsidRPr="0080117C">
              <w:rPr>
                <w:rFonts w:ascii="Times New Roman" w:hAnsi="Times New Roman" w:cs="Times New Roman"/>
                <w:sz w:val="12"/>
                <w:szCs w:val="12"/>
                <w:lang w:val="ru-RU"/>
              </w:rPr>
              <w:t>куста скважин</w:t>
            </w:r>
            <w:r w:rsidRPr="0080117C">
              <w:rPr>
                <w:rFonts w:ascii="Times New Roman" w:hAnsi="Times New Roman" w:cs="Times New Roman"/>
                <w:spacing w:val="2"/>
                <w:sz w:val="12"/>
                <w:szCs w:val="12"/>
                <w:lang w:val="ru-RU"/>
              </w:rPr>
              <w:t xml:space="preserve"> </w:t>
            </w:r>
            <w:r w:rsidRPr="0080117C">
              <w:rPr>
                <w:rFonts w:ascii="Times New Roman" w:hAnsi="Times New Roman" w:cs="Times New Roman"/>
                <w:sz w:val="12"/>
                <w:szCs w:val="12"/>
                <w:lang w:val="ru-RU"/>
              </w:rPr>
              <w:t>№231</w:t>
            </w:r>
          </w:p>
        </w:tc>
      </w:tr>
      <w:tr w:rsidR="0080117C" w:rsidRPr="0080117C" w:rsidTr="0080117C">
        <w:trPr>
          <w:trHeight w:val="60"/>
        </w:trPr>
        <w:tc>
          <w:tcPr>
            <w:tcW w:w="483" w:type="pct"/>
            <w:vMerge/>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lang w:val="ru-RU"/>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250308,77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2245799,98</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250310,33</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2245807,83</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250243,59</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2245821,11</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250242,03</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2245813,27</w:t>
            </w:r>
          </w:p>
        </w:tc>
      </w:tr>
      <w:tr w:rsidR="0080117C" w:rsidRPr="0080117C" w:rsidTr="0080117C">
        <w:trPr>
          <w:trHeight w:val="70"/>
        </w:trPr>
        <w:tc>
          <w:tcPr>
            <w:tcW w:w="483" w:type="pct"/>
            <w:vMerge w:val="restart"/>
            <w:tcBorders>
              <w:top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Точка</w:t>
            </w:r>
            <w:proofErr w:type="spellEnd"/>
          </w:p>
        </w:tc>
        <w:tc>
          <w:tcPr>
            <w:tcW w:w="4517" w:type="pct"/>
            <w:gridSpan w:val="2"/>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roofErr w:type="spellStart"/>
            <w:r w:rsidRPr="0080117C">
              <w:rPr>
                <w:rFonts w:ascii="Times New Roman" w:hAnsi="Times New Roman" w:cs="Times New Roman"/>
                <w:sz w:val="12"/>
                <w:szCs w:val="12"/>
              </w:rPr>
              <w:t>Куст</w:t>
            </w:r>
            <w:proofErr w:type="spellEnd"/>
            <w:r w:rsidRPr="0080117C">
              <w:rPr>
                <w:rFonts w:ascii="Times New Roman" w:hAnsi="Times New Roman" w:cs="Times New Roman"/>
                <w:spacing w:val="-6"/>
                <w:sz w:val="12"/>
                <w:szCs w:val="12"/>
              </w:rPr>
              <w:t xml:space="preserve"> </w:t>
            </w:r>
            <w:proofErr w:type="spellStart"/>
            <w:r w:rsidRPr="0080117C">
              <w:rPr>
                <w:rFonts w:ascii="Times New Roman" w:hAnsi="Times New Roman" w:cs="Times New Roman"/>
                <w:sz w:val="12"/>
                <w:szCs w:val="12"/>
              </w:rPr>
              <w:t>скважин</w:t>
            </w:r>
            <w:proofErr w:type="spellEnd"/>
            <w:r w:rsidRPr="0080117C">
              <w:rPr>
                <w:rFonts w:ascii="Times New Roman" w:hAnsi="Times New Roman" w:cs="Times New Roman"/>
                <w:spacing w:val="-7"/>
                <w:sz w:val="12"/>
                <w:szCs w:val="12"/>
              </w:rPr>
              <w:t xml:space="preserve"> </w:t>
            </w:r>
            <w:r w:rsidRPr="0080117C">
              <w:rPr>
                <w:rFonts w:ascii="Times New Roman" w:hAnsi="Times New Roman" w:cs="Times New Roman"/>
                <w:sz w:val="12"/>
                <w:szCs w:val="12"/>
              </w:rPr>
              <w:t>№</w:t>
            </w:r>
            <w:r w:rsidRPr="0080117C">
              <w:rPr>
                <w:rFonts w:ascii="Times New Roman" w:hAnsi="Times New Roman" w:cs="Times New Roman"/>
                <w:spacing w:val="-6"/>
                <w:sz w:val="12"/>
                <w:szCs w:val="12"/>
              </w:rPr>
              <w:t xml:space="preserve"> </w:t>
            </w:r>
            <w:r w:rsidRPr="0080117C">
              <w:rPr>
                <w:rFonts w:ascii="Times New Roman" w:hAnsi="Times New Roman" w:cs="Times New Roman"/>
                <w:sz w:val="12"/>
                <w:szCs w:val="12"/>
              </w:rPr>
              <w:t>231</w:t>
            </w:r>
          </w:p>
        </w:tc>
      </w:tr>
      <w:tr w:rsidR="0080117C" w:rsidRPr="0080117C" w:rsidTr="0080117C">
        <w:trPr>
          <w:trHeight w:val="70"/>
        </w:trPr>
        <w:tc>
          <w:tcPr>
            <w:tcW w:w="483" w:type="pct"/>
            <w:vMerge/>
            <w:tcBorders>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X</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Y</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1</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250411,54</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2245705,19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250420,24</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2245793,90</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3</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250305,00</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2245815,45</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4</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250302,35</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2245808,19</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5</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250231,215</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2245825,274</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6</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250226,937</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2245787,025</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7</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250342,733</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2245756,384</w:t>
            </w:r>
          </w:p>
        </w:tc>
      </w:tr>
      <w:tr w:rsidR="0080117C" w:rsidRPr="0080117C" w:rsidTr="0080117C">
        <w:trPr>
          <w:trHeight w:val="70"/>
        </w:trPr>
        <w:tc>
          <w:tcPr>
            <w:tcW w:w="483" w:type="pct"/>
            <w:tcBorders>
              <w:top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8</w:t>
            </w:r>
          </w:p>
        </w:tc>
        <w:tc>
          <w:tcPr>
            <w:tcW w:w="2444" w:type="pct"/>
            <w:tcBorders>
              <w:top w:val="single" w:sz="4" w:space="0" w:color="000000"/>
              <w:left w:val="single" w:sz="4" w:space="0" w:color="000000"/>
              <w:bottom w:val="single" w:sz="4" w:space="0" w:color="000000"/>
              <w:right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250338,415</w:t>
            </w:r>
          </w:p>
        </w:tc>
        <w:tc>
          <w:tcPr>
            <w:tcW w:w="2073" w:type="pct"/>
            <w:tcBorders>
              <w:top w:val="single" w:sz="4" w:space="0" w:color="000000"/>
              <w:left w:val="single" w:sz="4" w:space="0" w:color="000000"/>
              <w:bottom w:val="single" w:sz="4" w:space="0" w:color="000000"/>
            </w:tcBorders>
            <w:vAlign w:val="center"/>
          </w:tcPr>
          <w:p w:rsidR="0080117C" w:rsidRPr="0080117C" w:rsidRDefault="0080117C" w:rsidP="0080117C">
            <w:pPr>
              <w:pStyle w:val="aff1"/>
              <w:jc w:val="center"/>
              <w:rPr>
                <w:rFonts w:ascii="Times New Roman" w:hAnsi="Times New Roman" w:cs="Times New Roman"/>
                <w:sz w:val="12"/>
                <w:szCs w:val="12"/>
              </w:rPr>
            </w:pPr>
            <w:r w:rsidRPr="0080117C">
              <w:rPr>
                <w:rFonts w:ascii="Times New Roman" w:hAnsi="Times New Roman" w:cs="Times New Roman"/>
                <w:sz w:val="12"/>
                <w:szCs w:val="12"/>
              </w:rPr>
              <w:t>2245712,361</w:t>
            </w:r>
          </w:p>
        </w:tc>
      </w:tr>
    </w:tbl>
    <w:p w:rsidR="0080117C" w:rsidRDefault="0080117C" w:rsidP="0080117C">
      <w:pPr>
        <w:spacing w:after="0" w:line="240" w:lineRule="auto"/>
        <w:ind w:firstLine="284"/>
        <w:jc w:val="both"/>
        <w:rPr>
          <w:rFonts w:ascii="Times New Roman" w:hAnsi="Times New Roman" w:cs="Times New Roman"/>
          <w:sz w:val="12"/>
          <w:szCs w:val="12"/>
        </w:rPr>
      </w:pP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80117C">
        <w:rPr>
          <w:rFonts w:ascii="Times New Roman" w:hAnsi="Times New Roman" w:cs="Times New Roman"/>
          <w:sz w:val="12"/>
          <w:szCs w:val="12"/>
        </w:rPr>
        <w:t xml:space="preserve">ПЕРЕЧЕНЬ </w:t>
      </w:r>
      <w:proofErr w:type="gramStart"/>
      <w:r w:rsidRPr="0080117C">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80117C">
        <w:rPr>
          <w:rFonts w:ascii="Times New Roman" w:hAnsi="Times New Roman" w:cs="Times New Roman"/>
          <w:sz w:val="12"/>
          <w:szCs w:val="12"/>
        </w:rPr>
        <w:t xml:space="preserve"> ОБЪЕКТОВ, ПОДЛЕЖАЩИХ ПЕРЕНОСУ (ПЕРЕУСТРОЙСТВУ) ИЗ ЗОН ПЛАНИРУЕМОГО РАЗМЕЩЕНИЯ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В составе проекта планировки территории объекта «Расширение обустройства </w:t>
      </w:r>
      <w:proofErr w:type="spellStart"/>
      <w:r w:rsidRPr="0080117C">
        <w:rPr>
          <w:rFonts w:ascii="Times New Roman" w:hAnsi="Times New Roman" w:cs="Times New Roman"/>
          <w:sz w:val="12"/>
          <w:szCs w:val="12"/>
        </w:rPr>
        <w:t>Студенцовского</w:t>
      </w:r>
      <w:proofErr w:type="spellEnd"/>
      <w:r w:rsidRPr="0080117C">
        <w:rPr>
          <w:rFonts w:ascii="Times New Roman" w:hAnsi="Times New Roman" w:cs="Times New Roman"/>
          <w:sz w:val="12"/>
          <w:szCs w:val="12"/>
        </w:rPr>
        <w:t xml:space="preserve"> нефтяного месторождения. 2021г.» отсутствуют линейные объекты, подлежащие переносу (переустройству) из зон планируемог</w:t>
      </w:r>
      <w:r>
        <w:rPr>
          <w:rFonts w:ascii="Times New Roman" w:hAnsi="Times New Roman" w:cs="Times New Roman"/>
          <w:sz w:val="12"/>
          <w:szCs w:val="12"/>
        </w:rPr>
        <w:t>о размещения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2.5 </w:t>
      </w:r>
      <w:r w:rsidRPr="0080117C">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максимальный процент застройки каждой зоны планируемого размещения объектов капитального строительства, входящих в состав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w:t>
      </w:r>
      <w:r>
        <w:rPr>
          <w:rFonts w:ascii="Times New Roman" w:hAnsi="Times New Roman" w:cs="Times New Roman"/>
          <w:sz w:val="12"/>
          <w:szCs w:val="12"/>
        </w:rPr>
        <w:t>ерритории не предусматривается.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требования к </w:t>
      </w:r>
      <w:proofErr w:type="gramStart"/>
      <w:r w:rsidRPr="0080117C">
        <w:rPr>
          <w:rFonts w:ascii="Times New Roman" w:hAnsi="Times New Roman" w:cs="Times New Roman"/>
          <w:sz w:val="12"/>
          <w:szCs w:val="12"/>
        </w:rPr>
        <w:t>архитектурным решениям</w:t>
      </w:r>
      <w:proofErr w:type="gramEnd"/>
      <w:r w:rsidRPr="0080117C">
        <w:rPr>
          <w:rFonts w:ascii="Times New Roman"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w:t>
      </w:r>
    </w:p>
    <w:p w:rsidR="0080117C" w:rsidRPr="0080117C" w:rsidRDefault="0080117C" w:rsidP="00884917">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w:t>
      </w:r>
      <w:r w:rsidR="00884917">
        <w:rPr>
          <w:rFonts w:ascii="Times New Roman" w:hAnsi="Times New Roman" w:cs="Times New Roman"/>
          <w:sz w:val="12"/>
          <w:szCs w:val="12"/>
        </w:rPr>
        <w:t>ерритории не предусматривается.</w:t>
      </w:r>
    </w:p>
    <w:p w:rsidR="0080117C" w:rsidRPr="0080117C"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w:t>
      </w:r>
      <w:r w:rsidR="0080117C" w:rsidRPr="0080117C">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w:t>
      </w:r>
      <w:r>
        <w:rPr>
          <w:rFonts w:ascii="Times New Roman" w:hAnsi="Times New Roman" w:cs="Times New Roman"/>
          <w:sz w:val="12"/>
          <w:szCs w:val="12"/>
        </w:rPr>
        <w:t>МЕЩЕНИЕМ ЛИНЕЙНЫХ ОБЪЕКТОВ</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Данным   проектом   выполнение   работ   в    условиях    действующего предприятия не предусматривается. При производстве работ в охранных зонах </w:t>
      </w:r>
      <w:proofErr w:type="gramStart"/>
      <w:r w:rsidRPr="0080117C">
        <w:rPr>
          <w:rFonts w:ascii="Times New Roman" w:hAnsi="Times New Roman" w:cs="Times New Roman"/>
          <w:sz w:val="12"/>
          <w:szCs w:val="12"/>
        </w:rPr>
        <w:t>ВЛ</w:t>
      </w:r>
      <w:proofErr w:type="gramEnd"/>
      <w:r w:rsidRPr="0080117C">
        <w:rPr>
          <w:rFonts w:ascii="Times New Roman" w:hAnsi="Times New Roman" w:cs="Times New Roman"/>
          <w:sz w:val="12"/>
          <w:szCs w:val="12"/>
        </w:rPr>
        <w:t xml:space="preserve"> работы выполняются под непосредственным руководством лица, ответственного за безопасное производство работ, при условии соблюдения требований организационных и технических мероприятий по обеспечению электробезопасности по ГОСТ 12.1.019-79*.</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Работа строительных и дорожных машин в охранной зоне ЛЭП разрешается при наличии у машинистов машин наряда-допуска и при полностью снятом напряжении организацией, эксплуатирующей данную линию электропередачи.</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 xml:space="preserve">Наряд-допуск на производство строительно-монтажных работ в охранной зоне действующей воздушной ЛЭП должен быть подписан главным инженером </w:t>
      </w:r>
      <w:proofErr w:type="gramStart"/>
      <w:r w:rsidRPr="0080117C">
        <w:rPr>
          <w:rFonts w:ascii="Times New Roman" w:hAnsi="Times New Roman" w:cs="Times New Roman"/>
          <w:sz w:val="12"/>
          <w:szCs w:val="12"/>
        </w:rPr>
        <w:t>строительно- монтажной</w:t>
      </w:r>
      <w:proofErr w:type="gramEnd"/>
      <w:r w:rsidRPr="0080117C">
        <w:rPr>
          <w:rFonts w:ascii="Times New Roman" w:hAnsi="Times New Roman" w:cs="Times New Roman"/>
          <w:sz w:val="12"/>
          <w:szCs w:val="12"/>
        </w:rPr>
        <w:t xml:space="preserve"> организации и главным энергетиком.</w:t>
      </w:r>
    </w:p>
    <w:p w:rsidR="0080117C" w:rsidRPr="0080117C" w:rsidRDefault="0080117C" w:rsidP="0080117C">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lastRenderedPageBreak/>
        <w:t>При пересечении трассы проектируемого трубопровода с действующими подземными коммуникациями разработку грунта следует производить согласно техническим условиям, выданным организацией, эксплуатирующей данные коммуникации и в присутствии их представителя.</w:t>
      </w:r>
    </w:p>
    <w:p w:rsidR="00884917" w:rsidRPr="00884917" w:rsidRDefault="0080117C" w:rsidP="00884917">
      <w:pPr>
        <w:spacing w:after="0" w:line="240" w:lineRule="auto"/>
        <w:ind w:firstLine="284"/>
        <w:jc w:val="both"/>
        <w:rPr>
          <w:rFonts w:ascii="Times New Roman" w:hAnsi="Times New Roman" w:cs="Times New Roman"/>
          <w:sz w:val="12"/>
          <w:szCs w:val="12"/>
        </w:rPr>
      </w:pPr>
      <w:r w:rsidRPr="0080117C">
        <w:rPr>
          <w:rFonts w:ascii="Times New Roman" w:hAnsi="Times New Roman" w:cs="Times New Roman"/>
          <w:sz w:val="12"/>
          <w:szCs w:val="12"/>
        </w:rPr>
        <w:t>До начала производства работ по пересечению трубопровода с действующими коммуникациями необходимо разработать и согласовать проект производства работ (ППР), в соответствии с техническими условиями организации, в ведении которой находитс</w:t>
      </w:r>
      <w:r w:rsidR="00884917">
        <w:rPr>
          <w:rFonts w:ascii="Times New Roman" w:hAnsi="Times New Roman" w:cs="Times New Roman"/>
          <w:sz w:val="12"/>
          <w:szCs w:val="12"/>
        </w:rPr>
        <w:t xml:space="preserve">я </w:t>
      </w:r>
      <w:r w:rsidR="00884917" w:rsidRPr="00884917">
        <w:rPr>
          <w:rFonts w:ascii="Times New Roman" w:hAnsi="Times New Roman" w:cs="Times New Roman"/>
          <w:sz w:val="12"/>
          <w:szCs w:val="12"/>
        </w:rPr>
        <w:t>данная коммуникация. При обнаружении на месте производства работ подземных коммуникаций, не указанных в проектной документации, работы следует приостановить, принять меры по обеспечению сохранности этих коммуникаций и вызвать на место работ представителей организаций, эксплуатирующих данные коммуникации.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В связи с тем, что строительная площадка, расположена на значительном расстоянии от ближайших населенных пунктов и в непосредственной близости нет существующих зданий и сооружений, в данном разделе не предусматриваются особые мероприятия по организации мониторинга за состоянием зданий и сооружений.</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Проектируемые сооружения на генплане разработаны в соответствии с технологической схемой производства из условия подхода инженерных коммуникаций. Размещение сооружений произведено по функциональному и технологическому назначению с учетом взрывопожарной и пожарной опасности.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Проектируемые сооружения на территории строительства расположены с учетом минимально допустимых противопожарных разрывов в соответствии с требованиями и нормами, приведенными в ВНТП 3-85*, ПУЭ, СНиП II-89-80* «Генеральные п</w:t>
      </w:r>
      <w:r>
        <w:rPr>
          <w:rFonts w:ascii="Times New Roman" w:hAnsi="Times New Roman" w:cs="Times New Roman"/>
          <w:sz w:val="12"/>
          <w:szCs w:val="12"/>
        </w:rPr>
        <w:t>ланы промышленных предприятий».</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w:t>
      </w:r>
      <w:r w:rsidRPr="00884917">
        <w:rPr>
          <w:rFonts w:ascii="Times New Roman" w:hAnsi="Times New Roman" w:cs="Times New Roman"/>
          <w:sz w:val="12"/>
          <w:szCs w:val="12"/>
        </w:rPr>
        <w:t xml:space="preserve">ИНФОРМАЦИЯ </w:t>
      </w:r>
      <w:proofErr w:type="gramStart"/>
      <w:r w:rsidRPr="00884917">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884917">
        <w:rPr>
          <w:rFonts w:ascii="Times New Roman" w:hAnsi="Times New Roman" w:cs="Times New Roman"/>
          <w:sz w:val="12"/>
          <w:szCs w:val="12"/>
        </w:rPr>
        <w:t xml:space="preserve"> ЛИНЕЙНОГО ОБЪЕКТА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В административном отношении проектируемый объект расположен на территории сельских поселений Калиновка и Воротнее Сергиевского района Самарской области.</w:t>
      </w:r>
    </w:p>
    <w:p w:rsidR="00884917" w:rsidRPr="00884917" w:rsidRDefault="00884917" w:rsidP="00884917">
      <w:pPr>
        <w:spacing w:after="0" w:line="240" w:lineRule="auto"/>
        <w:ind w:firstLine="284"/>
        <w:jc w:val="both"/>
        <w:rPr>
          <w:rFonts w:ascii="Times New Roman" w:hAnsi="Times New Roman" w:cs="Times New Roman"/>
          <w:sz w:val="12"/>
          <w:szCs w:val="12"/>
        </w:rPr>
      </w:pPr>
      <w:proofErr w:type="gramStart"/>
      <w:r w:rsidRPr="00884917">
        <w:rPr>
          <w:rFonts w:ascii="Times New Roman" w:hAnsi="Times New Roman" w:cs="Times New Roman"/>
          <w:sz w:val="12"/>
          <w:szCs w:val="12"/>
        </w:rPr>
        <w:t>Согласно Федерального закона № 73-ФЗ к объектам культурного наследия (памятникам истории и культуры) народов РФ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w:t>
      </w:r>
      <w:proofErr w:type="gramEnd"/>
      <w:r w:rsidRPr="00884917">
        <w:rPr>
          <w:rFonts w:ascii="Times New Roman" w:hAnsi="Times New Roman" w:cs="Times New Roman"/>
          <w:sz w:val="12"/>
          <w:szCs w:val="12"/>
        </w:rPr>
        <w:t xml:space="preserve"> культуры и являющиеся свидетельством эпох и цивилизаций, подлинными источниками информации о зарождении и развитии культуры.</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полевом сезоне 2022</w:t>
      </w:r>
      <w:r w:rsidRPr="00884917">
        <w:rPr>
          <w:rFonts w:ascii="Times New Roman" w:hAnsi="Times New Roman" w:cs="Times New Roman"/>
          <w:sz w:val="12"/>
          <w:szCs w:val="12"/>
        </w:rPr>
        <w:t>г. сотрудниками Научно-исследовательской лаборатории археологии Самарского университета было проведено разведочное археологическое обследование земельных участков,  отводимых под  объе</w:t>
      </w:r>
      <w:proofErr w:type="gramStart"/>
      <w:r w:rsidRPr="00884917">
        <w:rPr>
          <w:rFonts w:ascii="Times New Roman" w:hAnsi="Times New Roman" w:cs="Times New Roman"/>
          <w:sz w:val="12"/>
          <w:szCs w:val="12"/>
        </w:rPr>
        <w:t>кт стр</w:t>
      </w:r>
      <w:proofErr w:type="gramEnd"/>
      <w:r w:rsidRPr="00884917">
        <w:rPr>
          <w:rFonts w:ascii="Times New Roman" w:hAnsi="Times New Roman" w:cs="Times New Roman"/>
          <w:sz w:val="12"/>
          <w:szCs w:val="12"/>
        </w:rPr>
        <w:t>оительства «Расширение</w:t>
      </w:r>
      <w:r>
        <w:rPr>
          <w:rFonts w:ascii="Times New Roman" w:hAnsi="Times New Roman" w:cs="Times New Roman"/>
          <w:sz w:val="12"/>
          <w:szCs w:val="12"/>
        </w:rPr>
        <w:t xml:space="preserve"> </w:t>
      </w:r>
      <w:r w:rsidRPr="00884917">
        <w:rPr>
          <w:rFonts w:ascii="Times New Roman" w:hAnsi="Times New Roman" w:cs="Times New Roman"/>
          <w:sz w:val="12"/>
          <w:szCs w:val="12"/>
        </w:rPr>
        <w:t xml:space="preserve">обустройства </w:t>
      </w:r>
      <w:proofErr w:type="spellStart"/>
      <w:r w:rsidRPr="00884917">
        <w:rPr>
          <w:rFonts w:ascii="Times New Roman" w:hAnsi="Times New Roman" w:cs="Times New Roman"/>
          <w:sz w:val="12"/>
          <w:szCs w:val="12"/>
        </w:rPr>
        <w:t>Студенцовского</w:t>
      </w:r>
      <w:proofErr w:type="spellEnd"/>
      <w:r w:rsidRPr="00884917">
        <w:rPr>
          <w:rFonts w:ascii="Times New Roman" w:hAnsi="Times New Roman" w:cs="Times New Roman"/>
          <w:sz w:val="12"/>
          <w:szCs w:val="12"/>
        </w:rPr>
        <w:t xml:space="preserve"> нефтяного месторождения. 2021 г.» в Сергиевском районе Самарской области. Работы проводились по Открытому</w:t>
      </w:r>
      <w:r>
        <w:rPr>
          <w:rFonts w:ascii="Times New Roman" w:hAnsi="Times New Roman" w:cs="Times New Roman"/>
          <w:sz w:val="12"/>
          <w:szCs w:val="12"/>
        </w:rPr>
        <w:t xml:space="preserve"> листу №0253-2022 от 30.03.2022</w:t>
      </w:r>
      <w:r w:rsidRPr="00884917">
        <w:rPr>
          <w:rFonts w:ascii="Times New Roman" w:hAnsi="Times New Roman" w:cs="Times New Roman"/>
          <w:sz w:val="12"/>
          <w:szCs w:val="12"/>
        </w:rPr>
        <w:t xml:space="preserve">г., выданному на имя Малковой Натальи Михайловны, </w:t>
      </w:r>
      <w:proofErr w:type="spellStart"/>
      <w:r w:rsidRPr="00884917">
        <w:rPr>
          <w:rFonts w:ascii="Times New Roman" w:hAnsi="Times New Roman" w:cs="Times New Roman"/>
          <w:sz w:val="12"/>
          <w:szCs w:val="12"/>
        </w:rPr>
        <w:t>к.и.н</w:t>
      </w:r>
      <w:proofErr w:type="spellEnd"/>
      <w:r w:rsidRPr="00884917">
        <w:rPr>
          <w:rFonts w:ascii="Times New Roman" w:hAnsi="Times New Roman" w:cs="Times New Roman"/>
          <w:sz w:val="12"/>
          <w:szCs w:val="12"/>
        </w:rPr>
        <w:t>., старшего научного сотрудника Научно-исследовательской лаборатории археологии Самарского университета.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Работы носили разведочный характер и включали в себя обследование земельных участков в зоне проектируемого проведения земляных работ на территории муниципального района Сергиевский Самарской области.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Целью проведенных археологических полевых работ (археологической разведки с осуществлением локальных земляных работ) согласно Открытому листу №0253-2022 от 30.03.2022 г. являлось выявление объектов археологического наследия, уточнение сведений о них и планирование мероприятий по обеспечению их сохранности.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Работы носили комбинированный характер и включали в себя сплошное пешее визуальное обследование территории отводимых земельных участков и разведочную рекогносцировочную </w:t>
      </w:r>
      <w:proofErr w:type="spellStart"/>
      <w:r w:rsidRPr="00884917">
        <w:rPr>
          <w:rFonts w:ascii="Times New Roman" w:hAnsi="Times New Roman" w:cs="Times New Roman"/>
          <w:sz w:val="12"/>
          <w:szCs w:val="12"/>
        </w:rPr>
        <w:t>шурфовку</w:t>
      </w:r>
      <w:proofErr w:type="spell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В ходе проведения разведочного археологического обследования на территории земельного отвода был обнаружен объект, обладающий признаками объекта археологического наследия – курганной насы</w:t>
      </w:r>
      <w:r>
        <w:rPr>
          <w:rFonts w:ascii="Times New Roman" w:hAnsi="Times New Roman" w:cs="Times New Roman"/>
          <w:sz w:val="12"/>
          <w:szCs w:val="12"/>
        </w:rPr>
        <w:t xml:space="preserve">пи. Объект получил наименование </w:t>
      </w:r>
      <w:r w:rsidRPr="00884917">
        <w:rPr>
          <w:rFonts w:ascii="Times New Roman" w:hAnsi="Times New Roman" w:cs="Times New Roman"/>
          <w:sz w:val="12"/>
          <w:szCs w:val="12"/>
        </w:rPr>
        <w:t>«Одиночный курган</w:t>
      </w:r>
      <w:proofErr w:type="gramStart"/>
      <w:r w:rsidRPr="00884917">
        <w:rPr>
          <w:rFonts w:ascii="Times New Roman" w:hAnsi="Times New Roman" w:cs="Times New Roman"/>
          <w:sz w:val="12"/>
          <w:szCs w:val="12"/>
        </w:rPr>
        <w:t xml:space="preserve"> 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 Культурно-хронологическая принадлежность объекта не определена.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Земельные участки, отводимые под объе</w:t>
      </w:r>
      <w:proofErr w:type="gramStart"/>
      <w:r w:rsidRPr="00884917">
        <w:rPr>
          <w:rFonts w:ascii="Times New Roman" w:hAnsi="Times New Roman" w:cs="Times New Roman"/>
          <w:sz w:val="12"/>
          <w:szCs w:val="12"/>
        </w:rPr>
        <w:t>кт стр</w:t>
      </w:r>
      <w:proofErr w:type="gramEnd"/>
      <w:r w:rsidRPr="00884917">
        <w:rPr>
          <w:rFonts w:ascii="Times New Roman" w:hAnsi="Times New Roman" w:cs="Times New Roman"/>
          <w:sz w:val="12"/>
          <w:szCs w:val="12"/>
        </w:rPr>
        <w:t xml:space="preserve">оительства «Расширение обустройства </w:t>
      </w:r>
      <w:proofErr w:type="spellStart"/>
      <w:r w:rsidRPr="00884917">
        <w:rPr>
          <w:rFonts w:ascii="Times New Roman" w:hAnsi="Times New Roman" w:cs="Times New Roman"/>
          <w:sz w:val="12"/>
          <w:szCs w:val="12"/>
        </w:rPr>
        <w:t>Студенцовского</w:t>
      </w:r>
      <w:proofErr w:type="spellEnd"/>
      <w:r w:rsidRPr="00884917">
        <w:rPr>
          <w:rFonts w:ascii="Times New Roman" w:hAnsi="Times New Roman" w:cs="Times New Roman"/>
          <w:sz w:val="12"/>
          <w:szCs w:val="12"/>
        </w:rPr>
        <w:t xml:space="preserve"> нефтяного месторождения. 2021 г.» расположены в юго-восточной части муниципального района Сергиевский Самарской области (рис.1). Данный строительный объект не имеет общей территории и включает в себя два расположенных на расстоянии 2,5 км друг от друга куста скважин (К-230 и К-231) с сопутствующими им коммуникациями.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Территория Сергиевского района хорошо исследована в археологическом отношении. В окрестностях отводимых земельных участков </w:t>
      </w:r>
      <w:proofErr w:type="gramStart"/>
      <w:r w:rsidRPr="00884917">
        <w:rPr>
          <w:rFonts w:ascii="Times New Roman" w:hAnsi="Times New Roman" w:cs="Times New Roman"/>
          <w:sz w:val="12"/>
          <w:szCs w:val="12"/>
        </w:rPr>
        <w:t>располагаются целый ряд памятников</w:t>
      </w:r>
      <w:proofErr w:type="gramEnd"/>
      <w:r w:rsidRPr="00884917">
        <w:rPr>
          <w:rFonts w:ascii="Times New Roman" w:hAnsi="Times New Roman" w:cs="Times New Roman"/>
          <w:sz w:val="12"/>
          <w:szCs w:val="12"/>
        </w:rPr>
        <w:t xml:space="preserve"> археологии, представленных в первую очередь курганными могильниками и одиночными курганами. Ближайшим к обследуемым участкам известным объектом археологического наследия является курганный </w:t>
      </w:r>
      <w:proofErr w:type="gramStart"/>
      <w:r w:rsidRPr="00884917">
        <w:rPr>
          <w:rFonts w:ascii="Times New Roman" w:hAnsi="Times New Roman" w:cs="Times New Roman"/>
          <w:sz w:val="12"/>
          <w:szCs w:val="12"/>
        </w:rPr>
        <w:t>могильник «Ж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 (рис.2). Могильник был выявлен в 2007 г. археологическим отрядом ООО «Гефест» под руководством </w:t>
      </w:r>
      <w:proofErr w:type="spellStart"/>
      <w:r w:rsidRPr="00884917">
        <w:rPr>
          <w:rFonts w:ascii="Times New Roman" w:hAnsi="Times New Roman" w:cs="Times New Roman"/>
          <w:sz w:val="12"/>
          <w:szCs w:val="12"/>
        </w:rPr>
        <w:t>П.П.Барынкина</w:t>
      </w:r>
      <w:proofErr w:type="spellEnd"/>
      <w:r w:rsidRPr="00884917">
        <w:rPr>
          <w:rFonts w:ascii="Times New Roman" w:hAnsi="Times New Roman" w:cs="Times New Roman"/>
          <w:sz w:val="12"/>
          <w:szCs w:val="12"/>
        </w:rPr>
        <w:t xml:space="preserve"> (</w:t>
      </w:r>
      <w:proofErr w:type="spellStart"/>
      <w:r w:rsidRPr="00884917">
        <w:rPr>
          <w:rFonts w:ascii="Times New Roman" w:hAnsi="Times New Roman" w:cs="Times New Roman"/>
          <w:sz w:val="12"/>
          <w:szCs w:val="12"/>
        </w:rPr>
        <w:t>Барынкин</w:t>
      </w:r>
      <w:proofErr w:type="spellEnd"/>
      <w:r w:rsidRPr="00884917">
        <w:rPr>
          <w:rFonts w:ascii="Times New Roman" w:hAnsi="Times New Roman" w:cs="Times New Roman"/>
          <w:sz w:val="12"/>
          <w:szCs w:val="12"/>
        </w:rPr>
        <w:t xml:space="preserve"> П.П., 2008) и включён в Перечень выявленных объектов археологического наследия Самарской области (Перечень…, Сергиевский район, №89). Он расположен в 1,4 км к югу-юго-востоку от земельных участков, отводимых под ку</w:t>
      </w:r>
      <w:proofErr w:type="gramStart"/>
      <w:r w:rsidRPr="00884917">
        <w:rPr>
          <w:rFonts w:ascii="Times New Roman" w:hAnsi="Times New Roman" w:cs="Times New Roman"/>
          <w:sz w:val="12"/>
          <w:szCs w:val="12"/>
        </w:rPr>
        <w:t>ст скв</w:t>
      </w:r>
      <w:proofErr w:type="gramEnd"/>
      <w:r w:rsidRPr="00884917">
        <w:rPr>
          <w:rFonts w:ascii="Times New Roman" w:hAnsi="Times New Roman" w:cs="Times New Roman"/>
          <w:sz w:val="12"/>
          <w:szCs w:val="12"/>
        </w:rPr>
        <w:t>ажин К-230.</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Земельные участки, отводимые под куст скважин К-230, расположены в 6,2 км к юг-юго-западу от с. Калиновка, в 5 км к восток-юго-востоку от </w:t>
      </w:r>
      <w:proofErr w:type="spellStart"/>
      <w:r w:rsidRPr="00884917">
        <w:rPr>
          <w:rFonts w:ascii="Times New Roman" w:hAnsi="Times New Roman" w:cs="Times New Roman"/>
          <w:sz w:val="12"/>
          <w:szCs w:val="12"/>
        </w:rPr>
        <w:t>с</w:t>
      </w:r>
      <w:proofErr w:type="gramStart"/>
      <w:r w:rsidRPr="00884917">
        <w:rPr>
          <w:rFonts w:ascii="Times New Roman" w:hAnsi="Times New Roman" w:cs="Times New Roman"/>
          <w:sz w:val="12"/>
          <w:szCs w:val="12"/>
        </w:rPr>
        <w:t>.К</w:t>
      </w:r>
      <w:proofErr w:type="gramEnd"/>
      <w:r w:rsidRPr="00884917">
        <w:rPr>
          <w:rFonts w:ascii="Times New Roman" w:hAnsi="Times New Roman" w:cs="Times New Roman"/>
          <w:sz w:val="12"/>
          <w:szCs w:val="12"/>
        </w:rPr>
        <w:t>арабаевка</w:t>
      </w:r>
      <w:proofErr w:type="spellEnd"/>
      <w:r w:rsidRPr="00884917">
        <w:rPr>
          <w:rFonts w:ascii="Times New Roman" w:hAnsi="Times New Roman" w:cs="Times New Roman"/>
          <w:sz w:val="12"/>
          <w:szCs w:val="12"/>
        </w:rPr>
        <w:t xml:space="preserve">, в 5,5 км к запад- северо-западу от </w:t>
      </w:r>
      <w:proofErr w:type="spellStart"/>
      <w:r w:rsidRPr="00884917">
        <w:rPr>
          <w:rFonts w:ascii="Times New Roman" w:hAnsi="Times New Roman" w:cs="Times New Roman"/>
          <w:sz w:val="12"/>
          <w:szCs w:val="12"/>
        </w:rPr>
        <w:t>с.Комаро</w:t>
      </w:r>
      <w:proofErr w:type="spellEnd"/>
      <w:r w:rsidRPr="00884917">
        <w:rPr>
          <w:rFonts w:ascii="Times New Roman" w:hAnsi="Times New Roman" w:cs="Times New Roman"/>
          <w:sz w:val="12"/>
          <w:szCs w:val="12"/>
        </w:rPr>
        <w:t>-Умёт и в 1,4 км к север-северо-западу от курганного могильника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w:t>
      </w:r>
      <w:proofErr w:type="gramStart"/>
      <w:r w:rsidRPr="00884917">
        <w:rPr>
          <w:rFonts w:ascii="Times New Roman" w:hAnsi="Times New Roman" w:cs="Times New Roman"/>
          <w:sz w:val="12"/>
          <w:szCs w:val="12"/>
        </w:rPr>
        <w:t>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 Отводимые земельные участки располагаются на землях для ведения сельскохозяйственной деятельности (кадастровый номер: 63:31:0000000:4904).</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Участки расположены на водораздельной возвышенности, ограниченной с северо- востока долиной </w:t>
      </w:r>
      <w:proofErr w:type="spellStart"/>
      <w:r w:rsidRPr="00884917">
        <w:rPr>
          <w:rFonts w:ascii="Times New Roman" w:hAnsi="Times New Roman" w:cs="Times New Roman"/>
          <w:sz w:val="12"/>
          <w:szCs w:val="12"/>
        </w:rPr>
        <w:t>р</w:t>
      </w:r>
      <w:proofErr w:type="gramStart"/>
      <w:r w:rsidRPr="00884917">
        <w:rPr>
          <w:rFonts w:ascii="Times New Roman" w:hAnsi="Times New Roman" w:cs="Times New Roman"/>
          <w:sz w:val="12"/>
          <w:szCs w:val="12"/>
        </w:rPr>
        <w:t>.С</w:t>
      </w:r>
      <w:proofErr w:type="gramEnd"/>
      <w:r w:rsidRPr="00884917">
        <w:rPr>
          <w:rFonts w:ascii="Times New Roman" w:hAnsi="Times New Roman" w:cs="Times New Roman"/>
          <w:sz w:val="12"/>
          <w:szCs w:val="12"/>
        </w:rPr>
        <w:t>ургут</w:t>
      </w:r>
      <w:proofErr w:type="spellEnd"/>
      <w:r w:rsidRPr="00884917">
        <w:rPr>
          <w:rFonts w:ascii="Times New Roman" w:hAnsi="Times New Roman" w:cs="Times New Roman"/>
          <w:sz w:val="12"/>
          <w:szCs w:val="12"/>
        </w:rPr>
        <w:t xml:space="preserve">, с юго-востока и северо-запада – глубокими водоносными оврагами соответственно </w:t>
      </w:r>
      <w:proofErr w:type="spellStart"/>
      <w:r w:rsidRPr="00884917">
        <w:rPr>
          <w:rFonts w:ascii="Times New Roman" w:hAnsi="Times New Roman" w:cs="Times New Roman"/>
          <w:sz w:val="12"/>
          <w:szCs w:val="12"/>
        </w:rPr>
        <w:t>Елховый</w:t>
      </w:r>
      <w:proofErr w:type="spellEnd"/>
      <w:r w:rsidRPr="00884917">
        <w:rPr>
          <w:rFonts w:ascii="Times New Roman" w:hAnsi="Times New Roman" w:cs="Times New Roman"/>
          <w:sz w:val="12"/>
          <w:szCs w:val="12"/>
        </w:rPr>
        <w:t xml:space="preserve"> и Рябиновка. Территория водораздела занята пахотными полями, края прорезаны небольшими оврагами.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Непосредственно обследуемые участки работ по обустройству куста скважин К-230 находятся на краю водораздела, на правом (восточном) берегу оврага Рябиновка. Они включают в себя площадной участок под куст скважин площадью 1,210963 га и относящиеся к нему старая и новая линейные трассы нефтесборного трубопровода (протяжённость соответственно – 302,3 и 382,72 м, полосы землеотвода каждой трассы составляет 28 м) и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xml:space="preserve"> (протяжённость – 96,84 м, полоса землеотвода трассы составляет 8 м).</w:t>
      </w:r>
    </w:p>
    <w:p w:rsidR="00884917" w:rsidRPr="00884917" w:rsidRDefault="00884917" w:rsidP="00884917">
      <w:pPr>
        <w:spacing w:after="0" w:line="240" w:lineRule="auto"/>
        <w:ind w:firstLine="284"/>
        <w:jc w:val="both"/>
        <w:rPr>
          <w:rFonts w:ascii="Times New Roman" w:hAnsi="Times New Roman" w:cs="Times New Roman"/>
          <w:sz w:val="12"/>
          <w:szCs w:val="12"/>
        </w:rPr>
      </w:pPr>
      <w:proofErr w:type="gramStart"/>
      <w:r w:rsidRPr="00884917">
        <w:rPr>
          <w:rFonts w:ascii="Times New Roman" w:hAnsi="Times New Roman" w:cs="Times New Roman"/>
          <w:sz w:val="12"/>
          <w:szCs w:val="12"/>
        </w:rPr>
        <w:t>Участок, отводимый под площадку куста скважин расположен</w:t>
      </w:r>
      <w:proofErr w:type="gramEnd"/>
      <w:r w:rsidRPr="00884917">
        <w:rPr>
          <w:rFonts w:ascii="Times New Roman" w:hAnsi="Times New Roman" w:cs="Times New Roman"/>
          <w:sz w:val="12"/>
          <w:szCs w:val="12"/>
        </w:rPr>
        <w:t xml:space="preserve"> на пахотном поле, имеет трапециевидную форму, прилегая с востока к </w:t>
      </w:r>
      <w:proofErr w:type="spellStart"/>
      <w:r w:rsidRPr="00884917">
        <w:rPr>
          <w:rFonts w:ascii="Times New Roman" w:hAnsi="Times New Roman" w:cs="Times New Roman"/>
          <w:sz w:val="12"/>
          <w:szCs w:val="12"/>
        </w:rPr>
        <w:t>подсыпной</w:t>
      </w:r>
      <w:proofErr w:type="spellEnd"/>
      <w:r w:rsidRPr="00884917">
        <w:rPr>
          <w:rFonts w:ascii="Times New Roman" w:hAnsi="Times New Roman" w:cs="Times New Roman"/>
          <w:sz w:val="12"/>
          <w:szCs w:val="12"/>
        </w:rPr>
        <w:t xml:space="preserve"> дороге, проложенной вдоль берега оврага. С востока и юго-востока от окружённой земляной </w:t>
      </w:r>
      <w:proofErr w:type="spellStart"/>
      <w:r w:rsidRPr="00884917">
        <w:rPr>
          <w:rFonts w:ascii="Times New Roman" w:hAnsi="Times New Roman" w:cs="Times New Roman"/>
          <w:sz w:val="12"/>
          <w:szCs w:val="12"/>
        </w:rPr>
        <w:t>обваловкой</w:t>
      </w:r>
      <w:proofErr w:type="spellEnd"/>
      <w:r w:rsidRPr="00884917">
        <w:rPr>
          <w:rFonts w:ascii="Times New Roman" w:hAnsi="Times New Roman" w:cs="Times New Roman"/>
          <w:sz w:val="12"/>
          <w:szCs w:val="12"/>
        </w:rPr>
        <w:t xml:space="preserve"> площадки куста скважин размещается трасса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xml:space="preserve">, вытянутая в направлении северо-восток – юго-запад. Трасса нефтесборного трубопровода первоначально была запроектирована   от западной стороны площадки в направлении </w:t>
      </w:r>
      <w:proofErr w:type="spellStart"/>
      <w:r w:rsidRPr="00884917">
        <w:rPr>
          <w:rFonts w:ascii="Times New Roman" w:hAnsi="Times New Roman" w:cs="Times New Roman"/>
          <w:sz w:val="12"/>
          <w:szCs w:val="12"/>
        </w:rPr>
        <w:t>подсыпной</w:t>
      </w:r>
      <w:proofErr w:type="spellEnd"/>
      <w:r w:rsidRPr="00884917">
        <w:rPr>
          <w:rFonts w:ascii="Times New Roman" w:hAnsi="Times New Roman" w:cs="Times New Roman"/>
          <w:sz w:val="12"/>
          <w:szCs w:val="12"/>
        </w:rPr>
        <w:t xml:space="preserve"> дороги. По приближении к дороге маршрут трассы делал поворот к югу-юго-западу и следовал по неглубокой поросшей кустарником лощине и далее вдоль дороги, огибая с запада ку</w:t>
      </w:r>
      <w:proofErr w:type="gramStart"/>
      <w:r w:rsidRPr="00884917">
        <w:rPr>
          <w:rFonts w:ascii="Times New Roman" w:hAnsi="Times New Roman" w:cs="Times New Roman"/>
          <w:sz w:val="12"/>
          <w:szCs w:val="12"/>
        </w:rPr>
        <w:t>ст скв</w:t>
      </w:r>
      <w:proofErr w:type="gramEnd"/>
      <w:r w:rsidRPr="00884917">
        <w:rPr>
          <w:rFonts w:ascii="Times New Roman" w:hAnsi="Times New Roman" w:cs="Times New Roman"/>
          <w:sz w:val="12"/>
          <w:szCs w:val="12"/>
        </w:rPr>
        <w:t>ажин №№240-243 и у</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его южной стенки подключаясь к крановому узлу.</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Однако на участке бывшего пахотного поля между </w:t>
      </w:r>
      <w:proofErr w:type="spellStart"/>
      <w:r w:rsidRPr="00884917">
        <w:rPr>
          <w:rFonts w:ascii="Times New Roman" w:hAnsi="Times New Roman" w:cs="Times New Roman"/>
          <w:sz w:val="12"/>
          <w:szCs w:val="12"/>
        </w:rPr>
        <w:t>подсыпной</w:t>
      </w:r>
      <w:proofErr w:type="spellEnd"/>
      <w:r w:rsidRPr="00884917">
        <w:rPr>
          <w:rFonts w:ascii="Times New Roman" w:hAnsi="Times New Roman" w:cs="Times New Roman"/>
          <w:sz w:val="12"/>
          <w:szCs w:val="12"/>
        </w:rPr>
        <w:t xml:space="preserve"> дорогой и кустом скважин №№240-243 на маршруте трассы нефтесборного трубопровода был обнаружен объект, обладающий признаками объекта археологического наследия – насыпи одиночного кургана (см. раздел III.3).</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Вследствие этого обстоятельства маршрут трассы нефтесборного трубопровода был перепроектирован. Новый маршрут предполагает обход куста скважин №№240-243 уже не с запада, а с востока, по краю пахотного поля.</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lastRenderedPageBreak/>
        <w:t xml:space="preserve">С целью фиксации возможных объектов, не выраженных в рельефе (культурных слоёв поселений, </w:t>
      </w:r>
      <w:proofErr w:type="spellStart"/>
      <w:r w:rsidRPr="00884917">
        <w:rPr>
          <w:rFonts w:ascii="Times New Roman" w:hAnsi="Times New Roman" w:cs="Times New Roman"/>
          <w:sz w:val="12"/>
          <w:szCs w:val="12"/>
        </w:rPr>
        <w:t>бескурганных</w:t>
      </w:r>
      <w:proofErr w:type="spellEnd"/>
      <w:r w:rsidRPr="00884917">
        <w:rPr>
          <w:rFonts w:ascii="Times New Roman" w:hAnsi="Times New Roman" w:cs="Times New Roman"/>
          <w:sz w:val="12"/>
          <w:szCs w:val="12"/>
        </w:rPr>
        <w:t xml:space="preserve"> погребений и т.п.) в пределах отводимых участков были заложены четыре рекогносцировочных шурфа.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Рекогносцировочный шурф №1 был заложен на пахотном поле к северу от площадки</w:t>
      </w:r>
      <w:r>
        <w:rPr>
          <w:rFonts w:ascii="Times New Roman" w:hAnsi="Times New Roman" w:cs="Times New Roman"/>
          <w:sz w:val="12"/>
          <w:szCs w:val="12"/>
        </w:rPr>
        <w:t xml:space="preserve"> </w:t>
      </w:r>
      <w:r w:rsidRPr="00884917">
        <w:rPr>
          <w:rFonts w:ascii="Times New Roman" w:hAnsi="Times New Roman" w:cs="Times New Roman"/>
          <w:sz w:val="12"/>
          <w:szCs w:val="12"/>
        </w:rPr>
        <w:t xml:space="preserve">куста скважин К-230 в точке с координатами N53°46'14,7038" E51°14'44,6662". Шурф был ориентирован по сторонам света, его размеры составляли </w:t>
      </w:r>
      <w:r>
        <w:rPr>
          <w:rFonts w:ascii="Times New Roman" w:hAnsi="Times New Roman" w:cs="Times New Roman"/>
          <w:sz w:val="12"/>
          <w:szCs w:val="12"/>
        </w:rPr>
        <w:t>2×1 м, площадь, соответственно,</w:t>
      </w:r>
      <w:r w:rsidRPr="00884917">
        <w:rPr>
          <w:rFonts w:ascii="Times New Roman" w:hAnsi="Times New Roman" w:cs="Times New Roman"/>
          <w:sz w:val="12"/>
          <w:szCs w:val="12"/>
        </w:rPr>
        <w:t>– 2 м</w:t>
      </w:r>
      <w:proofErr w:type="gramStart"/>
      <w:r w:rsidRPr="00884917">
        <w:rPr>
          <w:rFonts w:ascii="Times New Roman" w:hAnsi="Times New Roman" w:cs="Times New Roman"/>
          <w:sz w:val="12"/>
          <w:szCs w:val="12"/>
        </w:rPr>
        <w:t>2</w:t>
      </w:r>
      <w:proofErr w:type="gram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следующая:</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4917">
        <w:rPr>
          <w:rFonts w:ascii="Times New Roman" w:hAnsi="Times New Roman" w:cs="Times New Roman"/>
          <w:sz w:val="12"/>
          <w:szCs w:val="12"/>
        </w:rPr>
        <w:t xml:space="preserve">Пахотный слой – </w:t>
      </w:r>
      <w:proofErr w:type="spellStart"/>
      <w:r w:rsidRPr="00884917">
        <w:rPr>
          <w:rFonts w:ascii="Times New Roman" w:hAnsi="Times New Roman" w:cs="Times New Roman"/>
          <w:sz w:val="12"/>
          <w:szCs w:val="12"/>
        </w:rPr>
        <w:t>сильногумусированный</w:t>
      </w:r>
      <w:proofErr w:type="spellEnd"/>
      <w:r w:rsidRPr="00884917">
        <w:rPr>
          <w:rFonts w:ascii="Times New Roman" w:hAnsi="Times New Roman" w:cs="Times New Roman"/>
          <w:sz w:val="12"/>
          <w:szCs w:val="12"/>
        </w:rPr>
        <w:t xml:space="preserve"> суглинок зернистой структуры тёмно- коричневого цвета с включениями частиц материковой глины. Мощность слоя – 30-35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Плотный вязкий переотложенный слой, состоящий из светло-коричневого суглинка, смешанного с материковой глиной. Мощность слоя – от 30 см, увеличивается в южной части шурфа.</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4917">
        <w:rPr>
          <w:rFonts w:ascii="Times New Roman" w:hAnsi="Times New Roman" w:cs="Times New Roman"/>
          <w:sz w:val="12"/>
          <w:szCs w:val="12"/>
        </w:rPr>
        <w:t xml:space="preserve">Материк – плотная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 xml:space="preserve">. </w:t>
      </w:r>
      <w:proofErr w:type="gramStart"/>
      <w:r w:rsidRPr="00884917">
        <w:rPr>
          <w:rFonts w:ascii="Times New Roman" w:hAnsi="Times New Roman" w:cs="Times New Roman"/>
          <w:sz w:val="12"/>
          <w:szCs w:val="12"/>
        </w:rPr>
        <w:t>Выявлен</w:t>
      </w:r>
      <w:proofErr w:type="gramEnd"/>
      <w:r w:rsidRPr="00884917">
        <w:rPr>
          <w:rFonts w:ascii="Times New Roman" w:hAnsi="Times New Roman" w:cs="Times New Roman"/>
          <w:sz w:val="12"/>
          <w:szCs w:val="12"/>
        </w:rPr>
        <w:t xml:space="preserve"> в северной половине шурфа.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Общая глубина шурфа – 75 см. Археологические предметы и культурные слои в 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Рекогносцировочный шурф №2 был заложен на пахотном поле вблизи финального пункта старой трассы нефтесборного трубопровода в точке с координатами N53°46'07,1154" E51°14'37,0881". Шурф был ориентирован по сторонам света, его размеры составляли 2×1 м, площадь, соответственно, – 2 м</w:t>
      </w:r>
      <w:proofErr w:type="gramStart"/>
      <w:r w:rsidRPr="00884917">
        <w:rPr>
          <w:rFonts w:ascii="Times New Roman" w:hAnsi="Times New Roman" w:cs="Times New Roman"/>
          <w:sz w:val="12"/>
          <w:szCs w:val="12"/>
        </w:rPr>
        <w:t>2</w:t>
      </w:r>
      <w:proofErr w:type="gram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следующая:</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4917">
        <w:rPr>
          <w:rFonts w:ascii="Times New Roman" w:hAnsi="Times New Roman" w:cs="Times New Roman"/>
          <w:sz w:val="12"/>
          <w:szCs w:val="12"/>
        </w:rPr>
        <w:t xml:space="preserve">Рыхлый влажный </w:t>
      </w:r>
      <w:proofErr w:type="spellStart"/>
      <w:r w:rsidRPr="00884917">
        <w:rPr>
          <w:rFonts w:ascii="Times New Roman" w:hAnsi="Times New Roman" w:cs="Times New Roman"/>
          <w:sz w:val="12"/>
          <w:szCs w:val="12"/>
        </w:rPr>
        <w:t>сильногумусированный</w:t>
      </w:r>
      <w:proofErr w:type="spellEnd"/>
      <w:r w:rsidRPr="00884917">
        <w:rPr>
          <w:rFonts w:ascii="Times New Roman" w:hAnsi="Times New Roman" w:cs="Times New Roman"/>
          <w:sz w:val="12"/>
          <w:szCs w:val="12"/>
        </w:rPr>
        <w:t xml:space="preserve"> суглинок мелкозернистой структуры тёмно-коричневого цвета. Мощность слоя – 65-70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 xml:space="preserve">Материк – плотная влажная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 Граница с вышележащим слоем размытая. Слой выявлен в северной половине шурфа. В южной половине шурфа не прокапывался вследствие высокой влажности.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Общая глубина шурфа – 85-95 см. Археологические предметы и культурные слои в 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Рекогносцировочный шурф №3 был заложен на пахотном поле вблизи юго-восточного угла </w:t>
      </w:r>
      <w:proofErr w:type="spellStart"/>
      <w:r w:rsidRPr="00884917">
        <w:rPr>
          <w:rFonts w:ascii="Times New Roman" w:hAnsi="Times New Roman" w:cs="Times New Roman"/>
          <w:sz w:val="12"/>
          <w:szCs w:val="12"/>
        </w:rPr>
        <w:t>обваловки</w:t>
      </w:r>
      <w:proofErr w:type="spellEnd"/>
      <w:r w:rsidRPr="00884917">
        <w:rPr>
          <w:rFonts w:ascii="Times New Roman" w:hAnsi="Times New Roman" w:cs="Times New Roman"/>
          <w:sz w:val="12"/>
          <w:szCs w:val="12"/>
        </w:rPr>
        <w:t xml:space="preserve"> площадки куста скважин К-230 и трасс нефтесборного трубопровода и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xml:space="preserve"> в точке с координатами N53°46'11,2484" E51°14'45,9181". Шурф был ориентирован по сторонам света, его размеры составляли 2×1 м, площадь, соответственно, – 2 м</w:t>
      </w:r>
      <w:proofErr w:type="gramStart"/>
      <w:r w:rsidRPr="00884917">
        <w:rPr>
          <w:rFonts w:ascii="Times New Roman" w:hAnsi="Times New Roman" w:cs="Times New Roman"/>
          <w:sz w:val="12"/>
          <w:szCs w:val="12"/>
        </w:rPr>
        <w:t>2</w:t>
      </w:r>
      <w:proofErr w:type="gramEnd"/>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следующая:</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4917">
        <w:rPr>
          <w:rFonts w:ascii="Times New Roman" w:hAnsi="Times New Roman" w:cs="Times New Roman"/>
          <w:sz w:val="12"/>
          <w:szCs w:val="12"/>
        </w:rPr>
        <w:t xml:space="preserve">Пахотный слой – </w:t>
      </w:r>
      <w:proofErr w:type="spellStart"/>
      <w:r w:rsidRPr="00884917">
        <w:rPr>
          <w:rFonts w:ascii="Times New Roman" w:hAnsi="Times New Roman" w:cs="Times New Roman"/>
          <w:sz w:val="12"/>
          <w:szCs w:val="12"/>
        </w:rPr>
        <w:t>сильногумусированный</w:t>
      </w:r>
      <w:proofErr w:type="spellEnd"/>
      <w:r w:rsidRPr="00884917">
        <w:rPr>
          <w:rFonts w:ascii="Times New Roman" w:hAnsi="Times New Roman" w:cs="Times New Roman"/>
          <w:sz w:val="12"/>
          <w:szCs w:val="12"/>
        </w:rPr>
        <w:t xml:space="preserve"> суглинок зернистой структуры тёмно- коричневого цвета с включениями частиц материковой глины. Мощность слоя – 30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 xml:space="preserve">Плотный суглинок коричневого цвета комковатой </w:t>
      </w:r>
      <w:r>
        <w:rPr>
          <w:rFonts w:ascii="Times New Roman" w:hAnsi="Times New Roman" w:cs="Times New Roman"/>
          <w:sz w:val="12"/>
          <w:szCs w:val="12"/>
        </w:rPr>
        <w:t xml:space="preserve">структуры. Мощность слоя – до 5 </w:t>
      </w:r>
      <w:r w:rsidRPr="00884917">
        <w:rPr>
          <w:rFonts w:ascii="Times New Roman" w:hAnsi="Times New Roman" w:cs="Times New Roman"/>
          <w:sz w:val="12"/>
          <w:szCs w:val="12"/>
        </w:rPr>
        <w:t>см.</w:t>
      </w:r>
    </w:p>
    <w:p w:rsid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4917">
        <w:rPr>
          <w:rFonts w:ascii="Times New Roman" w:hAnsi="Times New Roman" w:cs="Times New Roman"/>
          <w:sz w:val="12"/>
          <w:szCs w:val="12"/>
        </w:rPr>
        <w:t xml:space="preserve">Материк – плотная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Общая глубина шурфа – 50-55 см. Археологические предметы и культурные слои в 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Рекогносцировочный шурф №4 был заложен на пахотном поле вблизи поворота трассы нефтесборного трубопровода к своему финальному пункту в точке с координатами N53°46'06,4835" E51°14'43,5980". Шурф был ориентирован по сторонам света, его размеры составляли 2×1 м, площадь, соответственно, – 2 м</w:t>
      </w:r>
      <w:proofErr w:type="gramStart"/>
      <w:r w:rsidRPr="00884917">
        <w:rPr>
          <w:rFonts w:ascii="Times New Roman" w:hAnsi="Times New Roman" w:cs="Times New Roman"/>
          <w:sz w:val="12"/>
          <w:szCs w:val="12"/>
        </w:rPr>
        <w:t>2</w:t>
      </w:r>
      <w:proofErr w:type="gramEnd"/>
      <w:r w:rsidRPr="00884917">
        <w:rPr>
          <w:rFonts w:ascii="Times New Roman" w:hAnsi="Times New Roman" w:cs="Times New Roman"/>
          <w:sz w:val="12"/>
          <w:szCs w:val="12"/>
        </w:rPr>
        <w:t xml:space="preserve"> .</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следующая:</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4917">
        <w:rPr>
          <w:rFonts w:ascii="Times New Roman" w:hAnsi="Times New Roman" w:cs="Times New Roman"/>
          <w:sz w:val="12"/>
          <w:szCs w:val="12"/>
        </w:rPr>
        <w:t xml:space="preserve">Пахотный слой – </w:t>
      </w:r>
      <w:proofErr w:type="spellStart"/>
      <w:r w:rsidRPr="00884917">
        <w:rPr>
          <w:rFonts w:ascii="Times New Roman" w:hAnsi="Times New Roman" w:cs="Times New Roman"/>
          <w:sz w:val="12"/>
          <w:szCs w:val="12"/>
        </w:rPr>
        <w:t>сильногумусированный</w:t>
      </w:r>
      <w:proofErr w:type="spellEnd"/>
      <w:r w:rsidRPr="00884917">
        <w:rPr>
          <w:rFonts w:ascii="Times New Roman" w:hAnsi="Times New Roman" w:cs="Times New Roman"/>
          <w:sz w:val="12"/>
          <w:szCs w:val="12"/>
        </w:rPr>
        <w:t xml:space="preserve"> суглинок зернистой структуры тёмно- коричневого цвета с включениями частиц материковой глины. Мощность слоя – 30-35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Плотный суглинок коричневого цвета комковато</w:t>
      </w:r>
      <w:r>
        <w:rPr>
          <w:rFonts w:ascii="Times New Roman" w:hAnsi="Times New Roman" w:cs="Times New Roman"/>
          <w:sz w:val="12"/>
          <w:szCs w:val="12"/>
        </w:rPr>
        <w:t xml:space="preserve">й структуры. Мощность слоя – 10 </w:t>
      </w:r>
      <w:r w:rsidRPr="00884917">
        <w:rPr>
          <w:rFonts w:ascii="Times New Roman" w:hAnsi="Times New Roman" w:cs="Times New Roman"/>
          <w:sz w:val="12"/>
          <w:szCs w:val="12"/>
        </w:rPr>
        <w:t>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4917">
        <w:rPr>
          <w:rFonts w:ascii="Times New Roman" w:hAnsi="Times New Roman" w:cs="Times New Roman"/>
          <w:sz w:val="12"/>
          <w:szCs w:val="12"/>
        </w:rPr>
        <w:t xml:space="preserve">Материк – плотная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 Общая глубина шурфа – 55-60 см. Археологическ</w:t>
      </w:r>
      <w:r>
        <w:rPr>
          <w:rFonts w:ascii="Times New Roman" w:hAnsi="Times New Roman" w:cs="Times New Roman"/>
          <w:sz w:val="12"/>
          <w:szCs w:val="12"/>
        </w:rPr>
        <w:t xml:space="preserve">ие предметы и культурные слои в </w:t>
      </w:r>
      <w:r w:rsidRPr="00884917">
        <w:rPr>
          <w:rFonts w:ascii="Times New Roman" w:hAnsi="Times New Roman" w:cs="Times New Roman"/>
          <w:sz w:val="12"/>
          <w:szCs w:val="12"/>
        </w:rPr>
        <w:t>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Земельные участки, отводимые под куст скважин К-231, расположены в 8,1 км к юго- западу от </w:t>
      </w:r>
      <w:proofErr w:type="spellStart"/>
      <w:r w:rsidRPr="00884917">
        <w:rPr>
          <w:rFonts w:ascii="Times New Roman" w:hAnsi="Times New Roman" w:cs="Times New Roman"/>
          <w:sz w:val="12"/>
          <w:szCs w:val="12"/>
        </w:rPr>
        <w:t>с</w:t>
      </w:r>
      <w:proofErr w:type="gramStart"/>
      <w:r w:rsidRPr="00884917">
        <w:rPr>
          <w:rFonts w:ascii="Times New Roman" w:hAnsi="Times New Roman" w:cs="Times New Roman"/>
          <w:sz w:val="12"/>
          <w:szCs w:val="12"/>
        </w:rPr>
        <w:t>.К</w:t>
      </w:r>
      <w:proofErr w:type="gramEnd"/>
      <w:r w:rsidRPr="00884917">
        <w:rPr>
          <w:rFonts w:ascii="Times New Roman" w:hAnsi="Times New Roman" w:cs="Times New Roman"/>
          <w:sz w:val="12"/>
          <w:szCs w:val="12"/>
        </w:rPr>
        <w:t>алиновка</w:t>
      </w:r>
      <w:proofErr w:type="spellEnd"/>
      <w:r w:rsidRPr="00884917">
        <w:rPr>
          <w:rFonts w:ascii="Times New Roman" w:hAnsi="Times New Roman" w:cs="Times New Roman"/>
          <w:sz w:val="12"/>
          <w:szCs w:val="12"/>
        </w:rPr>
        <w:t xml:space="preserve">, в 3,1 км к восток-юго-востоку от </w:t>
      </w:r>
      <w:proofErr w:type="spellStart"/>
      <w:r w:rsidRPr="00884917">
        <w:rPr>
          <w:rFonts w:ascii="Times New Roman" w:hAnsi="Times New Roman" w:cs="Times New Roman"/>
          <w:sz w:val="12"/>
          <w:szCs w:val="12"/>
        </w:rPr>
        <w:t>с.Карабаевка</w:t>
      </w:r>
      <w:proofErr w:type="spellEnd"/>
      <w:r w:rsidRPr="00884917">
        <w:rPr>
          <w:rFonts w:ascii="Times New Roman" w:hAnsi="Times New Roman" w:cs="Times New Roman"/>
          <w:sz w:val="12"/>
          <w:szCs w:val="12"/>
        </w:rPr>
        <w:t xml:space="preserve">, в 7,3 км к запад- северо-западу от </w:t>
      </w:r>
      <w:proofErr w:type="spellStart"/>
      <w:r w:rsidRPr="00884917">
        <w:rPr>
          <w:rFonts w:ascii="Times New Roman" w:hAnsi="Times New Roman" w:cs="Times New Roman"/>
          <w:sz w:val="12"/>
          <w:szCs w:val="12"/>
        </w:rPr>
        <w:t>с.Комаро</w:t>
      </w:r>
      <w:proofErr w:type="spellEnd"/>
      <w:r w:rsidRPr="00884917">
        <w:rPr>
          <w:rFonts w:ascii="Times New Roman" w:hAnsi="Times New Roman" w:cs="Times New Roman"/>
          <w:sz w:val="12"/>
          <w:szCs w:val="12"/>
        </w:rPr>
        <w:t xml:space="preserve">-Умёт и в 2,8 км к западу от курганного могильника «Ж/д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Отводимые земельные участки располагаются на землях для ведения сельскохозяйственной деятельности (кадастровый номер: 63:31:1705001:154).</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Участки расположены на водораздельной возвышенности, ограниченной с северо- востока долиной </w:t>
      </w:r>
      <w:proofErr w:type="spellStart"/>
      <w:r w:rsidRPr="00884917">
        <w:rPr>
          <w:rFonts w:ascii="Times New Roman" w:hAnsi="Times New Roman" w:cs="Times New Roman"/>
          <w:sz w:val="12"/>
          <w:szCs w:val="12"/>
        </w:rPr>
        <w:t>р</w:t>
      </w:r>
      <w:proofErr w:type="gramStart"/>
      <w:r w:rsidRPr="00884917">
        <w:rPr>
          <w:rFonts w:ascii="Times New Roman" w:hAnsi="Times New Roman" w:cs="Times New Roman"/>
          <w:sz w:val="12"/>
          <w:szCs w:val="12"/>
        </w:rPr>
        <w:t>.С</w:t>
      </w:r>
      <w:proofErr w:type="gramEnd"/>
      <w:r w:rsidRPr="00884917">
        <w:rPr>
          <w:rFonts w:ascii="Times New Roman" w:hAnsi="Times New Roman" w:cs="Times New Roman"/>
          <w:sz w:val="12"/>
          <w:szCs w:val="12"/>
        </w:rPr>
        <w:t>ургут</w:t>
      </w:r>
      <w:proofErr w:type="spellEnd"/>
      <w:r w:rsidRPr="00884917">
        <w:rPr>
          <w:rFonts w:ascii="Times New Roman" w:hAnsi="Times New Roman" w:cs="Times New Roman"/>
          <w:sz w:val="12"/>
          <w:szCs w:val="12"/>
        </w:rPr>
        <w:t xml:space="preserve">, с северо-запада – </w:t>
      </w:r>
      <w:proofErr w:type="spellStart"/>
      <w:r w:rsidRPr="00884917">
        <w:rPr>
          <w:rFonts w:ascii="Times New Roman" w:hAnsi="Times New Roman" w:cs="Times New Roman"/>
          <w:sz w:val="12"/>
          <w:szCs w:val="12"/>
        </w:rPr>
        <w:t>р.Чесноковка</w:t>
      </w:r>
      <w:proofErr w:type="spellEnd"/>
      <w:r w:rsidRPr="00884917">
        <w:rPr>
          <w:rFonts w:ascii="Times New Roman" w:hAnsi="Times New Roman" w:cs="Times New Roman"/>
          <w:sz w:val="12"/>
          <w:szCs w:val="12"/>
        </w:rPr>
        <w:t>, с юго-востока – глубоким водоносным оврагом Рябиновка. Территория водораздела занята пахотными полями, края прорезаны небольшими оврагами.</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Непосредственно обследуемые участки работ по обустройству куста скважин К-231 находятся на юго-восточном склоне водораздела вблизи его гребня. Они включают в себя площадной участок под куст скважин площадью 1,188999 га и относящиеся к нему линейные трассы нефтесборного трубопровода (протяжённость – 124,96 м, полоса землеотвода трассы составляет 28 м) и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xml:space="preserve"> (протяжённость – 60,06 м, полоса землеотвода трассы – 8 м,)</w:t>
      </w:r>
    </w:p>
    <w:p w:rsidR="00884917" w:rsidRDefault="00884917" w:rsidP="00884917">
      <w:pPr>
        <w:spacing w:after="0" w:line="240" w:lineRule="auto"/>
        <w:ind w:firstLine="284"/>
        <w:jc w:val="both"/>
        <w:rPr>
          <w:rFonts w:ascii="Times New Roman" w:hAnsi="Times New Roman" w:cs="Times New Roman"/>
          <w:sz w:val="12"/>
          <w:szCs w:val="12"/>
        </w:rPr>
      </w:pPr>
      <w:proofErr w:type="gramStart"/>
      <w:r w:rsidRPr="00884917">
        <w:rPr>
          <w:rFonts w:ascii="Times New Roman" w:hAnsi="Times New Roman" w:cs="Times New Roman"/>
          <w:sz w:val="12"/>
          <w:szCs w:val="12"/>
        </w:rPr>
        <w:t>Участок, отводимый под площадку куста скважин расположен</w:t>
      </w:r>
      <w:proofErr w:type="gramEnd"/>
      <w:r w:rsidRPr="00884917">
        <w:rPr>
          <w:rFonts w:ascii="Times New Roman" w:hAnsi="Times New Roman" w:cs="Times New Roman"/>
          <w:sz w:val="12"/>
          <w:szCs w:val="12"/>
        </w:rPr>
        <w:t xml:space="preserve"> на пахотном поле, имеет трапециевидную форму. От окружённой земляной </w:t>
      </w:r>
      <w:proofErr w:type="spellStart"/>
      <w:r w:rsidRPr="00884917">
        <w:rPr>
          <w:rFonts w:ascii="Times New Roman" w:hAnsi="Times New Roman" w:cs="Times New Roman"/>
          <w:sz w:val="12"/>
          <w:szCs w:val="12"/>
        </w:rPr>
        <w:t>обваловкой</w:t>
      </w:r>
      <w:proofErr w:type="spellEnd"/>
      <w:r w:rsidRPr="00884917">
        <w:rPr>
          <w:rFonts w:ascii="Times New Roman" w:hAnsi="Times New Roman" w:cs="Times New Roman"/>
          <w:sz w:val="12"/>
          <w:szCs w:val="12"/>
        </w:rPr>
        <w:t xml:space="preserve"> площадки куста скважин в направлении юг-юго-восток следует коридор параллельных линий коммуникаций, включающий подъездную дорогу к кусту скважин, трассу нефтесборного трубопровода, проложенную к западу от неё, и трассу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построенную к востоку от дороги</w:t>
      </w:r>
      <w:r>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Трасса нефтесборного трубопровода подведена к крановому узлу на действующем нефтепроводе, а трасса </w:t>
      </w:r>
      <w:proofErr w:type="gramStart"/>
      <w:r w:rsidRPr="00884917">
        <w:rPr>
          <w:rFonts w:ascii="Times New Roman" w:hAnsi="Times New Roman" w:cs="Times New Roman"/>
          <w:sz w:val="12"/>
          <w:szCs w:val="12"/>
        </w:rPr>
        <w:t>ВЛ</w:t>
      </w:r>
      <w:proofErr w:type="gramEnd"/>
      <w:r w:rsidRPr="00884917">
        <w:rPr>
          <w:rFonts w:ascii="Times New Roman" w:hAnsi="Times New Roman" w:cs="Times New Roman"/>
          <w:sz w:val="12"/>
          <w:szCs w:val="12"/>
        </w:rPr>
        <w:t xml:space="preserve"> – к действующей ЛЭП. На момент обследования строительные работы на отводимых участках были уже в основном завершены.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Визуально фиксируемых объектов, обладающих признаками объектов археологического наследия (насыпей курганов, валов городищ, западин и т.п.), на обследуемых участках и непосредственно прилегающей к ним территории обнаружено не было. С целью фиксации возможных объектов, не выраженных в рельефе (культурных слоёв поселений, </w:t>
      </w:r>
      <w:proofErr w:type="spellStart"/>
      <w:r w:rsidRPr="00884917">
        <w:rPr>
          <w:rFonts w:ascii="Times New Roman" w:hAnsi="Times New Roman" w:cs="Times New Roman"/>
          <w:sz w:val="12"/>
          <w:szCs w:val="12"/>
        </w:rPr>
        <w:t>бескурганных</w:t>
      </w:r>
      <w:proofErr w:type="spellEnd"/>
      <w:r w:rsidRPr="00884917">
        <w:rPr>
          <w:rFonts w:ascii="Times New Roman" w:hAnsi="Times New Roman" w:cs="Times New Roman"/>
          <w:sz w:val="12"/>
          <w:szCs w:val="12"/>
        </w:rPr>
        <w:t xml:space="preserve"> погребений и т.п.) в пределах отводимого участка были заложены два рекогносцировочных шурфа.</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Рекогносцировочный шурф №5 был заложен </w:t>
      </w:r>
      <w:proofErr w:type="gramStart"/>
      <w:r w:rsidRPr="00884917">
        <w:rPr>
          <w:rFonts w:ascii="Times New Roman" w:hAnsi="Times New Roman" w:cs="Times New Roman"/>
          <w:sz w:val="12"/>
          <w:szCs w:val="12"/>
        </w:rPr>
        <w:t>на пахотном поле к западу от трассы нефтесборного трубопровода в точке с координатами</w:t>
      </w:r>
      <w:proofErr w:type="gramEnd"/>
      <w:r w:rsidRPr="00884917">
        <w:rPr>
          <w:rFonts w:ascii="Times New Roman" w:hAnsi="Times New Roman" w:cs="Times New Roman"/>
          <w:sz w:val="12"/>
          <w:szCs w:val="12"/>
        </w:rPr>
        <w:t xml:space="preserve"> N53°45'39.7721" E51°12'34.3419". Шурф был ориентирован по сторонам света, его размеры составляли 2×1 м, площадь, соответственно, – 2 м</w:t>
      </w:r>
      <w:proofErr w:type="gramStart"/>
      <w:r w:rsidRPr="00884917">
        <w:rPr>
          <w:rFonts w:ascii="Times New Roman" w:hAnsi="Times New Roman" w:cs="Times New Roman"/>
          <w:sz w:val="12"/>
          <w:szCs w:val="12"/>
        </w:rPr>
        <w:t>2</w:t>
      </w:r>
      <w:proofErr w:type="gram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следующая:</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4917">
        <w:rPr>
          <w:rFonts w:ascii="Times New Roman" w:hAnsi="Times New Roman" w:cs="Times New Roman"/>
          <w:sz w:val="12"/>
          <w:szCs w:val="12"/>
        </w:rPr>
        <w:t xml:space="preserve">Пахотный слой – </w:t>
      </w:r>
      <w:proofErr w:type="spellStart"/>
      <w:r w:rsidRPr="00884917">
        <w:rPr>
          <w:rFonts w:ascii="Times New Roman" w:hAnsi="Times New Roman" w:cs="Times New Roman"/>
          <w:sz w:val="12"/>
          <w:szCs w:val="12"/>
        </w:rPr>
        <w:t>сильногумусированный</w:t>
      </w:r>
      <w:proofErr w:type="spellEnd"/>
      <w:r w:rsidRPr="00884917">
        <w:rPr>
          <w:rFonts w:ascii="Times New Roman" w:hAnsi="Times New Roman" w:cs="Times New Roman"/>
          <w:sz w:val="12"/>
          <w:szCs w:val="12"/>
        </w:rPr>
        <w:t xml:space="preserve"> суглинок зернистой структуры коричневого цвета. Мощность слоя – 30-35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 xml:space="preserve">Слой рыхлого </w:t>
      </w:r>
      <w:proofErr w:type="spellStart"/>
      <w:r w:rsidRPr="00884917">
        <w:rPr>
          <w:rFonts w:ascii="Times New Roman" w:hAnsi="Times New Roman" w:cs="Times New Roman"/>
          <w:sz w:val="12"/>
          <w:szCs w:val="12"/>
        </w:rPr>
        <w:t>гумусированного</w:t>
      </w:r>
      <w:proofErr w:type="spellEnd"/>
      <w:r w:rsidRPr="00884917">
        <w:rPr>
          <w:rFonts w:ascii="Times New Roman" w:hAnsi="Times New Roman" w:cs="Times New Roman"/>
          <w:sz w:val="12"/>
          <w:szCs w:val="12"/>
        </w:rPr>
        <w:t xml:space="preserve"> суглинка светло</w:t>
      </w:r>
      <w:r>
        <w:rPr>
          <w:rFonts w:ascii="Times New Roman" w:hAnsi="Times New Roman" w:cs="Times New Roman"/>
          <w:sz w:val="12"/>
          <w:szCs w:val="12"/>
        </w:rPr>
        <w:t xml:space="preserve">-коричневого цвета мощностью 20 </w:t>
      </w:r>
      <w:r w:rsidRPr="00884917">
        <w:rPr>
          <w:rFonts w:ascii="Times New Roman" w:hAnsi="Times New Roman" w:cs="Times New Roman"/>
          <w:sz w:val="12"/>
          <w:szCs w:val="12"/>
        </w:rPr>
        <w:t>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4917">
        <w:rPr>
          <w:rFonts w:ascii="Times New Roman" w:hAnsi="Times New Roman" w:cs="Times New Roman"/>
          <w:sz w:val="12"/>
          <w:szCs w:val="12"/>
        </w:rPr>
        <w:t xml:space="preserve">Материк – плотная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Граница с вышележащим слоем размытая.</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Общая глубина шурфа – 70-75 см. Археологические предметы и культурные слои в 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Рекогносцировочный шурф №6 был заложен на пахотном поле к северу от </w:t>
      </w:r>
      <w:proofErr w:type="spellStart"/>
      <w:r w:rsidRPr="00884917">
        <w:rPr>
          <w:rFonts w:ascii="Times New Roman" w:hAnsi="Times New Roman" w:cs="Times New Roman"/>
          <w:sz w:val="12"/>
          <w:szCs w:val="12"/>
        </w:rPr>
        <w:t>обваловки</w:t>
      </w:r>
      <w:proofErr w:type="spellEnd"/>
      <w:r w:rsidRPr="00884917">
        <w:rPr>
          <w:rFonts w:ascii="Times New Roman" w:hAnsi="Times New Roman" w:cs="Times New Roman"/>
          <w:sz w:val="12"/>
          <w:szCs w:val="12"/>
        </w:rPr>
        <w:t xml:space="preserve"> площадки куста скважин в точке с координатами N53°45'45.0358" E51°12'36.1608". Шурф был ориентирован по сторонам света, его размеры составляли 2×1 м, площадь, соответственно, – 2 м</w:t>
      </w:r>
      <w:proofErr w:type="gramStart"/>
      <w:r w:rsidRPr="00884917">
        <w:rPr>
          <w:rFonts w:ascii="Times New Roman" w:hAnsi="Times New Roman" w:cs="Times New Roman"/>
          <w:sz w:val="12"/>
          <w:szCs w:val="12"/>
        </w:rPr>
        <w:t>2</w:t>
      </w:r>
      <w:proofErr w:type="gramEnd"/>
      <w:r w:rsidRPr="00884917">
        <w:rPr>
          <w:rFonts w:ascii="Times New Roman" w:hAnsi="Times New Roman" w:cs="Times New Roman"/>
          <w:sz w:val="12"/>
          <w:szCs w:val="12"/>
        </w:rPr>
        <w:t>.</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Стратиграфия шурфа идентична предыдущему:</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Пахотный слой – </w:t>
      </w:r>
      <w:proofErr w:type="spellStart"/>
      <w:r>
        <w:rPr>
          <w:rFonts w:ascii="Times New Roman" w:hAnsi="Times New Roman" w:cs="Times New Roman"/>
          <w:sz w:val="12"/>
          <w:szCs w:val="12"/>
        </w:rPr>
        <w:t>сильногумусированный</w:t>
      </w:r>
      <w:proofErr w:type="spellEnd"/>
      <w:r>
        <w:rPr>
          <w:rFonts w:ascii="Times New Roman" w:hAnsi="Times New Roman" w:cs="Times New Roman"/>
          <w:sz w:val="12"/>
          <w:szCs w:val="12"/>
        </w:rPr>
        <w:t xml:space="preserve"> суглинок зернистой </w:t>
      </w:r>
      <w:r w:rsidRPr="00884917">
        <w:rPr>
          <w:rFonts w:ascii="Times New Roman" w:hAnsi="Times New Roman" w:cs="Times New Roman"/>
          <w:sz w:val="12"/>
          <w:szCs w:val="12"/>
        </w:rPr>
        <w:t>структуры коричневого цвета. Мощность слоя – 30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4917">
        <w:rPr>
          <w:rFonts w:ascii="Times New Roman" w:hAnsi="Times New Roman" w:cs="Times New Roman"/>
          <w:sz w:val="12"/>
          <w:szCs w:val="12"/>
        </w:rPr>
        <w:t xml:space="preserve">Слой рыхлого </w:t>
      </w:r>
      <w:proofErr w:type="spellStart"/>
      <w:r w:rsidRPr="00884917">
        <w:rPr>
          <w:rFonts w:ascii="Times New Roman" w:hAnsi="Times New Roman" w:cs="Times New Roman"/>
          <w:sz w:val="12"/>
          <w:szCs w:val="12"/>
        </w:rPr>
        <w:t>гумусированного</w:t>
      </w:r>
      <w:proofErr w:type="spellEnd"/>
      <w:r w:rsidRPr="00884917">
        <w:rPr>
          <w:rFonts w:ascii="Times New Roman" w:hAnsi="Times New Roman" w:cs="Times New Roman"/>
          <w:sz w:val="12"/>
          <w:szCs w:val="12"/>
        </w:rPr>
        <w:t xml:space="preserve"> суглинка светло-коричневого цвета мощностью 20- 25 см.</w:t>
      </w:r>
    </w:p>
    <w:p w:rsidR="00884917" w:rsidRPr="00884917" w:rsidRDefault="00884917" w:rsidP="00884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4917">
        <w:rPr>
          <w:rFonts w:ascii="Times New Roman" w:hAnsi="Times New Roman" w:cs="Times New Roman"/>
          <w:sz w:val="12"/>
          <w:szCs w:val="12"/>
        </w:rPr>
        <w:t xml:space="preserve">Материк – плотная вязкая глина рыжего цвета, прорезанная норами </w:t>
      </w:r>
      <w:proofErr w:type="spellStart"/>
      <w:r w:rsidRPr="00884917">
        <w:rPr>
          <w:rFonts w:ascii="Times New Roman" w:hAnsi="Times New Roman" w:cs="Times New Roman"/>
          <w:sz w:val="12"/>
          <w:szCs w:val="12"/>
        </w:rPr>
        <w:t>землероев</w:t>
      </w:r>
      <w:proofErr w:type="spellEnd"/>
      <w:r w:rsidRPr="00884917">
        <w:rPr>
          <w:rFonts w:ascii="Times New Roman" w:hAnsi="Times New Roman" w:cs="Times New Roman"/>
          <w:sz w:val="12"/>
          <w:szCs w:val="12"/>
        </w:rPr>
        <w:t>. Граница с вышележащим слоем размытая.</w:t>
      </w:r>
    </w:p>
    <w:p w:rsid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Общая глубина шурфа – 75-80 см. Археологические предметы и культурные слои в шурфе не обнаружены.</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Характеристика выявленного объекта археологического наследия «Одиночный курган</w:t>
      </w:r>
      <w:proofErr w:type="gramStart"/>
      <w:r w:rsidRPr="00884917">
        <w:rPr>
          <w:rFonts w:ascii="Times New Roman" w:hAnsi="Times New Roman" w:cs="Times New Roman"/>
          <w:sz w:val="12"/>
          <w:szCs w:val="12"/>
        </w:rPr>
        <w:t xml:space="preserve"> 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lastRenderedPageBreak/>
        <w:t xml:space="preserve">В ходе археологического разведочного обследования земельных участков, отводимых под размещение объекта строительства «Расширение обустройства </w:t>
      </w:r>
      <w:proofErr w:type="spellStart"/>
      <w:r w:rsidRPr="00884917">
        <w:rPr>
          <w:rFonts w:ascii="Times New Roman" w:hAnsi="Times New Roman" w:cs="Times New Roman"/>
          <w:sz w:val="12"/>
          <w:szCs w:val="12"/>
        </w:rPr>
        <w:t>Студенцовского</w:t>
      </w:r>
      <w:proofErr w:type="spellEnd"/>
      <w:r w:rsidRPr="00884917">
        <w:rPr>
          <w:rFonts w:ascii="Times New Roman" w:hAnsi="Times New Roman" w:cs="Times New Roman"/>
          <w:sz w:val="12"/>
          <w:szCs w:val="12"/>
        </w:rPr>
        <w:t xml:space="preserve"> нефтяного месторождения. 2021 г.» на территории муниципального района Сергиевский Самарской области, был обнаружен ранее неизвестный объект, обладающий признаками объекта археологического наследия, получивший название «Одиночный курган</w:t>
      </w:r>
      <w:proofErr w:type="gramStart"/>
      <w:r w:rsidRPr="00884917">
        <w:rPr>
          <w:rFonts w:ascii="Times New Roman" w:hAnsi="Times New Roman" w:cs="Times New Roman"/>
          <w:sz w:val="12"/>
          <w:szCs w:val="12"/>
        </w:rPr>
        <w:t xml:space="preserve"> 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Памятник археологии расположен в 6,25 км к юг-юго-западу от южной окраины с. Калиновка и в 5,45 км к запад-северо-западу от западной окраины с </w:t>
      </w:r>
      <w:proofErr w:type="spellStart"/>
      <w:r w:rsidRPr="00884917">
        <w:rPr>
          <w:rFonts w:ascii="Times New Roman" w:hAnsi="Times New Roman" w:cs="Times New Roman"/>
          <w:sz w:val="12"/>
          <w:szCs w:val="12"/>
        </w:rPr>
        <w:t>Комаро</w:t>
      </w:r>
      <w:proofErr w:type="spellEnd"/>
      <w:r w:rsidRPr="00884917">
        <w:rPr>
          <w:rFonts w:ascii="Times New Roman" w:hAnsi="Times New Roman" w:cs="Times New Roman"/>
          <w:sz w:val="12"/>
          <w:szCs w:val="12"/>
        </w:rPr>
        <w:t xml:space="preserve">-Умёт, по восточному (правому) берегу ручья, впадающего в </w:t>
      </w:r>
      <w:proofErr w:type="spellStart"/>
      <w:r w:rsidRPr="00884917">
        <w:rPr>
          <w:rFonts w:ascii="Times New Roman" w:hAnsi="Times New Roman" w:cs="Times New Roman"/>
          <w:sz w:val="12"/>
          <w:szCs w:val="12"/>
        </w:rPr>
        <w:t>р</w:t>
      </w:r>
      <w:proofErr w:type="gramStart"/>
      <w:r w:rsidRPr="00884917">
        <w:rPr>
          <w:rFonts w:ascii="Times New Roman" w:hAnsi="Times New Roman" w:cs="Times New Roman"/>
          <w:sz w:val="12"/>
          <w:szCs w:val="12"/>
        </w:rPr>
        <w:t>.С</w:t>
      </w:r>
      <w:proofErr w:type="gramEnd"/>
      <w:r w:rsidRPr="00884917">
        <w:rPr>
          <w:rFonts w:ascii="Times New Roman" w:hAnsi="Times New Roman" w:cs="Times New Roman"/>
          <w:sz w:val="12"/>
          <w:szCs w:val="12"/>
        </w:rPr>
        <w:t>ургут</w:t>
      </w:r>
      <w:proofErr w:type="spellEnd"/>
      <w:r w:rsidRPr="00884917">
        <w:rPr>
          <w:rFonts w:ascii="Times New Roman" w:hAnsi="Times New Roman" w:cs="Times New Roman"/>
          <w:sz w:val="12"/>
          <w:szCs w:val="12"/>
        </w:rPr>
        <w:t xml:space="preserve">, на участке пахотного поля, ограниченном с западной стороны </w:t>
      </w:r>
      <w:proofErr w:type="spellStart"/>
      <w:r w:rsidRPr="00884917">
        <w:rPr>
          <w:rFonts w:ascii="Times New Roman" w:hAnsi="Times New Roman" w:cs="Times New Roman"/>
          <w:sz w:val="12"/>
          <w:szCs w:val="12"/>
        </w:rPr>
        <w:t>подсыпной</w:t>
      </w:r>
      <w:proofErr w:type="spellEnd"/>
      <w:r w:rsidRPr="00884917">
        <w:rPr>
          <w:rFonts w:ascii="Times New Roman" w:hAnsi="Times New Roman" w:cs="Times New Roman"/>
          <w:sz w:val="12"/>
          <w:szCs w:val="12"/>
        </w:rPr>
        <w:t xml:space="preserve"> дорогой, а с восточной стороны – кустом скважин №№240-243 </w:t>
      </w:r>
      <w:proofErr w:type="spellStart"/>
      <w:r w:rsidRPr="00884917">
        <w:rPr>
          <w:rFonts w:ascii="Times New Roman" w:hAnsi="Times New Roman" w:cs="Times New Roman"/>
          <w:sz w:val="12"/>
          <w:szCs w:val="12"/>
        </w:rPr>
        <w:t>Студенцовского</w:t>
      </w:r>
      <w:proofErr w:type="spellEnd"/>
      <w:r w:rsidRPr="00884917">
        <w:rPr>
          <w:rFonts w:ascii="Times New Roman" w:hAnsi="Times New Roman" w:cs="Times New Roman"/>
          <w:sz w:val="12"/>
          <w:szCs w:val="12"/>
        </w:rPr>
        <w:t xml:space="preserve"> нефтяного месторождения. Одиночный курган расположен на земельном участке с кадастровым номером 63:31:0000000:4904 (земли сельскохозяйственного назначения). Абсолютная высота памятника над уровнем моря – 95,63 м.</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Визуально фиксируется одна курганная насыпь, расположенная на ранее распахиваемом поле. Центр кургана расположен в пункте с координатами N53°46'10.7373" E51°14'38.7568". Насыпь овальной формы, вытянута в направлении север-северо-восток – юг-юго-запад. Размеры насыпи 37,2×24,3 м. Насыпь вытянута вдоль направления распашки. Высота насыпи от подножия – 30-40 см.</w:t>
      </w:r>
    </w:p>
    <w:p w:rsidR="00884917" w:rsidRP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 xml:space="preserve">Насыпь кургана ранее распахивалась. В её восточную полу уложена труба нефтепровода. В 5,5 м к востоку от восточной полы насыпи размещена земляная </w:t>
      </w:r>
      <w:proofErr w:type="spellStart"/>
      <w:r w:rsidRPr="00884917">
        <w:rPr>
          <w:rFonts w:ascii="Times New Roman" w:hAnsi="Times New Roman" w:cs="Times New Roman"/>
          <w:sz w:val="12"/>
          <w:szCs w:val="12"/>
        </w:rPr>
        <w:t>обваловка</w:t>
      </w:r>
      <w:proofErr w:type="spellEnd"/>
      <w:r w:rsidRPr="00884917">
        <w:rPr>
          <w:rFonts w:ascii="Times New Roman" w:hAnsi="Times New Roman" w:cs="Times New Roman"/>
          <w:sz w:val="12"/>
          <w:szCs w:val="12"/>
        </w:rPr>
        <w:t xml:space="preserve"> куста скважин №№240-243 </w:t>
      </w:r>
      <w:proofErr w:type="spellStart"/>
      <w:r w:rsidRPr="00884917">
        <w:rPr>
          <w:rFonts w:ascii="Times New Roman" w:hAnsi="Times New Roman" w:cs="Times New Roman"/>
          <w:sz w:val="12"/>
          <w:szCs w:val="12"/>
        </w:rPr>
        <w:t>Студенцовского</w:t>
      </w:r>
      <w:proofErr w:type="spellEnd"/>
      <w:r w:rsidRPr="00884917">
        <w:rPr>
          <w:rFonts w:ascii="Times New Roman" w:hAnsi="Times New Roman" w:cs="Times New Roman"/>
          <w:sz w:val="12"/>
          <w:szCs w:val="12"/>
        </w:rPr>
        <w:t xml:space="preserve"> нефтяного месторождения. В 9 м к северу от северной полы насыпи установлена угловая опора ВЛ.</w:t>
      </w:r>
    </w:p>
    <w:p w:rsidR="00884917" w:rsidRDefault="00884917" w:rsidP="00884917">
      <w:pPr>
        <w:spacing w:after="0" w:line="240" w:lineRule="auto"/>
        <w:ind w:firstLine="284"/>
        <w:jc w:val="both"/>
        <w:rPr>
          <w:rFonts w:ascii="Times New Roman" w:hAnsi="Times New Roman" w:cs="Times New Roman"/>
          <w:sz w:val="12"/>
          <w:szCs w:val="12"/>
        </w:rPr>
      </w:pPr>
      <w:r w:rsidRPr="00884917">
        <w:rPr>
          <w:rFonts w:ascii="Times New Roman" w:hAnsi="Times New Roman" w:cs="Times New Roman"/>
          <w:sz w:val="12"/>
          <w:szCs w:val="12"/>
        </w:rPr>
        <w:t>Одиночный курган</w:t>
      </w:r>
      <w:proofErr w:type="gramStart"/>
      <w:r w:rsidRPr="00884917">
        <w:rPr>
          <w:rFonts w:ascii="Times New Roman" w:hAnsi="Times New Roman" w:cs="Times New Roman"/>
          <w:sz w:val="12"/>
          <w:szCs w:val="12"/>
        </w:rPr>
        <w:t xml:space="preserve"> Ж</w:t>
      </w:r>
      <w:proofErr w:type="gramEnd"/>
      <w:r w:rsidRPr="00884917">
        <w:rPr>
          <w:rFonts w:ascii="Times New Roman" w:hAnsi="Times New Roman" w:cs="Times New Roman"/>
          <w:sz w:val="12"/>
          <w:szCs w:val="12"/>
        </w:rPr>
        <w:t xml:space="preserve">/д станция </w:t>
      </w:r>
      <w:proofErr w:type="spellStart"/>
      <w:r w:rsidRPr="00884917">
        <w:rPr>
          <w:rFonts w:ascii="Times New Roman" w:hAnsi="Times New Roman" w:cs="Times New Roman"/>
          <w:sz w:val="12"/>
          <w:szCs w:val="12"/>
        </w:rPr>
        <w:t>Копытовка</w:t>
      </w:r>
      <w:proofErr w:type="spellEnd"/>
      <w:r w:rsidRPr="00884917">
        <w:rPr>
          <w:rFonts w:ascii="Times New Roman" w:hAnsi="Times New Roman" w:cs="Times New Roman"/>
          <w:sz w:val="12"/>
          <w:szCs w:val="12"/>
        </w:rPr>
        <w:t xml:space="preserve"> I имеет территорию в форме восьмиугольника, определяемую 8 поворотными точками, отмеченными на расстоянии 25 м от видимых очертаний кургана.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7"/>
        <w:gridCol w:w="2528"/>
        <w:gridCol w:w="2528"/>
      </w:tblGrid>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Номер</w:t>
            </w:r>
            <w:proofErr w:type="spellEnd"/>
            <w:r w:rsidRPr="00884917">
              <w:rPr>
                <w:rFonts w:ascii="Times New Roman" w:hAnsi="Times New Roman" w:cs="Times New Roman"/>
                <w:spacing w:val="-8"/>
                <w:sz w:val="12"/>
                <w:szCs w:val="12"/>
              </w:rPr>
              <w:t xml:space="preserve"> </w:t>
            </w:r>
            <w:proofErr w:type="spellStart"/>
            <w:r w:rsidRPr="00884917">
              <w:rPr>
                <w:rFonts w:ascii="Times New Roman" w:hAnsi="Times New Roman" w:cs="Times New Roman"/>
                <w:sz w:val="12"/>
                <w:szCs w:val="12"/>
              </w:rPr>
              <w:t>точки</w:t>
            </w:r>
            <w:proofErr w:type="spellEnd"/>
          </w:p>
        </w:tc>
        <w:tc>
          <w:tcPr>
            <w:tcW w:w="3360" w:type="pct"/>
            <w:gridSpan w:val="2"/>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Координаты</w:t>
            </w:r>
            <w:r w:rsidRPr="00884917">
              <w:rPr>
                <w:rFonts w:ascii="Times New Roman" w:hAnsi="Times New Roman" w:cs="Times New Roman"/>
                <w:spacing w:val="-10"/>
                <w:sz w:val="12"/>
                <w:szCs w:val="12"/>
                <w:lang w:val="ru-RU"/>
              </w:rPr>
              <w:t xml:space="preserve"> </w:t>
            </w:r>
            <w:r w:rsidRPr="00884917">
              <w:rPr>
                <w:rFonts w:ascii="Times New Roman" w:hAnsi="Times New Roman" w:cs="Times New Roman"/>
                <w:sz w:val="12"/>
                <w:szCs w:val="12"/>
                <w:lang w:val="ru-RU"/>
              </w:rPr>
              <w:t>поворотных</w:t>
            </w:r>
            <w:r w:rsidRPr="00884917">
              <w:rPr>
                <w:rFonts w:ascii="Times New Roman" w:hAnsi="Times New Roman" w:cs="Times New Roman"/>
                <w:spacing w:val="-10"/>
                <w:sz w:val="12"/>
                <w:szCs w:val="12"/>
                <w:lang w:val="ru-RU"/>
              </w:rPr>
              <w:t xml:space="preserve"> </w:t>
            </w:r>
            <w:r w:rsidRPr="00884917">
              <w:rPr>
                <w:rFonts w:ascii="Times New Roman" w:hAnsi="Times New Roman" w:cs="Times New Roman"/>
                <w:sz w:val="12"/>
                <w:szCs w:val="12"/>
                <w:lang w:val="ru-RU"/>
              </w:rPr>
              <w:t>точек</w:t>
            </w:r>
            <w:r w:rsidRPr="00884917">
              <w:rPr>
                <w:rFonts w:ascii="Times New Roman" w:hAnsi="Times New Roman" w:cs="Times New Roman"/>
                <w:spacing w:val="-10"/>
                <w:sz w:val="12"/>
                <w:szCs w:val="12"/>
                <w:lang w:val="ru-RU"/>
              </w:rPr>
              <w:t xml:space="preserve"> </w:t>
            </w:r>
            <w:r w:rsidRPr="00884917">
              <w:rPr>
                <w:rFonts w:ascii="Times New Roman" w:hAnsi="Times New Roman" w:cs="Times New Roman"/>
                <w:sz w:val="12"/>
                <w:szCs w:val="12"/>
                <w:lang w:val="ru-RU"/>
              </w:rPr>
              <w:t>границы</w:t>
            </w:r>
            <w:r w:rsidRPr="00884917">
              <w:rPr>
                <w:rFonts w:ascii="Times New Roman" w:hAnsi="Times New Roman" w:cs="Times New Roman"/>
                <w:spacing w:val="-11"/>
                <w:sz w:val="12"/>
                <w:szCs w:val="12"/>
                <w:lang w:val="ru-RU"/>
              </w:rPr>
              <w:t xml:space="preserve"> </w:t>
            </w:r>
            <w:r w:rsidRPr="00884917">
              <w:rPr>
                <w:rFonts w:ascii="Times New Roman" w:hAnsi="Times New Roman" w:cs="Times New Roman"/>
                <w:sz w:val="12"/>
                <w:szCs w:val="12"/>
                <w:lang w:val="ru-RU"/>
              </w:rPr>
              <w:t>ОАН</w:t>
            </w:r>
            <w:r w:rsidRPr="00884917">
              <w:rPr>
                <w:rFonts w:ascii="Times New Roman" w:hAnsi="Times New Roman" w:cs="Times New Roman"/>
                <w:spacing w:val="-10"/>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z w:val="12"/>
                <w:szCs w:val="12"/>
              </w:rPr>
              <w:t>WGS</w:t>
            </w:r>
            <w:r w:rsidRPr="00884917">
              <w:rPr>
                <w:rFonts w:ascii="Times New Roman" w:hAnsi="Times New Roman" w:cs="Times New Roman"/>
                <w:sz w:val="12"/>
                <w:szCs w:val="12"/>
                <w:lang w:val="ru-RU"/>
              </w:rPr>
              <w:t>-84)</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Т1</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53°46'11.9539"</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51°14'39.7057"</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Т2</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53°46'11.1072"</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51°14'40.7280"</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Т3</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53°46'10.2149"</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51°14'40.4577"</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Т4</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53°46'09.5631"</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51°14'39.6013"</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Т5</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53°46'09.3629"</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51°14'37.9441"</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Т6</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53°46'10.0465"</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51°14'36.7202"</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Т7</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53°46'11.1398"</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51°14'36.7172"</w:t>
            </w:r>
          </w:p>
        </w:tc>
      </w:tr>
      <w:tr w:rsidR="00884917" w:rsidRPr="00884917" w:rsidTr="00884917">
        <w:trPr>
          <w:trHeight w:val="70"/>
        </w:trPr>
        <w:tc>
          <w:tcPr>
            <w:tcW w:w="164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Т8</w:t>
            </w:r>
          </w:p>
        </w:tc>
        <w:tc>
          <w:tcPr>
            <w:tcW w:w="168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53°46'11.9803"</w:t>
            </w:r>
          </w:p>
        </w:tc>
        <w:tc>
          <w:tcPr>
            <w:tcW w:w="1681"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51°14'37.8289"</w:t>
            </w:r>
          </w:p>
        </w:tc>
      </w:tr>
    </w:tbl>
    <w:p w:rsidR="00884917" w:rsidRDefault="00884917" w:rsidP="00884917">
      <w:pPr>
        <w:spacing w:after="0" w:line="240" w:lineRule="auto"/>
        <w:ind w:firstLine="284"/>
        <w:jc w:val="both"/>
        <w:rPr>
          <w:rFonts w:ascii="Times New Roman" w:hAnsi="Times New Roman" w:cs="Times New Roman"/>
          <w:sz w:val="12"/>
          <w:szCs w:val="1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8"/>
        <w:gridCol w:w="851"/>
        <w:gridCol w:w="5820"/>
      </w:tblGrid>
      <w:tr w:rsidR="00884917" w:rsidRPr="00884917" w:rsidTr="00DC50CE">
        <w:trPr>
          <w:trHeight w:val="65"/>
        </w:trPr>
        <w:tc>
          <w:tcPr>
            <w:tcW w:w="5000" w:type="pct"/>
            <w:gridSpan w:val="3"/>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Сведения</w:t>
            </w:r>
            <w:proofErr w:type="spellEnd"/>
            <w:r w:rsidRPr="00884917">
              <w:rPr>
                <w:rFonts w:ascii="Times New Roman" w:hAnsi="Times New Roman" w:cs="Times New Roman"/>
                <w:spacing w:val="-7"/>
                <w:sz w:val="12"/>
                <w:szCs w:val="12"/>
              </w:rPr>
              <w:t xml:space="preserve"> </w:t>
            </w:r>
            <w:r w:rsidRPr="00884917">
              <w:rPr>
                <w:rFonts w:ascii="Times New Roman" w:hAnsi="Times New Roman" w:cs="Times New Roman"/>
                <w:sz w:val="12"/>
                <w:szCs w:val="12"/>
              </w:rPr>
              <w:t>о</w:t>
            </w:r>
            <w:r w:rsidRPr="00884917">
              <w:rPr>
                <w:rFonts w:ascii="Times New Roman" w:hAnsi="Times New Roman" w:cs="Times New Roman"/>
                <w:spacing w:val="-4"/>
                <w:sz w:val="12"/>
                <w:szCs w:val="12"/>
              </w:rPr>
              <w:t xml:space="preserve"> </w:t>
            </w:r>
            <w:proofErr w:type="spellStart"/>
            <w:r w:rsidRPr="00884917">
              <w:rPr>
                <w:rFonts w:ascii="Times New Roman" w:hAnsi="Times New Roman" w:cs="Times New Roman"/>
                <w:sz w:val="12"/>
                <w:szCs w:val="12"/>
              </w:rPr>
              <w:t>частях</w:t>
            </w:r>
            <w:proofErr w:type="spellEnd"/>
            <w:r w:rsidRPr="00884917">
              <w:rPr>
                <w:rFonts w:ascii="Times New Roman" w:hAnsi="Times New Roman" w:cs="Times New Roman"/>
                <w:spacing w:val="-6"/>
                <w:sz w:val="12"/>
                <w:szCs w:val="12"/>
              </w:rPr>
              <w:t xml:space="preserve"> </w:t>
            </w:r>
            <w:proofErr w:type="spellStart"/>
            <w:r w:rsidRPr="00884917">
              <w:rPr>
                <w:rFonts w:ascii="Times New Roman" w:hAnsi="Times New Roman" w:cs="Times New Roman"/>
                <w:sz w:val="12"/>
                <w:szCs w:val="12"/>
              </w:rPr>
              <w:t>границы</w:t>
            </w:r>
            <w:proofErr w:type="spellEnd"/>
          </w:p>
        </w:tc>
      </w:tr>
      <w:tr w:rsidR="00884917" w:rsidRPr="00884917" w:rsidTr="00DC50CE">
        <w:trPr>
          <w:trHeight w:val="65"/>
        </w:trPr>
        <w:tc>
          <w:tcPr>
            <w:tcW w:w="1135" w:type="pct"/>
            <w:gridSpan w:val="2"/>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Обозначение</w:t>
            </w:r>
            <w:proofErr w:type="spellEnd"/>
            <w:r w:rsidRPr="00884917">
              <w:rPr>
                <w:rFonts w:ascii="Times New Roman" w:hAnsi="Times New Roman" w:cs="Times New Roman"/>
                <w:spacing w:val="-11"/>
                <w:sz w:val="12"/>
                <w:szCs w:val="12"/>
              </w:rPr>
              <w:t xml:space="preserve"> </w:t>
            </w:r>
            <w:proofErr w:type="spellStart"/>
            <w:r w:rsidRPr="00884917">
              <w:rPr>
                <w:rFonts w:ascii="Times New Roman" w:hAnsi="Times New Roman" w:cs="Times New Roman"/>
                <w:sz w:val="12"/>
                <w:szCs w:val="12"/>
              </w:rPr>
              <w:t>части</w:t>
            </w:r>
            <w:proofErr w:type="spellEnd"/>
            <w:r w:rsidRPr="00884917">
              <w:rPr>
                <w:rFonts w:ascii="Times New Roman" w:hAnsi="Times New Roman" w:cs="Times New Roman"/>
                <w:spacing w:val="-11"/>
                <w:sz w:val="12"/>
                <w:szCs w:val="12"/>
              </w:rPr>
              <w:t xml:space="preserve"> </w:t>
            </w:r>
            <w:r>
              <w:rPr>
                <w:rFonts w:ascii="Times New Roman" w:hAnsi="Times New Roman" w:cs="Times New Roman"/>
                <w:spacing w:val="-11"/>
                <w:sz w:val="12"/>
                <w:szCs w:val="12"/>
                <w:lang w:val="ru-RU"/>
              </w:rPr>
              <w:t xml:space="preserve"> </w:t>
            </w:r>
            <w:proofErr w:type="spellStart"/>
            <w:r w:rsidRPr="00884917">
              <w:rPr>
                <w:rFonts w:ascii="Times New Roman" w:hAnsi="Times New Roman" w:cs="Times New Roman"/>
                <w:sz w:val="12"/>
                <w:szCs w:val="12"/>
              </w:rPr>
              <w:t>границы</w:t>
            </w:r>
            <w:proofErr w:type="spellEnd"/>
          </w:p>
        </w:tc>
        <w:tc>
          <w:tcPr>
            <w:tcW w:w="3865" w:type="pct"/>
            <w:vMerge w:val="restart"/>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Описание</w:t>
            </w:r>
            <w:proofErr w:type="spellEnd"/>
            <w:r w:rsidRPr="00884917">
              <w:rPr>
                <w:rFonts w:ascii="Times New Roman" w:hAnsi="Times New Roman" w:cs="Times New Roman"/>
                <w:spacing w:val="-12"/>
                <w:sz w:val="12"/>
                <w:szCs w:val="12"/>
              </w:rPr>
              <w:t xml:space="preserve"> </w:t>
            </w:r>
            <w:proofErr w:type="spellStart"/>
            <w:r w:rsidRPr="00884917">
              <w:rPr>
                <w:rFonts w:ascii="Times New Roman" w:hAnsi="Times New Roman" w:cs="Times New Roman"/>
                <w:sz w:val="12"/>
                <w:szCs w:val="12"/>
              </w:rPr>
              <w:t>прохождения</w:t>
            </w:r>
            <w:proofErr w:type="spellEnd"/>
            <w:r w:rsidRPr="00884917">
              <w:rPr>
                <w:rFonts w:ascii="Times New Roman" w:hAnsi="Times New Roman" w:cs="Times New Roman"/>
                <w:spacing w:val="-11"/>
                <w:sz w:val="12"/>
                <w:szCs w:val="12"/>
              </w:rPr>
              <w:t xml:space="preserve"> </w:t>
            </w:r>
            <w:proofErr w:type="spellStart"/>
            <w:r w:rsidRPr="00884917">
              <w:rPr>
                <w:rFonts w:ascii="Times New Roman" w:hAnsi="Times New Roman" w:cs="Times New Roman"/>
                <w:sz w:val="12"/>
                <w:szCs w:val="12"/>
              </w:rPr>
              <w:t>части</w:t>
            </w:r>
            <w:proofErr w:type="spellEnd"/>
            <w:r w:rsidRPr="00884917">
              <w:rPr>
                <w:rFonts w:ascii="Times New Roman" w:hAnsi="Times New Roman" w:cs="Times New Roman"/>
                <w:spacing w:val="-11"/>
                <w:sz w:val="12"/>
                <w:szCs w:val="12"/>
              </w:rPr>
              <w:t xml:space="preserve"> </w:t>
            </w:r>
            <w:proofErr w:type="spellStart"/>
            <w:r w:rsidRPr="00884917">
              <w:rPr>
                <w:rFonts w:ascii="Times New Roman" w:hAnsi="Times New Roman" w:cs="Times New Roman"/>
                <w:sz w:val="12"/>
                <w:szCs w:val="12"/>
              </w:rPr>
              <w:t>границы</w:t>
            </w:r>
            <w:proofErr w:type="spellEnd"/>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от</w:t>
            </w:r>
            <w:proofErr w:type="spellEnd"/>
            <w:r w:rsidRPr="00884917">
              <w:rPr>
                <w:rFonts w:ascii="Times New Roman" w:hAnsi="Times New Roman" w:cs="Times New Roman"/>
                <w:spacing w:val="-7"/>
                <w:sz w:val="12"/>
                <w:szCs w:val="12"/>
              </w:rPr>
              <w:t xml:space="preserve"> </w:t>
            </w:r>
            <w:proofErr w:type="spellStart"/>
            <w:r w:rsidRPr="00884917">
              <w:rPr>
                <w:rFonts w:ascii="Times New Roman" w:hAnsi="Times New Roman" w:cs="Times New Roman"/>
                <w:sz w:val="12"/>
                <w:szCs w:val="12"/>
              </w:rPr>
              <w:t>точки</w:t>
            </w:r>
            <w:proofErr w:type="spellEnd"/>
          </w:p>
        </w:tc>
        <w:tc>
          <w:tcPr>
            <w:tcW w:w="565" w:type="pct"/>
            <w:vAlign w:val="center"/>
          </w:tcPr>
          <w:p w:rsidR="00884917" w:rsidRPr="00884917" w:rsidRDefault="00884917" w:rsidP="00884917">
            <w:pPr>
              <w:pStyle w:val="aff1"/>
              <w:jc w:val="center"/>
              <w:rPr>
                <w:rFonts w:ascii="Times New Roman" w:hAnsi="Times New Roman" w:cs="Times New Roman"/>
                <w:sz w:val="12"/>
                <w:szCs w:val="12"/>
              </w:rPr>
            </w:pPr>
            <w:proofErr w:type="spellStart"/>
            <w:r w:rsidRPr="00884917">
              <w:rPr>
                <w:rFonts w:ascii="Times New Roman" w:hAnsi="Times New Roman" w:cs="Times New Roman"/>
                <w:sz w:val="12"/>
                <w:szCs w:val="12"/>
              </w:rPr>
              <w:t>до</w:t>
            </w:r>
            <w:proofErr w:type="spellEnd"/>
            <w:r w:rsidRPr="00884917">
              <w:rPr>
                <w:rFonts w:ascii="Times New Roman" w:hAnsi="Times New Roman" w:cs="Times New Roman"/>
                <w:spacing w:val="-5"/>
                <w:sz w:val="12"/>
                <w:szCs w:val="12"/>
              </w:rPr>
              <w:t xml:space="preserve"> </w:t>
            </w:r>
            <w:proofErr w:type="spellStart"/>
            <w:r w:rsidRPr="00884917">
              <w:rPr>
                <w:rFonts w:ascii="Times New Roman" w:hAnsi="Times New Roman" w:cs="Times New Roman"/>
                <w:sz w:val="12"/>
                <w:szCs w:val="12"/>
              </w:rPr>
              <w:t>точки</w:t>
            </w:r>
            <w:proofErr w:type="spellEnd"/>
          </w:p>
        </w:tc>
        <w:tc>
          <w:tcPr>
            <w:tcW w:w="3865" w:type="pct"/>
            <w:vMerge/>
            <w:tcBorders>
              <w:top w:val="nil"/>
            </w:tcBorders>
            <w:vAlign w:val="center"/>
          </w:tcPr>
          <w:p w:rsidR="00884917" w:rsidRPr="00884917" w:rsidRDefault="00884917" w:rsidP="00884917">
            <w:pPr>
              <w:pStyle w:val="aff1"/>
              <w:jc w:val="center"/>
              <w:rPr>
                <w:rFonts w:ascii="Times New Roman" w:hAnsi="Times New Roman" w:cs="Times New Roman"/>
                <w:sz w:val="12"/>
                <w:szCs w:val="12"/>
              </w:rPr>
            </w:pPr>
          </w:p>
        </w:tc>
      </w:tr>
      <w:tr w:rsidR="00884917" w:rsidRPr="00884917" w:rsidTr="00DC50CE">
        <w:trPr>
          <w:trHeight w:val="65"/>
        </w:trPr>
        <w:tc>
          <w:tcPr>
            <w:tcW w:w="570" w:type="pct"/>
            <w:tcBorders>
              <w:left w:val="single" w:sz="4" w:space="0" w:color="000000"/>
            </w:tcBorders>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1</w:t>
            </w:r>
          </w:p>
        </w:tc>
        <w:tc>
          <w:tcPr>
            <w:tcW w:w="565"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2</w:t>
            </w:r>
          </w:p>
        </w:tc>
        <w:tc>
          <w:tcPr>
            <w:tcW w:w="3865" w:type="pct"/>
            <w:tcBorders>
              <w:right w:val="single" w:sz="4" w:space="0" w:color="000000"/>
            </w:tcBorders>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5"/>
                <w:sz w:val="12"/>
                <w:szCs w:val="12"/>
                <w:lang w:val="ru-RU"/>
              </w:rPr>
              <w:t xml:space="preserve"> </w:t>
            </w:r>
            <w:r w:rsidRPr="00884917">
              <w:rPr>
                <w:rFonts w:ascii="Times New Roman" w:hAnsi="Times New Roman" w:cs="Times New Roman"/>
                <w:sz w:val="12"/>
                <w:szCs w:val="12"/>
                <w:lang w:val="ru-RU"/>
              </w:rPr>
              <w:t>юго-восток</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по</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полю</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к</w:t>
            </w:r>
            <w:r w:rsidRPr="00884917">
              <w:rPr>
                <w:rFonts w:ascii="Times New Roman" w:hAnsi="Times New Roman" w:cs="Times New Roman"/>
                <w:spacing w:val="-5"/>
                <w:sz w:val="12"/>
                <w:szCs w:val="12"/>
                <w:lang w:val="ru-RU"/>
              </w:rPr>
              <w:t xml:space="preserve"> </w:t>
            </w:r>
            <w:proofErr w:type="spellStart"/>
            <w:r w:rsidRPr="00884917">
              <w:rPr>
                <w:rFonts w:ascii="Times New Roman" w:hAnsi="Times New Roman" w:cs="Times New Roman"/>
                <w:sz w:val="12"/>
                <w:szCs w:val="12"/>
                <w:lang w:val="ru-RU"/>
              </w:rPr>
              <w:t>обваловке</w:t>
            </w:r>
            <w:proofErr w:type="spellEnd"/>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куста</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скважин</w:t>
            </w:r>
            <w:r w:rsidRPr="00884917">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w:t>
            </w:r>
            <w:r w:rsidRPr="00884917">
              <w:rPr>
                <w:rFonts w:ascii="Times New Roman" w:hAnsi="Times New Roman" w:cs="Times New Roman"/>
                <w:sz w:val="12"/>
                <w:szCs w:val="12"/>
                <w:lang w:val="ru-RU"/>
              </w:rPr>
              <w:t>240-243.</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32,2</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2</w:t>
            </w:r>
          </w:p>
        </w:tc>
        <w:tc>
          <w:tcPr>
            <w:tcW w:w="565"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3</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юг-юго-запад</w:t>
            </w:r>
            <w:r w:rsidRPr="00884917">
              <w:rPr>
                <w:rFonts w:ascii="Times New Roman" w:hAnsi="Times New Roman" w:cs="Times New Roman"/>
                <w:spacing w:val="-5"/>
                <w:sz w:val="12"/>
                <w:szCs w:val="12"/>
                <w:lang w:val="ru-RU"/>
              </w:rPr>
              <w:t xml:space="preserve"> </w:t>
            </w:r>
            <w:r w:rsidRPr="00884917">
              <w:rPr>
                <w:rFonts w:ascii="Times New Roman" w:hAnsi="Times New Roman" w:cs="Times New Roman"/>
                <w:sz w:val="12"/>
                <w:szCs w:val="12"/>
                <w:lang w:val="ru-RU"/>
              </w:rPr>
              <w:t>через</w:t>
            </w:r>
            <w:r w:rsidRPr="00884917">
              <w:rPr>
                <w:rFonts w:ascii="Times New Roman" w:hAnsi="Times New Roman" w:cs="Times New Roman"/>
                <w:spacing w:val="-7"/>
                <w:sz w:val="12"/>
                <w:szCs w:val="12"/>
                <w:lang w:val="ru-RU"/>
              </w:rPr>
              <w:t xml:space="preserve"> </w:t>
            </w:r>
            <w:proofErr w:type="spellStart"/>
            <w:r w:rsidRPr="00884917">
              <w:rPr>
                <w:rFonts w:ascii="Times New Roman" w:hAnsi="Times New Roman" w:cs="Times New Roman"/>
                <w:sz w:val="12"/>
                <w:szCs w:val="12"/>
                <w:lang w:val="ru-RU"/>
              </w:rPr>
              <w:t>обваловку</w:t>
            </w:r>
            <w:proofErr w:type="spellEnd"/>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куста</w:t>
            </w:r>
            <w:r w:rsidRPr="00884917">
              <w:rPr>
                <w:rFonts w:ascii="Times New Roman" w:hAnsi="Times New Roman" w:cs="Times New Roman"/>
                <w:spacing w:val="-57"/>
                <w:sz w:val="12"/>
                <w:szCs w:val="12"/>
                <w:lang w:val="ru-RU"/>
              </w:rPr>
              <w:t xml:space="preserve"> </w:t>
            </w:r>
            <w:r w:rsidRPr="00884917">
              <w:rPr>
                <w:rFonts w:ascii="Times New Roman" w:hAnsi="Times New Roman" w:cs="Times New Roman"/>
                <w:sz w:val="12"/>
                <w:szCs w:val="12"/>
                <w:lang w:val="ru-RU"/>
              </w:rPr>
              <w:t>скважин</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№240-243</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и</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по</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его</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площадке.</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 28</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3</w:t>
            </w:r>
          </w:p>
        </w:tc>
        <w:tc>
          <w:tcPr>
            <w:tcW w:w="5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4</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8"/>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юго-запад</w:t>
            </w:r>
            <w:r w:rsidRPr="00884917">
              <w:rPr>
                <w:rFonts w:ascii="Times New Roman" w:hAnsi="Times New Roman" w:cs="Times New Roman"/>
                <w:spacing w:val="-8"/>
                <w:sz w:val="12"/>
                <w:szCs w:val="12"/>
                <w:lang w:val="ru-RU"/>
              </w:rPr>
              <w:t xml:space="preserve"> </w:t>
            </w:r>
            <w:r w:rsidRPr="00884917">
              <w:rPr>
                <w:rFonts w:ascii="Times New Roman" w:hAnsi="Times New Roman" w:cs="Times New Roman"/>
                <w:sz w:val="12"/>
                <w:szCs w:val="12"/>
                <w:lang w:val="ru-RU"/>
              </w:rPr>
              <w:t>по</w:t>
            </w:r>
            <w:r w:rsidRPr="00884917">
              <w:rPr>
                <w:rFonts w:ascii="Times New Roman" w:hAnsi="Times New Roman" w:cs="Times New Roman"/>
                <w:spacing w:val="-7"/>
                <w:sz w:val="12"/>
                <w:szCs w:val="12"/>
                <w:lang w:val="ru-RU"/>
              </w:rPr>
              <w:t xml:space="preserve"> </w:t>
            </w:r>
            <w:r w:rsidRPr="00884917">
              <w:rPr>
                <w:rFonts w:ascii="Times New Roman" w:hAnsi="Times New Roman" w:cs="Times New Roman"/>
                <w:sz w:val="12"/>
                <w:szCs w:val="12"/>
                <w:lang w:val="ru-RU"/>
              </w:rPr>
              <w:t>площадке</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куста</w:t>
            </w:r>
            <w:r w:rsidRPr="00884917">
              <w:rPr>
                <w:rFonts w:ascii="Times New Roman" w:hAnsi="Times New Roman" w:cs="Times New Roman"/>
                <w:spacing w:val="-7"/>
                <w:sz w:val="12"/>
                <w:szCs w:val="12"/>
                <w:lang w:val="ru-RU"/>
              </w:rPr>
              <w:t xml:space="preserve"> </w:t>
            </w:r>
            <w:r w:rsidRPr="00884917">
              <w:rPr>
                <w:rFonts w:ascii="Times New Roman" w:hAnsi="Times New Roman" w:cs="Times New Roman"/>
                <w:sz w:val="12"/>
                <w:szCs w:val="12"/>
                <w:lang w:val="ru-RU"/>
              </w:rPr>
              <w:t>скважин</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№240-243.</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25,5</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4</w:t>
            </w:r>
          </w:p>
        </w:tc>
        <w:tc>
          <w:tcPr>
            <w:tcW w:w="5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5</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5"/>
                <w:sz w:val="12"/>
                <w:szCs w:val="12"/>
                <w:lang w:val="ru-RU"/>
              </w:rPr>
              <w:t xml:space="preserve"> </w:t>
            </w:r>
            <w:r w:rsidRPr="00884917">
              <w:rPr>
                <w:rFonts w:ascii="Times New Roman" w:hAnsi="Times New Roman" w:cs="Times New Roman"/>
                <w:sz w:val="12"/>
                <w:szCs w:val="12"/>
                <w:lang w:val="ru-RU"/>
              </w:rPr>
              <w:t>запад-юго-запад</w:t>
            </w:r>
            <w:r w:rsidRPr="00884917">
              <w:rPr>
                <w:rFonts w:ascii="Times New Roman" w:hAnsi="Times New Roman" w:cs="Times New Roman"/>
                <w:spacing w:val="-5"/>
                <w:sz w:val="12"/>
                <w:szCs w:val="12"/>
                <w:lang w:val="ru-RU"/>
              </w:rPr>
              <w:t xml:space="preserve"> </w:t>
            </w:r>
            <w:r w:rsidRPr="00884917">
              <w:rPr>
                <w:rFonts w:ascii="Times New Roman" w:hAnsi="Times New Roman" w:cs="Times New Roman"/>
                <w:sz w:val="12"/>
                <w:szCs w:val="12"/>
                <w:lang w:val="ru-RU"/>
              </w:rPr>
              <w:t>через</w:t>
            </w:r>
            <w:r w:rsidRPr="00884917">
              <w:rPr>
                <w:rFonts w:ascii="Times New Roman" w:hAnsi="Times New Roman" w:cs="Times New Roman"/>
                <w:spacing w:val="-5"/>
                <w:sz w:val="12"/>
                <w:szCs w:val="12"/>
                <w:lang w:val="ru-RU"/>
              </w:rPr>
              <w:t xml:space="preserve"> </w:t>
            </w:r>
            <w:proofErr w:type="spellStart"/>
            <w:r w:rsidRPr="00884917">
              <w:rPr>
                <w:rFonts w:ascii="Times New Roman" w:hAnsi="Times New Roman" w:cs="Times New Roman"/>
                <w:sz w:val="12"/>
                <w:szCs w:val="12"/>
                <w:lang w:val="ru-RU"/>
              </w:rPr>
              <w:t>обваловку</w:t>
            </w:r>
            <w:proofErr w:type="spellEnd"/>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куста</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скважин</w:t>
            </w:r>
            <w:r w:rsidRPr="00884917">
              <w:rPr>
                <w:rFonts w:ascii="Times New Roman" w:hAnsi="Times New Roman" w:cs="Times New Roman"/>
                <w:spacing w:val="-2"/>
                <w:sz w:val="12"/>
                <w:szCs w:val="12"/>
                <w:lang w:val="ru-RU"/>
              </w:rPr>
              <w:t xml:space="preserve"> </w:t>
            </w:r>
            <w:r>
              <w:rPr>
                <w:rFonts w:ascii="Times New Roman" w:hAnsi="Times New Roman" w:cs="Times New Roman"/>
                <w:sz w:val="12"/>
                <w:szCs w:val="12"/>
                <w:lang w:val="ru-RU"/>
              </w:rPr>
              <w:t>№</w:t>
            </w:r>
            <w:r w:rsidRPr="00884917">
              <w:rPr>
                <w:rFonts w:ascii="Times New Roman" w:hAnsi="Times New Roman" w:cs="Times New Roman"/>
                <w:sz w:val="12"/>
                <w:szCs w:val="12"/>
                <w:lang w:val="ru-RU"/>
              </w:rPr>
              <w:t>240-243</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и</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по</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полю.</w:t>
            </w:r>
            <w:r>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31</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5</w:t>
            </w:r>
          </w:p>
        </w:tc>
        <w:tc>
          <w:tcPr>
            <w:tcW w:w="5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6</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северо-запад</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через</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поле</w:t>
            </w:r>
            <w:r w:rsidRPr="00884917">
              <w:rPr>
                <w:rFonts w:ascii="Times New Roman" w:hAnsi="Times New Roman" w:cs="Times New Roman"/>
                <w:spacing w:val="-2"/>
                <w:sz w:val="12"/>
                <w:szCs w:val="12"/>
                <w:lang w:val="ru-RU"/>
              </w:rPr>
              <w:t xml:space="preserve"> </w:t>
            </w:r>
            <w:r w:rsidRPr="00884917">
              <w:rPr>
                <w:rFonts w:ascii="Times New Roman" w:hAnsi="Times New Roman" w:cs="Times New Roman"/>
                <w:sz w:val="12"/>
                <w:szCs w:val="12"/>
                <w:lang w:val="ru-RU"/>
              </w:rPr>
              <w:t>к</w:t>
            </w:r>
            <w:r w:rsidRPr="00884917">
              <w:rPr>
                <w:rFonts w:ascii="Times New Roman" w:hAnsi="Times New Roman" w:cs="Times New Roman"/>
                <w:spacing w:val="-3"/>
                <w:sz w:val="12"/>
                <w:szCs w:val="12"/>
                <w:lang w:val="ru-RU"/>
              </w:rPr>
              <w:t xml:space="preserve"> </w:t>
            </w:r>
            <w:r w:rsidRPr="00884917">
              <w:rPr>
                <w:rFonts w:ascii="Times New Roman" w:hAnsi="Times New Roman" w:cs="Times New Roman"/>
                <w:sz w:val="12"/>
                <w:szCs w:val="12"/>
                <w:lang w:val="ru-RU"/>
              </w:rPr>
              <w:t>дороге.</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30,8</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6</w:t>
            </w:r>
          </w:p>
        </w:tc>
        <w:tc>
          <w:tcPr>
            <w:tcW w:w="5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7</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7"/>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7"/>
                <w:sz w:val="12"/>
                <w:szCs w:val="12"/>
                <w:lang w:val="ru-RU"/>
              </w:rPr>
              <w:t xml:space="preserve"> </w:t>
            </w:r>
            <w:r w:rsidRPr="00884917">
              <w:rPr>
                <w:rFonts w:ascii="Times New Roman" w:hAnsi="Times New Roman" w:cs="Times New Roman"/>
                <w:sz w:val="12"/>
                <w:szCs w:val="12"/>
                <w:lang w:val="ru-RU"/>
              </w:rPr>
              <w:t>север-северо-запад</w:t>
            </w:r>
            <w:r w:rsidRPr="00884917">
              <w:rPr>
                <w:rFonts w:ascii="Times New Roman" w:hAnsi="Times New Roman" w:cs="Times New Roman"/>
                <w:spacing w:val="-7"/>
                <w:sz w:val="12"/>
                <w:szCs w:val="12"/>
                <w:lang w:val="ru-RU"/>
              </w:rPr>
              <w:t xml:space="preserve"> </w:t>
            </w:r>
            <w:r w:rsidRPr="00884917">
              <w:rPr>
                <w:rFonts w:ascii="Times New Roman" w:hAnsi="Times New Roman" w:cs="Times New Roman"/>
                <w:sz w:val="12"/>
                <w:szCs w:val="12"/>
                <w:lang w:val="ru-RU"/>
              </w:rPr>
              <w:t>через</w:t>
            </w:r>
            <w:r w:rsidRPr="00884917">
              <w:rPr>
                <w:rFonts w:ascii="Times New Roman" w:hAnsi="Times New Roman" w:cs="Times New Roman"/>
                <w:spacing w:val="-6"/>
                <w:sz w:val="12"/>
                <w:szCs w:val="12"/>
                <w:lang w:val="ru-RU"/>
              </w:rPr>
              <w:t xml:space="preserve"> </w:t>
            </w:r>
            <w:r w:rsidRPr="00884917">
              <w:rPr>
                <w:rFonts w:ascii="Times New Roman" w:hAnsi="Times New Roman" w:cs="Times New Roman"/>
                <w:sz w:val="12"/>
                <w:szCs w:val="12"/>
                <w:lang w:val="ru-RU"/>
              </w:rPr>
              <w:t>дорогу.</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33,8</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7</w:t>
            </w:r>
          </w:p>
        </w:tc>
        <w:tc>
          <w:tcPr>
            <w:tcW w:w="5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8</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север-северо-восток</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вдоль</w:t>
            </w:r>
            <w:r w:rsidRPr="00884917">
              <w:rPr>
                <w:rFonts w:ascii="Times New Roman" w:hAnsi="Times New Roman" w:cs="Times New Roman"/>
                <w:spacing w:val="-4"/>
                <w:sz w:val="12"/>
                <w:szCs w:val="12"/>
                <w:lang w:val="ru-RU"/>
              </w:rPr>
              <w:t xml:space="preserve"> </w:t>
            </w:r>
            <w:r w:rsidRPr="00884917">
              <w:rPr>
                <w:rFonts w:ascii="Times New Roman" w:hAnsi="Times New Roman" w:cs="Times New Roman"/>
                <w:sz w:val="12"/>
                <w:szCs w:val="12"/>
                <w:lang w:val="ru-RU"/>
              </w:rPr>
              <w:t>дороги.</w:t>
            </w:r>
            <w:r>
              <w:rPr>
                <w:rFonts w:ascii="Times New Roman" w:hAnsi="Times New Roman" w:cs="Times New Roman"/>
                <w:sz w:val="12"/>
                <w:szCs w:val="12"/>
                <w:lang w:val="ru-RU"/>
              </w:rPr>
              <w:t xml:space="preserve"> </w:t>
            </w:r>
            <w:proofErr w:type="spellStart"/>
            <w:r w:rsidRPr="00884917">
              <w:rPr>
                <w:rFonts w:ascii="Times New Roman" w:hAnsi="Times New Roman" w:cs="Times New Roman"/>
                <w:sz w:val="12"/>
                <w:szCs w:val="12"/>
              </w:rPr>
              <w:t>Протяжённость</w:t>
            </w:r>
            <w:proofErr w:type="spellEnd"/>
            <w:r w:rsidRPr="00884917">
              <w:rPr>
                <w:rFonts w:ascii="Times New Roman" w:hAnsi="Times New Roman" w:cs="Times New Roman"/>
                <w:spacing w:val="-1"/>
                <w:sz w:val="12"/>
                <w:szCs w:val="12"/>
              </w:rPr>
              <w:t xml:space="preserve"> </w:t>
            </w:r>
            <w:r w:rsidRPr="00884917">
              <w:rPr>
                <w:rFonts w:ascii="Times New Roman" w:hAnsi="Times New Roman" w:cs="Times New Roman"/>
                <w:sz w:val="12"/>
                <w:szCs w:val="12"/>
              </w:rPr>
              <w:t>– 33</w:t>
            </w:r>
            <w:r w:rsidRPr="00884917">
              <w:rPr>
                <w:rFonts w:ascii="Times New Roman" w:hAnsi="Times New Roman" w:cs="Times New Roman"/>
                <w:spacing w:val="-1"/>
                <w:sz w:val="12"/>
                <w:szCs w:val="12"/>
              </w:rPr>
              <w:t xml:space="preserve"> </w:t>
            </w:r>
            <w:r w:rsidRPr="00884917">
              <w:rPr>
                <w:rFonts w:ascii="Times New Roman" w:hAnsi="Times New Roman" w:cs="Times New Roman"/>
                <w:sz w:val="12"/>
                <w:szCs w:val="12"/>
              </w:rPr>
              <w:t>м</w:t>
            </w:r>
          </w:p>
        </w:tc>
      </w:tr>
      <w:tr w:rsidR="00884917" w:rsidRPr="00884917" w:rsidTr="00DC50CE">
        <w:trPr>
          <w:trHeight w:val="65"/>
        </w:trPr>
        <w:tc>
          <w:tcPr>
            <w:tcW w:w="570"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8</w:t>
            </w:r>
          </w:p>
        </w:tc>
        <w:tc>
          <w:tcPr>
            <w:tcW w:w="565" w:type="pct"/>
            <w:vAlign w:val="center"/>
          </w:tcPr>
          <w:p w:rsidR="00884917" w:rsidRPr="00884917" w:rsidRDefault="00884917" w:rsidP="00884917">
            <w:pPr>
              <w:pStyle w:val="aff1"/>
              <w:jc w:val="center"/>
              <w:rPr>
                <w:rFonts w:ascii="Times New Roman" w:hAnsi="Times New Roman" w:cs="Times New Roman"/>
                <w:sz w:val="12"/>
                <w:szCs w:val="12"/>
              </w:rPr>
            </w:pPr>
            <w:r w:rsidRPr="00884917">
              <w:rPr>
                <w:rFonts w:ascii="Times New Roman" w:hAnsi="Times New Roman" w:cs="Times New Roman"/>
                <w:sz w:val="12"/>
                <w:szCs w:val="12"/>
              </w:rPr>
              <w:t>1</w:t>
            </w:r>
          </w:p>
        </w:tc>
        <w:tc>
          <w:tcPr>
            <w:tcW w:w="3865" w:type="pct"/>
            <w:vAlign w:val="center"/>
          </w:tcPr>
          <w:p w:rsidR="00884917" w:rsidRPr="00884917" w:rsidRDefault="00884917" w:rsidP="00884917">
            <w:pPr>
              <w:pStyle w:val="aff1"/>
              <w:jc w:val="center"/>
              <w:rPr>
                <w:rFonts w:ascii="Times New Roman" w:hAnsi="Times New Roman" w:cs="Times New Roman"/>
                <w:sz w:val="12"/>
                <w:szCs w:val="12"/>
                <w:lang w:val="ru-RU"/>
              </w:rPr>
            </w:pPr>
            <w:r w:rsidRPr="00884917">
              <w:rPr>
                <w:rFonts w:ascii="Times New Roman" w:hAnsi="Times New Roman" w:cs="Times New Roman"/>
                <w:sz w:val="12"/>
                <w:szCs w:val="12"/>
                <w:lang w:val="ru-RU"/>
              </w:rPr>
              <w:t>в</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направлении</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восток через</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дорогу</w:t>
            </w:r>
            <w:r w:rsidRPr="00884917">
              <w:rPr>
                <w:rFonts w:ascii="Times New Roman" w:hAnsi="Times New Roman" w:cs="Times New Roman"/>
                <w:spacing w:val="-1"/>
                <w:sz w:val="12"/>
                <w:szCs w:val="12"/>
                <w:lang w:val="ru-RU"/>
              </w:rPr>
              <w:t xml:space="preserve"> </w:t>
            </w:r>
            <w:r w:rsidRPr="00884917">
              <w:rPr>
                <w:rFonts w:ascii="Times New Roman" w:hAnsi="Times New Roman" w:cs="Times New Roman"/>
                <w:sz w:val="12"/>
                <w:szCs w:val="12"/>
                <w:lang w:val="ru-RU"/>
              </w:rPr>
              <w:t>и заросшую</w:t>
            </w:r>
            <w:r>
              <w:rPr>
                <w:rFonts w:ascii="Times New Roman" w:hAnsi="Times New Roman" w:cs="Times New Roman"/>
                <w:sz w:val="12"/>
                <w:szCs w:val="12"/>
                <w:lang w:val="ru-RU"/>
              </w:rPr>
              <w:t xml:space="preserve"> </w:t>
            </w:r>
            <w:r w:rsidRPr="00884917">
              <w:rPr>
                <w:rFonts w:ascii="Times New Roman" w:hAnsi="Times New Roman" w:cs="Times New Roman"/>
                <w:sz w:val="12"/>
                <w:szCs w:val="12"/>
                <w:lang w:val="ru-RU"/>
              </w:rPr>
              <w:t>кустарником</w:t>
            </w:r>
            <w:r w:rsidRPr="00884917">
              <w:rPr>
                <w:rFonts w:ascii="Times New Roman" w:hAnsi="Times New Roman" w:cs="Times New Roman"/>
                <w:spacing w:val="-12"/>
                <w:sz w:val="12"/>
                <w:szCs w:val="12"/>
                <w:lang w:val="ru-RU"/>
              </w:rPr>
              <w:t xml:space="preserve"> </w:t>
            </w:r>
            <w:r w:rsidRPr="00884917">
              <w:rPr>
                <w:rFonts w:ascii="Times New Roman" w:hAnsi="Times New Roman" w:cs="Times New Roman"/>
                <w:sz w:val="12"/>
                <w:szCs w:val="12"/>
                <w:lang w:val="ru-RU"/>
              </w:rPr>
              <w:t>ложбину.</w:t>
            </w:r>
            <w:r w:rsidRPr="00884917">
              <w:rPr>
                <w:rFonts w:ascii="Times New Roman" w:hAnsi="Times New Roman" w:cs="Times New Roman"/>
                <w:spacing w:val="-11"/>
                <w:sz w:val="12"/>
                <w:szCs w:val="12"/>
                <w:lang w:val="ru-RU"/>
              </w:rPr>
              <w:t xml:space="preserve"> </w:t>
            </w:r>
            <w:r w:rsidRPr="00884917">
              <w:rPr>
                <w:rFonts w:ascii="Times New Roman" w:hAnsi="Times New Roman" w:cs="Times New Roman"/>
                <w:sz w:val="12"/>
                <w:szCs w:val="12"/>
                <w:lang w:val="ru-RU"/>
              </w:rPr>
              <w:t>Протяжённость</w:t>
            </w:r>
            <w:r w:rsidRPr="00884917">
              <w:rPr>
                <w:rFonts w:ascii="Times New Roman" w:hAnsi="Times New Roman" w:cs="Times New Roman"/>
                <w:spacing w:val="-11"/>
                <w:sz w:val="12"/>
                <w:szCs w:val="12"/>
                <w:lang w:val="ru-RU"/>
              </w:rPr>
              <w:t xml:space="preserve"> </w:t>
            </w:r>
            <w:r w:rsidRPr="00884917">
              <w:rPr>
                <w:rFonts w:ascii="Times New Roman" w:hAnsi="Times New Roman" w:cs="Times New Roman"/>
                <w:sz w:val="12"/>
                <w:szCs w:val="12"/>
                <w:lang w:val="ru-RU"/>
              </w:rPr>
              <w:t>–</w:t>
            </w:r>
            <w:r w:rsidRPr="00884917">
              <w:rPr>
                <w:rFonts w:ascii="Times New Roman" w:hAnsi="Times New Roman" w:cs="Times New Roman"/>
                <w:spacing w:val="-11"/>
                <w:sz w:val="12"/>
                <w:szCs w:val="12"/>
                <w:lang w:val="ru-RU"/>
              </w:rPr>
              <w:t xml:space="preserve"> </w:t>
            </w:r>
            <w:r w:rsidRPr="00884917">
              <w:rPr>
                <w:rFonts w:ascii="Times New Roman" w:hAnsi="Times New Roman" w:cs="Times New Roman"/>
                <w:sz w:val="12"/>
                <w:szCs w:val="12"/>
                <w:lang w:val="ru-RU"/>
              </w:rPr>
              <w:t>34,4</w:t>
            </w:r>
            <w:r w:rsidRPr="00884917">
              <w:rPr>
                <w:rFonts w:ascii="Times New Roman" w:hAnsi="Times New Roman" w:cs="Times New Roman"/>
                <w:spacing w:val="-11"/>
                <w:sz w:val="12"/>
                <w:szCs w:val="12"/>
                <w:lang w:val="ru-RU"/>
              </w:rPr>
              <w:t xml:space="preserve"> </w:t>
            </w:r>
            <w:r w:rsidRPr="00884917">
              <w:rPr>
                <w:rFonts w:ascii="Times New Roman" w:hAnsi="Times New Roman" w:cs="Times New Roman"/>
                <w:sz w:val="12"/>
                <w:szCs w:val="12"/>
                <w:lang w:val="ru-RU"/>
              </w:rPr>
              <w:t>м</w:t>
            </w:r>
          </w:p>
        </w:tc>
      </w:tr>
    </w:tbl>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Памятник археологии был выявлен впервые.</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Согласно проектной документации минимальное расстояние между границей территории, отводимой под прокладку нефтесборного трубопровода (точка поворота трассы с юго-юго-западного направления на восточно-юго-восточное), и границей территории объекта культурного наследия (между характерными точками №1 и №2) составляет 12 м.</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Заключение:</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В ходе проведения разведочного археологического обследования земельных участков, отводимых под объект строительства «Расширение обустройства </w:t>
      </w:r>
      <w:proofErr w:type="spellStart"/>
      <w:r w:rsidRPr="00DC50CE">
        <w:rPr>
          <w:rFonts w:ascii="Times New Roman" w:hAnsi="Times New Roman" w:cs="Times New Roman"/>
          <w:sz w:val="12"/>
          <w:szCs w:val="12"/>
        </w:rPr>
        <w:t>Студенцовского</w:t>
      </w:r>
      <w:proofErr w:type="spellEnd"/>
      <w:r w:rsidRPr="00DC50CE">
        <w:rPr>
          <w:rFonts w:ascii="Times New Roman" w:hAnsi="Times New Roman" w:cs="Times New Roman"/>
          <w:sz w:val="12"/>
          <w:szCs w:val="12"/>
        </w:rPr>
        <w:t xml:space="preserve"> нефтяного месторождения. 2021 г.» в Сергиевском районе Самарской области, был обнаружен ранее неизвестный объект, обладающий признаками объекта археологического наследия, получивший название «Одиночный курган</w:t>
      </w:r>
      <w:proofErr w:type="gramStart"/>
      <w:r w:rsidRPr="00DC50CE">
        <w:rPr>
          <w:rFonts w:ascii="Times New Roman" w:hAnsi="Times New Roman" w:cs="Times New Roman"/>
          <w:sz w:val="12"/>
          <w:szCs w:val="12"/>
        </w:rPr>
        <w:t xml:space="preserve"> Ж</w:t>
      </w:r>
      <w:proofErr w:type="gramEnd"/>
      <w:r w:rsidRPr="00DC50CE">
        <w:rPr>
          <w:rFonts w:ascii="Times New Roman" w:hAnsi="Times New Roman" w:cs="Times New Roman"/>
          <w:sz w:val="12"/>
          <w:szCs w:val="12"/>
        </w:rPr>
        <w:t xml:space="preserve">/д станция </w:t>
      </w:r>
      <w:proofErr w:type="spellStart"/>
      <w:r w:rsidRPr="00DC50CE">
        <w:rPr>
          <w:rFonts w:ascii="Times New Roman" w:hAnsi="Times New Roman" w:cs="Times New Roman"/>
          <w:sz w:val="12"/>
          <w:szCs w:val="12"/>
        </w:rPr>
        <w:t>Копытовка</w:t>
      </w:r>
      <w:proofErr w:type="spellEnd"/>
      <w:r w:rsidRPr="00DC50CE">
        <w:rPr>
          <w:rFonts w:ascii="Times New Roman" w:hAnsi="Times New Roman" w:cs="Times New Roman"/>
          <w:sz w:val="12"/>
          <w:szCs w:val="12"/>
        </w:rPr>
        <w:t xml:space="preserve"> I». Объект археологического наследия находится в пределах землеотвода куста скважин К-230.</w:t>
      </w:r>
    </w:p>
    <w:p w:rsidR="00884917"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На земельных участках, отводимых под ку</w:t>
      </w:r>
      <w:proofErr w:type="gramStart"/>
      <w:r w:rsidRPr="00DC50CE">
        <w:rPr>
          <w:rFonts w:ascii="Times New Roman" w:hAnsi="Times New Roman" w:cs="Times New Roman"/>
          <w:sz w:val="12"/>
          <w:szCs w:val="12"/>
        </w:rPr>
        <w:t>ст скв</w:t>
      </w:r>
      <w:proofErr w:type="gramEnd"/>
      <w:r w:rsidRPr="00DC50CE">
        <w:rPr>
          <w:rFonts w:ascii="Times New Roman" w:hAnsi="Times New Roman" w:cs="Times New Roman"/>
          <w:sz w:val="12"/>
          <w:szCs w:val="12"/>
        </w:rPr>
        <w:t>а</w:t>
      </w:r>
      <w:r>
        <w:rPr>
          <w:rFonts w:ascii="Times New Roman" w:hAnsi="Times New Roman" w:cs="Times New Roman"/>
          <w:sz w:val="12"/>
          <w:szCs w:val="12"/>
        </w:rPr>
        <w:t xml:space="preserve">жин К-231 объекта строительства </w:t>
      </w:r>
      <w:r w:rsidRPr="00DC50CE">
        <w:rPr>
          <w:rFonts w:ascii="Times New Roman" w:hAnsi="Times New Roman" w:cs="Times New Roman"/>
          <w:sz w:val="12"/>
          <w:szCs w:val="12"/>
        </w:rPr>
        <w:t xml:space="preserve">«Расширение обустройства </w:t>
      </w:r>
      <w:proofErr w:type="spellStart"/>
      <w:r w:rsidRPr="00DC50CE">
        <w:rPr>
          <w:rFonts w:ascii="Times New Roman" w:hAnsi="Times New Roman" w:cs="Times New Roman"/>
          <w:sz w:val="12"/>
          <w:szCs w:val="12"/>
        </w:rPr>
        <w:t>Студенцовского</w:t>
      </w:r>
      <w:proofErr w:type="spellEnd"/>
      <w:r w:rsidRPr="00DC50CE">
        <w:rPr>
          <w:rFonts w:ascii="Times New Roman" w:hAnsi="Times New Roman" w:cs="Times New Roman"/>
          <w:sz w:val="12"/>
          <w:szCs w:val="12"/>
        </w:rPr>
        <w:t xml:space="preserve"> нефтяного месторождения. 2021 г.», визуально фиксируемых объектов, обладающих признаками объектов археологического наследия (насыпей курганов, валов городищ, западин и т.п.), обнаружено не было. </w:t>
      </w:r>
      <w:proofErr w:type="gramStart"/>
      <w:r w:rsidRPr="00DC50CE">
        <w:rPr>
          <w:rFonts w:ascii="Times New Roman" w:hAnsi="Times New Roman" w:cs="Times New Roman"/>
          <w:sz w:val="12"/>
          <w:szCs w:val="12"/>
        </w:rPr>
        <w:t>Рекогносцировочная</w:t>
      </w:r>
      <w:proofErr w:type="gramEnd"/>
      <w:r w:rsidRPr="00DC50CE">
        <w:rPr>
          <w:rFonts w:ascii="Times New Roman" w:hAnsi="Times New Roman" w:cs="Times New Roman"/>
          <w:sz w:val="12"/>
          <w:szCs w:val="12"/>
        </w:rPr>
        <w:t xml:space="preserve"> </w:t>
      </w:r>
      <w:proofErr w:type="spellStart"/>
      <w:r w:rsidRPr="00DC50CE">
        <w:rPr>
          <w:rFonts w:ascii="Times New Roman" w:hAnsi="Times New Roman" w:cs="Times New Roman"/>
          <w:sz w:val="12"/>
          <w:szCs w:val="12"/>
        </w:rPr>
        <w:t>шурфовка</w:t>
      </w:r>
      <w:proofErr w:type="spellEnd"/>
      <w:r w:rsidRPr="00DC50CE">
        <w:rPr>
          <w:rFonts w:ascii="Times New Roman" w:hAnsi="Times New Roman" w:cs="Times New Roman"/>
          <w:sz w:val="12"/>
          <w:szCs w:val="12"/>
        </w:rPr>
        <w:t xml:space="preserve"> территории отводимых земельных участков не показала наличия археологических предметов и культурных слоев.</w:t>
      </w:r>
    </w:p>
    <w:p w:rsidR="00DC50CE" w:rsidRDefault="00DC50CE" w:rsidP="00DC50CE">
      <w:pPr>
        <w:spacing w:after="0" w:line="240" w:lineRule="auto"/>
        <w:ind w:firstLine="284"/>
        <w:jc w:val="center"/>
      </w:pPr>
      <w:r>
        <w:rPr>
          <w:noProof/>
          <w:lang w:eastAsia="ru-RU"/>
        </w:rPr>
        <w:drawing>
          <wp:inline distT="0" distB="0" distL="0" distR="0">
            <wp:extent cx="720090" cy="800100"/>
            <wp:effectExtent l="0" t="0" r="3810" b="0"/>
            <wp:docPr id="66" name="Рисунок 66"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user\AppData\Local\Microsoft\Windows\Temporary Internet Files\Content.Word\Снимок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0090" cy="800100"/>
                    </a:xfrm>
                    <a:prstGeom prst="rect">
                      <a:avLst/>
                    </a:prstGeom>
                    <a:noFill/>
                    <a:ln>
                      <a:noFill/>
                    </a:ln>
                  </pic:spPr>
                </pic:pic>
              </a:graphicData>
            </a:graphic>
          </wp:inline>
        </w:drawing>
      </w:r>
      <w:r w:rsidRPr="00DC50CE">
        <w:t xml:space="preserve"> </w:t>
      </w:r>
      <w:r>
        <w:rPr>
          <w:noProof/>
          <w:lang w:eastAsia="ru-RU"/>
        </w:rPr>
        <w:drawing>
          <wp:inline distT="0" distB="0" distL="0" distR="0">
            <wp:extent cx="615077" cy="800100"/>
            <wp:effectExtent l="0" t="0" r="0" b="0"/>
            <wp:docPr id="67" name="Рисунок 67"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user\AppData\Local\Microsoft\Windows\Temporary Internet Files\Content.Word\Снимок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077" cy="800100"/>
                    </a:xfrm>
                    <a:prstGeom prst="rect">
                      <a:avLst/>
                    </a:prstGeom>
                    <a:noFill/>
                    <a:ln>
                      <a:noFill/>
                    </a:ln>
                  </pic:spPr>
                </pic:pic>
              </a:graphicData>
            </a:graphic>
          </wp:inline>
        </w:drawing>
      </w:r>
    </w:p>
    <w:p w:rsidR="00DC50CE" w:rsidRDefault="00DC50CE" w:rsidP="00DC50CE">
      <w:pPr>
        <w:spacing w:after="0" w:line="240" w:lineRule="auto"/>
        <w:ind w:firstLine="284"/>
        <w:jc w:val="center"/>
        <w:rPr>
          <w:rFonts w:ascii="Times New Roman" w:hAnsi="Times New Roman" w:cs="Times New Roman"/>
          <w:sz w:val="12"/>
          <w:szCs w:val="12"/>
        </w:rPr>
      </w:pP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2.8 ИНФОРМАЦИЯ О НЕОБХОДИМОСТИ </w:t>
      </w:r>
      <w:r w:rsidRPr="00DC50CE">
        <w:rPr>
          <w:rFonts w:ascii="Times New Roman" w:hAnsi="Times New Roman" w:cs="Times New Roman"/>
          <w:sz w:val="12"/>
          <w:szCs w:val="12"/>
        </w:rPr>
        <w:t>ОСУЩЕСТВЛЕНИЯ МЕРОПРИЯТИЙ ПО ОХРАНЕ ОКРУЖАЮЩЕЙ СРЕДЫ</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Количество и состав вредных выбросов в атмосферу</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В процессе эксплуатации оборудования, аппаратуры и коммуникаций, вследствие появления </w:t>
      </w:r>
      <w:proofErr w:type="spellStart"/>
      <w:r w:rsidRPr="00DC50CE">
        <w:rPr>
          <w:rFonts w:ascii="Times New Roman" w:hAnsi="Times New Roman" w:cs="Times New Roman"/>
          <w:sz w:val="12"/>
          <w:szCs w:val="12"/>
        </w:rPr>
        <w:t>неплотностей</w:t>
      </w:r>
      <w:proofErr w:type="spellEnd"/>
      <w:r w:rsidRPr="00DC50CE">
        <w:rPr>
          <w:rFonts w:ascii="Times New Roman" w:hAnsi="Times New Roman" w:cs="Times New Roman"/>
          <w:sz w:val="12"/>
          <w:szCs w:val="12"/>
        </w:rPr>
        <w:t xml:space="preserve"> за счет температурных деформаций и износа, в результате механического или коррозионного разрушения выделяется незначительное количество загрязняющих веществ. К источникам выбросов вредных веществ относится </w:t>
      </w:r>
      <w:proofErr w:type="gramStart"/>
      <w:r w:rsidRPr="00DC50CE">
        <w:rPr>
          <w:rFonts w:ascii="Times New Roman" w:hAnsi="Times New Roman" w:cs="Times New Roman"/>
          <w:sz w:val="12"/>
          <w:szCs w:val="12"/>
        </w:rPr>
        <w:t>запорно- регулирующая</w:t>
      </w:r>
      <w:proofErr w:type="gramEnd"/>
      <w:r w:rsidRPr="00DC50CE">
        <w:rPr>
          <w:rFonts w:ascii="Times New Roman" w:hAnsi="Times New Roman" w:cs="Times New Roman"/>
          <w:sz w:val="12"/>
          <w:szCs w:val="12"/>
        </w:rPr>
        <w:t xml:space="preserve"> арматура (ЗРА), расположенная на открытых площадках.</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Выбросы загрязняющих веществ в атмосферу от технологических сооружений ПСП подразделяются </w:t>
      </w:r>
      <w:proofErr w:type="gramStart"/>
      <w:r w:rsidRPr="00DC50CE">
        <w:rPr>
          <w:rFonts w:ascii="Times New Roman" w:hAnsi="Times New Roman" w:cs="Times New Roman"/>
          <w:sz w:val="12"/>
          <w:szCs w:val="12"/>
        </w:rPr>
        <w:t>на</w:t>
      </w:r>
      <w:proofErr w:type="gramEnd"/>
      <w:r w:rsidRPr="00DC50CE">
        <w:rPr>
          <w:rFonts w:ascii="Times New Roman" w:hAnsi="Times New Roman" w:cs="Times New Roman"/>
          <w:sz w:val="12"/>
          <w:szCs w:val="12"/>
        </w:rPr>
        <w:t>:</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неорганизованные выбросы;</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организованные выбросы.</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К неорганизованным источникам выбросов относятся выбросы от уплотнений и соединений технологического оборудования, трубопроводов, запорно-регулирующей арматуры (ЗРА), расположенных на открытых площадках.</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lastRenderedPageBreak/>
        <w:t>К организованным источникам выбросов — дыхательные трубы дренажных емкостей и свеча рассеивания.</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Количество и состав вредных выбросов загрязняющих веществ в атмосферу приведены в разделе «Перечень мероприятий по охране окружающей среды».</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Количество и состав сбросов в водные источники</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Принятые технологические решения данной проектной документации не предусматривают сброса технологических стоков в водные источники и промышленную канализацию.</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Мероприятия по предотвращению (сокращению) выбросов и сбросов вредных веществ в окружающую среду</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В целях уменьшения воздействия проектируемого производства на окружающую среду проектом предусматриваются следующие мероприятия: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поддержание надлежащего технического состояния транспортных средств и используемой техники в соответствии с нормативными требованиями по выбросам загрязняющих веществ;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периодическое осуществление контроля выбросов загрязняющих веществ от работающих машин;</w:t>
      </w:r>
    </w:p>
    <w:p w:rsid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применение максимально герметизированной системы по всей технологической цепочке, исключающей разлив рабочей среды на рельеф;</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контроль, автоматизация и телемеханизация технологических процессов для предупреждения аварийных ситуаций, соответственно уменьшение выбросов вредных веществ в атмосферу за счёт точного соблюдения заданных технологических параметров;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 xml:space="preserve">выбор запорно-регулирующей арматуры и технологического оборудования, </w:t>
      </w:r>
      <w:proofErr w:type="gramStart"/>
      <w:r w:rsidRPr="00DC50CE">
        <w:rPr>
          <w:rFonts w:ascii="Times New Roman" w:hAnsi="Times New Roman" w:cs="Times New Roman"/>
          <w:sz w:val="12"/>
          <w:szCs w:val="12"/>
        </w:rPr>
        <w:t>соответствующих</w:t>
      </w:r>
      <w:proofErr w:type="gramEnd"/>
      <w:r w:rsidRPr="00DC50CE">
        <w:rPr>
          <w:rFonts w:ascii="Times New Roman" w:hAnsi="Times New Roman" w:cs="Times New Roman"/>
          <w:sz w:val="12"/>
          <w:szCs w:val="12"/>
        </w:rPr>
        <w:t xml:space="preserve"> рабочим параметрам процесса и коррозионной активности среды;</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 xml:space="preserve">контроль состояния воздушной среды с помощью газоанализаторов и сигнализаторов </w:t>
      </w:r>
      <w:proofErr w:type="spellStart"/>
      <w:r w:rsidRPr="00DC50CE">
        <w:rPr>
          <w:rFonts w:ascii="Times New Roman" w:hAnsi="Times New Roman" w:cs="Times New Roman"/>
          <w:sz w:val="12"/>
          <w:szCs w:val="12"/>
        </w:rPr>
        <w:t>довзрывных</w:t>
      </w:r>
      <w:proofErr w:type="spellEnd"/>
      <w:r w:rsidRPr="00DC50CE">
        <w:rPr>
          <w:rFonts w:ascii="Times New Roman" w:hAnsi="Times New Roman" w:cs="Times New Roman"/>
          <w:sz w:val="12"/>
          <w:szCs w:val="12"/>
        </w:rPr>
        <w:t xml:space="preserve"> концентраций (ДВК) на всех открытых площадках объекта;</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бетонирование технологических площадок с бордюрным ограждением;</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 xml:space="preserve">эффективный отвод поверхностных сточных вод с территории </w:t>
      </w:r>
      <w:proofErr w:type="spellStart"/>
      <w:r w:rsidRPr="00DC50CE">
        <w:rPr>
          <w:rFonts w:ascii="Times New Roman" w:hAnsi="Times New Roman" w:cs="Times New Roman"/>
          <w:sz w:val="12"/>
          <w:szCs w:val="12"/>
        </w:rPr>
        <w:t>промплощадок</w:t>
      </w:r>
      <w:proofErr w:type="spellEnd"/>
      <w:r w:rsidRPr="00DC50CE">
        <w:rPr>
          <w:rFonts w:ascii="Times New Roman" w:hAnsi="Times New Roman" w:cs="Times New Roman"/>
          <w:sz w:val="12"/>
          <w:szCs w:val="12"/>
        </w:rPr>
        <w:t xml:space="preserve"> искусственным повышением планировочных отметок территории;</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применение труб и деталей трубопроводов с увеличенной толщиной стенки трубы выше расчетной;</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защита подземного оборудования и трубопроводов от наружной коррозии посредством нанесения на наружную поверхность изоляционного покрытия;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контроль швов сварных соединений;</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герметизация неподвижных соединений за счёт рационального подбора уплотнительных элементов;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регулярный осмотр состояния насосов, фланцев, задвижек, запорно-регулирующей арматуры;</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испытание оборудования и трубопроводов на прочность и плотность после монтажа;</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предотвращение загрязнения территории строительными и прочими отходами, включая предотвращение разлива горюче-смазочных материалов;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на период монтажа оборудования предотвращение поступления загрязненного поверхностного стока с используемых участков на рельеф местности – создание временной системы сбора поверхностного стока с вывозом на существующие очистные сооружения;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при эксплуатации осуществлять селективный сбор образующихся отходов и соблюдать периодичность вывоза на утилизацию и санитарно-гигиенические требования к хранению и транспортировке отходов.</w:t>
      </w:r>
    </w:p>
    <w:p w:rsid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Согласно принятым технологическим решениям негативное воздействие на окружающую среду при нормальном режиме эксплуатации проектом сводится до минимума</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2.9</w:t>
      </w:r>
      <w:r w:rsidRPr="00DC50CE">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Для снижения взрывопожарной опасности проектом предусматриваются следующие мероприятия: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все аварийные разливы нефти с технологических площадок собираются в канализационную емкость;</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на разбивочных планах сооружения размещаются со строгим соблюдением норм противопожарных разрывов;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для защиты обслуживающего персонала от поражения электрическим током предусматривается защитное заземление всех металлических частей электрооборудования, нормально не находящегося под напряжением;</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-для обслуживания запорной арматуры и контрольно-измерительных приборов, расположенных на высоте, предусмотрены лестницы и площадки обслуживания с ограждением;</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На объекте предусмотрены следующие мероприятия по недопущению вредного воздействия химических факторов: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максимальная герметизация с</w:t>
      </w:r>
      <w:r>
        <w:rPr>
          <w:rFonts w:ascii="Times New Roman" w:hAnsi="Times New Roman" w:cs="Times New Roman"/>
          <w:sz w:val="12"/>
          <w:szCs w:val="12"/>
        </w:rPr>
        <w:t>истемы подготовки нефти и газа;</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Технологические площадки оборудуются с</w:t>
      </w:r>
      <w:r>
        <w:rPr>
          <w:rFonts w:ascii="Times New Roman" w:hAnsi="Times New Roman" w:cs="Times New Roman"/>
          <w:sz w:val="12"/>
          <w:szCs w:val="12"/>
        </w:rPr>
        <w:t>тационарными газоанализаторами.</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Для повышения уровня промышленной безопа</w:t>
      </w:r>
      <w:r>
        <w:rPr>
          <w:rFonts w:ascii="Times New Roman" w:hAnsi="Times New Roman" w:cs="Times New Roman"/>
          <w:sz w:val="12"/>
          <w:szCs w:val="12"/>
        </w:rPr>
        <w:t xml:space="preserve">сности рекомендуется включить в «План мероприятий по повышению уровня промышленной безопасности в </w:t>
      </w:r>
      <w:r w:rsidRPr="00DC50CE">
        <w:rPr>
          <w:rFonts w:ascii="Times New Roman" w:hAnsi="Times New Roman" w:cs="Times New Roman"/>
          <w:sz w:val="12"/>
          <w:szCs w:val="12"/>
        </w:rPr>
        <w:t>зоне ответственност</w:t>
      </w:r>
      <w:proofErr w:type="gramStart"/>
      <w:r w:rsidRPr="00DC50CE">
        <w:rPr>
          <w:rFonts w:ascii="Times New Roman" w:hAnsi="Times New Roman" w:cs="Times New Roman"/>
          <w:sz w:val="12"/>
          <w:szCs w:val="12"/>
        </w:rPr>
        <w:t>и ООО</w:t>
      </w:r>
      <w:proofErr w:type="gramEnd"/>
      <w:r w:rsidRPr="00DC50CE">
        <w:rPr>
          <w:rFonts w:ascii="Times New Roman" w:hAnsi="Times New Roman" w:cs="Times New Roman"/>
          <w:sz w:val="12"/>
          <w:szCs w:val="12"/>
        </w:rPr>
        <w:t xml:space="preserve"> «ТНС-Развитие» следующие пункты:</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провести корректировку плана ликвид</w:t>
      </w:r>
      <w:r>
        <w:rPr>
          <w:rFonts w:ascii="Times New Roman" w:hAnsi="Times New Roman" w:cs="Times New Roman"/>
          <w:sz w:val="12"/>
          <w:szCs w:val="12"/>
        </w:rPr>
        <w:t>ации разливов нефти (план ЛРН).</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Несанкционированное вмешательство в технологический процесс сбора и транспорта продукции добывающих скважин может повлиять на снижение производительности, остановку производства, развитие аварии (взрывы, пожары, человеческие жертвы). Кроме того, возможны хищения материальных ценностей и перекачиваемой продукции.</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Снижение вероятности возникновения аварийных и чрезвычайных ситуаций из-за противоправных действий внешних и внутренних нарушителей, неумышленных действий</w:t>
      </w:r>
      <w:r>
        <w:rPr>
          <w:rFonts w:ascii="Times New Roman" w:hAnsi="Times New Roman" w:cs="Times New Roman"/>
          <w:sz w:val="12"/>
          <w:szCs w:val="12"/>
        </w:rPr>
        <w:t xml:space="preserve"> </w:t>
      </w:r>
      <w:r w:rsidRPr="00DC50CE">
        <w:rPr>
          <w:rFonts w:ascii="Times New Roman" w:hAnsi="Times New Roman" w:cs="Times New Roman"/>
          <w:sz w:val="12"/>
          <w:szCs w:val="12"/>
        </w:rPr>
        <w:t>персонала объектов, а также предотвращение хищений материальных ценностей является основной задачей современных систем безопасности.</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Обеспечение устойчивой и бесперебойной работы объектов топливн</w:t>
      </w:r>
      <w:proofErr w:type="gramStart"/>
      <w:r w:rsidRPr="00DC50CE">
        <w:rPr>
          <w:rFonts w:ascii="Times New Roman" w:hAnsi="Times New Roman" w:cs="Times New Roman"/>
          <w:sz w:val="12"/>
          <w:szCs w:val="12"/>
        </w:rPr>
        <w:t>о-</w:t>
      </w:r>
      <w:proofErr w:type="gramEnd"/>
      <w:r w:rsidRPr="00DC50CE">
        <w:rPr>
          <w:rFonts w:ascii="Times New Roman" w:hAnsi="Times New Roman" w:cs="Times New Roman"/>
          <w:sz w:val="12"/>
          <w:szCs w:val="12"/>
        </w:rPr>
        <w:t xml:space="preserve"> энергетического комплекса Российской Федерации рассматривается Правительством, как важная государственная задача по укреплению национальной безопасности страны.</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Федеральный закон от 21.07.97 г. № 116-ФЗ «О промышленной безопасности опасных производственных объектов»;</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Федеральный закон от 21.07.2011г. №256-ФЗ «О безопасности объектов топливн</w:t>
      </w:r>
      <w:proofErr w:type="gramStart"/>
      <w:r w:rsidRPr="00DC50CE">
        <w:rPr>
          <w:rFonts w:ascii="Times New Roman" w:hAnsi="Times New Roman" w:cs="Times New Roman"/>
          <w:sz w:val="12"/>
          <w:szCs w:val="12"/>
        </w:rPr>
        <w:t>о-</w:t>
      </w:r>
      <w:proofErr w:type="gramEnd"/>
      <w:r w:rsidRPr="00DC50CE">
        <w:rPr>
          <w:rFonts w:ascii="Times New Roman" w:hAnsi="Times New Roman" w:cs="Times New Roman"/>
          <w:sz w:val="12"/>
          <w:szCs w:val="12"/>
        </w:rPr>
        <w:t xml:space="preserve"> энергетического комплекса»;</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w:t>
      </w:r>
      <w:r>
        <w:rPr>
          <w:rFonts w:ascii="Times New Roman" w:hAnsi="Times New Roman" w:cs="Times New Roman"/>
          <w:sz w:val="12"/>
          <w:szCs w:val="12"/>
        </w:rPr>
        <w:t>зводственных объектов». №186 от 31.03.08 г.</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Постановление Правительства РФ от 5 мая 2012 №458 «Об утверждении Правил по обеспечению безопасности и антитеррористической защищенности объектов топливн</w:t>
      </w:r>
      <w:proofErr w:type="gramStart"/>
      <w:r w:rsidRPr="00DC50CE">
        <w:rPr>
          <w:rFonts w:ascii="Times New Roman" w:hAnsi="Times New Roman" w:cs="Times New Roman"/>
          <w:sz w:val="12"/>
          <w:szCs w:val="12"/>
        </w:rPr>
        <w:t>о-</w:t>
      </w:r>
      <w:proofErr w:type="gramEnd"/>
      <w:r w:rsidRPr="00DC50CE">
        <w:rPr>
          <w:rFonts w:ascii="Times New Roman" w:hAnsi="Times New Roman" w:cs="Times New Roman"/>
          <w:sz w:val="12"/>
          <w:szCs w:val="12"/>
        </w:rPr>
        <w:t xml:space="preserve"> энергетического комплекса».</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Система обеспечения охраны объекта обустройства </w:t>
      </w:r>
      <w:proofErr w:type="spellStart"/>
      <w:r w:rsidRPr="00DC50CE">
        <w:rPr>
          <w:rFonts w:ascii="Times New Roman" w:hAnsi="Times New Roman" w:cs="Times New Roman"/>
          <w:sz w:val="12"/>
          <w:szCs w:val="12"/>
        </w:rPr>
        <w:t>Студенцовского</w:t>
      </w:r>
      <w:proofErr w:type="spellEnd"/>
      <w:r w:rsidRPr="00DC50CE">
        <w:rPr>
          <w:rFonts w:ascii="Times New Roman" w:hAnsi="Times New Roman" w:cs="Times New Roman"/>
          <w:sz w:val="12"/>
          <w:szCs w:val="12"/>
        </w:rPr>
        <w:t xml:space="preserve"> нефтяного месторождения осуществляется при помощи инженерно-технических средств и организационных мероприятий:</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устройств контроля и автоматики; организационных мероприятий.</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lastRenderedPageBreak/>
        <w:t xml:space="preserve">Территория куста скважин №230 и №231 </w:t>
      </w:r>
      <w:proofErr w:type="spellStart"/>
      <w:r w:rsidRPr="00DC50CE">
        <w:rPr>
          <w:rFonts w:ascii="Times New Roman" w:hAnsi="Times New Roman" w:cs="Times New Roman"/>
          <w:sz w:val="12"/>
          <w:szCs w:val="12"/>
        </w:rPr>
        <w:t>Студенцовского</w:t>
      </w:r>
      <w:proofErr w:type="spellEnd"/>
      <w:r w:rsidRPr="00DC50CE">
        <w:rPr>
          <w:rFonts w:ascii="Times New Roman" w:hAnsi="Times New Roman" w:cs="Times New Roman"/>
          <w:sz w:val="12"/>
          <w:szCs w:val="12"/>
        </w:rPr>
        <w:t xml:space="preserve"> нефтяного месторождения обвалована. В соответствии со схемой оповещения о ЧС на объектах ООО «ТНС-Развитие» исходная информация об аварии поступает от оператора руководству предприятия. Операторы работают круглосуточно, в любой момент оповещают руководство и аварийно- спасательные службы.</w:t>
      </w:r>
    </w:p>
    <w:p w:rsid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Для оповещения и передаче речевой информации о ЧС на объектах ООО «ТН</w:t>
      </w:r>
      <w:proofErr w:type="gramStart"/>
      <w:r w:rsidRPr="00DC50CE">
        <w:rPr>
          <w:rFonts w:ascii="Times New Roman" w:hAnsi="Times New Roman" w:cs="Times New Roman"/>
          <w:sz w:val="12"/>
          <w:szCs w:val="12"/>
        </w:rPr>
        <w:t>С-</w:t>
      </w:r>
      <w:proofErr w:type="gramEnd"/>
      <w:r w:rsidRPr="00DC50CE">
        <w:rPr>
          <w:rFonts w:ascii="Times New Roman" w:hAnsi="Times New Roman" w:cs="Times New Roman"/>
          <w:sz w:val="12"/>
          <w:szCs w:val="12"/>
        </w:rPr>
        <w:t xml:space="preserve"> Развитие» используются средства связи и оповещения (телефонная связь, радиосвязь).</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Несанкционированное вмешательство посторонних лиц в технологический процесс с целью хищения продукта, электротехнического оборудования и материалов, или в диверсионных целях, как правило, связано с повреждением арматуры, нарушением целостности трубопроводов и технологического оборудования.</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Проектной документацией предусмотрен ряд мер технических и организационных по предотвращению свободного доступа посторонних людей к управлению технологическим процессом, в данном случае, обеспечен такой объем автоматизации, который позволяет предотвратить дальнейшее развитие аварии в случае ее возникновения, оповестить дежурный персонал о возникновении несанкционированного доступа.</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Принятые решения по системам контроля и регулирования технологических процессов, автоматического управления, противоаварийной автоматической защите и сигнализации 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В состав комплекса задач, решаемых при автоматизации, телемеханизации входят следующие задачи:</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-сбор и обработка информации;</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контроль и управление х</w:t>
      </w:r>
      <w:r>
        <w:rPr>
          <w:rFonts w:ascii="Times New Roman" w:hAnsi="Times New Roman" w:cs="Times New Roman"/>
          <w:sz w:val="12"/>
          <w:szCs w:val="12"/>
        </w:rPr>
        <w:t>одом технологических процессов;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контроль состояния системы и</w:t>
      </w:r>
      <w:r>
        <w:rPr>
          <w:rFonts w:ascii="Times New Roman" w:hAnsi="Times New Roman" w:cs="Times New Roman"/>
          <w:sz w:val="12"/>
          <w:szCs w:val="12"/>
        </w:rPr>
        <w:t xml:space="preserve"> технологического оборудования;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автоматическая защита технологического оборудования по аварийным значениям контролируемых параметров;</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программное управление подготовкой и переключением оборудования по командам оператора;</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 xml:space="preserve">обнаружение отказов оборудования при </w:t>
      </w:r>
      <w:r>
        <w:rPr>
          <w:rFonts w:ascii="Times New Roman" w:hAnsi="Times New Roman" w:cs="Times New Roman"/>
          <w:sz w:val="12"/>
          <w:szCs w:val="12"/>
        </w:rPr>
        <w:t>его работе и при переключениях;</w:t>
      </w:r>
    </w:p>
    <w:p w:rsid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отображение и регистрация основных контролируемых технологических параметров, характеризующих состояние оборудования;</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сохранение истории хода технологических процессов и предоставление архивных данных технологическому персоналу в удобной форме.</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Предлагаемые организационные мероприятия и инженерно-технические средства охраны способствуют повышению надежности охраны проектируемых объектов и обеспечивают необходимую безопасность объектов.</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В соответствии с № 35-ФЗ «О борьбе с терроризмом» от 06.03.2006 г. под террористической акцией понимается 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 уничтожения, повреждения или захвата транспортных средств или других объектов; </w:t>
      </w:r>
      <w:proofErr w:type="gramStart"/>
      <w:r w:rsidRPr="00DC50CE">
        <w:rPr>
          <w:rFonts w:ascii="Times New Roman" w:hAnsi="Times New Roman" w:cs="Times New Roman"/>
          <w:sz w:val="12"/>
          <w:szCs w:val="12"/>
        </w:rPr>
        <w:t>посягательства на жизнь государственного или общественного деятеля, представителя национальных, этнических, религиозных или иных групп населения; захвата заложников, похищения человека; создания опасности причинения вреда жизни, здоровью или имуществу неопределенного круга лиц; пути создания условий для аварий и катастроф техногенного характера либо реальной угрозы создания такой опасности; распространения угроз в любой форме и любыми средствами;</w:t>
      </w:r>
      <w:proofErr w:type="gramEnd"/>
      <w:r w:rsidRPr="00DC50CE">
        <w:rPr>
          <w:rFonts w:ascii="Times New Roman" w:hAnsi="Times New Roman" w:cs="Times New Roman"/>
          <w:sz w:val="12"/>
          <w:szCs w:val="12"/>
        </w:rPr>
        <w:t xml:space="preserve">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Целью защиты проектируемого объекта от террористических акций является создание условий, при которых само проведение террористической акции теряет смысл и результат данной акции не эффективен (на объект не проникнуть, последствия аварии от террористической акции не принесут ожидаемого эффекта и т.д.).</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Методами защиты объекта от террористических акций является: администрирование; зонирование территории объекта; ограничение доступа к технологическим системам; сочетание активной и пассивной защиты; применение комплекса инженерно-технических мероприятий для защиты от проникновения на объект; создание условий максимального снижения последствий аварий от проявления терроризма; четкое управление; управление информацией и т.д.</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В соответствии с п. 6.1 СП 132.13330.2011 «Обеспечение антитеррористической защищенности зданий и сооружений. Общие требования проектирования» в зависимости от вида и размеров ущерба, который может быть нанесен объекту, находящимся на объекте</w:t>
      </w:r>
      <w:r>
        <w:rPr>
          <w:rFonts w:ascii="Times New Roman" w:hAnsi="Times New Roman" w:cs="Times New Roman"/>
          <w:sz w:val="12"/>
          <w:szCs w:val="12"/>
        </w:rPr>
        <w:t xml:space="preserve"> </w:t>
      </w:r>
      <w:r w:rsidRPr="00DC50CE">
        <w:rPr>
          <w:rFonts w:ascii="Times New Roman" w:hAnsi="Times New Roman" w:cs="Times New Roman"/>
          <w:sz w:val="12"/>
          <w:szCs w:val="12"/>
        </w:rPr>
        <w:t>людям и имуществу в случае реализации террористических угроз, проектируемый объект относится к 3 классу значимости (низкая значимость).</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В соответствии с требованиями Федерального закона «О безопасности объектов топливно-энергетического комплекса» от 21.07.2011 г. № 256-ФЗ, Постановления Правительства РФ от 05.05.2012 г. № 458 предприятие не категорировано.</w:t>
      </w:r>
    </w:p>
    <w:p w:rsidR="00DC50CE" w:rsidRPr="00DC50CE" w:rsidRDefault="00DC50CE" w:rsidP="00DC50CE">
      <w:pPr>
        <w:spacing w:after="0" w:line="240" w:lineRule="auto"/>
        <w:ind w:firstLine="284"/>
        <w:jc w:val="both"/>
        <w:rPr>
          <w:rFonts w:ascii="Times New Roman" w:hAnsi="Times New Roman" w:cs="Times New Roman"/>
          <w:sz w:val="12"/>
          <w:szCs w:val="12"/>
        </w:rPr>
      </w:pPr>
      <w:proofErr w:type="gramStart"/>
      <w:r w:rsidRPr="00DC50CE">
        <w:rPr>
          <w:rFonts w:ascii="Times New Roman" w:hAnsi="Times New Roman" w:cs="Times New Roman"/>
          <w:sz w:val="12"/>
          <w:szCs w:val="12"/>
        </w:rPr>
        <w:t xml:space="preserve">Въезд на </w:t>
      </w:r>
      <w:proofErr w:type="spellStart"/>
      <w:r w:rsidRPr="00DC50CE">
        <w:rPr>
          <w:rFonts w:ascii="Times New Roman" w:hAnsi="Times New Roman" w:cs="Times New Roman"/>
          <w:sz w:val="12"/>
          <w:szCs w:val="12"/>
        </w:rPr>
        <w:t>Студенцовское</w:t>
      </w:r>
      <w:proofErr w:type="spellEnd"/>
      <w:r w:rsidRPr="00DC50CE">
        <w:rPr>
          <w:rFonts w:ascii="Times New Roman" w:hAnsi="Times New Roman" w:cs="Times New Roman"/>
          <w:sz w:val="12"/>
          <w:szCs w:val="12"/>
        </w:rPr>
        <w:t xml:space="preserve"> месторождение осуществляется через существующий КПП при ДНС-215 ООО «ТНС-Развитие», оснащённый системой контроля доступа и средствами визуального досмотра.</w:t>
      </w:r>
      <w:proofErr w:type="gramEnd"/>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На проектируемом объекте (в соответствии техническими условиями № 1 по антитеррористической защищённости объекта проектирования «Расширение обустройства </w:t>
      </w:r>
      <w:proofErr w:type="spellStart"/>
      <w:r w:rsidRPr="00DC50CE">
        <w:rPr>
          <w:rFonts w:ascii="Times New Roman" w:hAnsi="Times New Roman" w:cs="Times New Roman"/>
          <w:sz w:val="12"/>
          <w:szCs w:val="12"/>
        </w:rPr>
        <w:t>Студенцовского</w:t>
      </w:r>
      <w:proofErr w:type="spellEnd"/>
      <w:r w:rsidRPr="00DC50CE">
        <w:rPr>
          <w:rFonts w:ascii="Times New Roman" w:hAnsi="Times New Roman" w:cs="Times New Roman"/>
          <w:sz w:val="12"/>
          <w:szCs w:val="12"/>
        </w:rPr>
        <w:t xml:space="preserve"> нефтяного месторождения. 2021г.», утверждённых главным инженером ООО «ТНС-Развитие») предусмотрены следующие инженерно-технические средства охраны, обеспечивающие антитеррористическую защищенность объекта:</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запрещающие и предупред</w:t>
      </w:r>
      <w:r>
        <w:rPr>
          <w:rFonts w:ascii="Times New Roman" w:hAnsi="Times New Roman" w:cs="Times New Roman"/>
          <w:sz w:val="12"/>
          <w:szCs w:val="12"/>
        </w:rPr>
        <w:t>ительные знаки на въезд и вход;</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система охранной сигнализации (СОС) с передачей сигнала «тревога» на диспетчерский пункт ДНС-215 и ЦИТС ООО «ТНС-Развитие».</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Для защиты технических средств и защиты данных от несанкционированного доступа к ним полевое оборудование предусмотрено в антивандальных герметичных шкафах, имеющих замки со специальными ключами. Шкафы оснащаются </w:t>
      </w:r>
      <w:proofErr w:type="gramStart"/>
      <w:r w:rsidRPr="00DC50CE">
        <w:rPr>
          <w:rFonts w:ascii="Times New Roman" w:hAnsi="Times New Roman" w:cs="Times New Roman"/>
          <w:sz w:val="12"/>
          <w:szCs w:val="12"/>
        </w:rPr>
        <w:t>встроенными</w:t>
      </w:r>
      <w:proofErr w:type="gramEnd"/>
      <w:r w:rsidRPr="00DC50CE">
        <w:rPr>
          <w:rFonts w:ascii="Times New Roman" w:hAnsi="Times New Roman" w:cs="Times New Roman"/>
          <w:sz w:val="12"/>
          <w:szCs w:val="12"/>
        </w:rPr>
        <w:t xml:space="preserve"> </w:t>
      </w:r>
      <w:proofErr w:type="spellStart"/>
      <w:r w:rsidRPr="00DC50CE">
        <w:rPr>
          <w:rFonts w:ascii="Times New Roman" w:hAnsi="Times New Roman" w:cs="Times New Roman"/>
          <w:sz w:val="12"/>
          <w:szCs w:val="12"/>
        </w:rPr>
        <w:t>извещателями</w:t>
      </w:r>
      <w:proofErr w:type="spellEnd"/>
      <w:r w:rsidRPr="00DC50CE">
        <w:rPr>
          <w:rFonts w:ascii="Times New Roman" w:hAnsi="Times New Roman" w:cs="Times New Roman"/>
          <w:sz w:val="12"/>
          <w:szCs w:val="12"/>
        </w:rPr>
        <w:t xml:space="preserve"> охранными </w:t>
      </w:r>
      <w:proofErr w:type="spellStart"/>
      <w:r w:rsidRPr="00DC50CE">
        <w:rPr>
          <w:rFonts w:ascii="Times New Roman" w:hAnsi="Times New Roman" w:cs="Times New Roman"/>
          <w:sz w:val="12"/>
          <w:szCs w:val="12"/>
        </w:rPr>
        <w:t>магнитконтактными</w:t>
      </w:r>
      <w:proofErr w:type="spellEnd"/>
      <w:r w:rsidRPr="00DC50CE">
        <w:rPr>
          <w:rFonts w:ascii="Times New Roman" w:hAnsi="Times New Roman" w:cs="Times New Roman"/>
          <w:sz w:val="12"/>
          <w:szCs w:val="12"/>
        </w:rPr>
        <w:t>.</w:t>
      </w:r>
    </w:p>
    <w:p w:rsidR="00DC50CE" w:rsidRPr="00DC50CE" w:rsidRDefault="00DC50CE" w:rsidP="00DC50CE">
      <w:pPr>
        <w:spacing w:after="0" w:line="240" w:lineRule="auto"/>
        <w:ind w:firstLine="284"/>
        <w:jc w:val="both"/>
        <w:rPr>
          <w:rFonts w:ascii="Times New Roman" w:hAnsi="Times New Roman" w:cs="Times New Roman"/>
          <w:sz w:val="12"/>
          <w:szCs w:val="12"/>
        </w:rPr>
      </w:pPr>
      <w:proofErr w:type="gramStart"/>
      <w:r w:rsidRPr="00DC50CE">
        <w:rPr>
          <w:rFonts w:ascii="Times New Roman" w:hAnsi="Times New Roman" w:cs="Times New Roman"/>
          <w:sz w:val="12"/>
          <w:szCs w:val="12"/>
        </w:rPr>
        <w:t>Контроль несанкционированного доступа к шкафам СУ, предусмотрен передачей сигнала о не санкционируемом доступе подаются на установленный в шкафу контроллера сбора данных куста, затем сигнал «Тревога», «Неисправность» подается на диспетчерский пункт ДНС-215 и ЦИТС ООО «ТНС-Развитие».</w:t>
      </w:r>
      <w:proofErr w:type="gramEnd"/>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Проектируемый объект не относится к радиационно-опасным объектам или химически опасным объектам. Мероприятия по контролю за радиационной, </w:t>
      </w:r>
      <w:proofErr w:type="spellStart"/>
      <w:proofErr w:type="gramStart"/>
      <w:r w:rsidRPr="00DC50CE">
        <w:rPr>
          <w:rFonts w:ascii="Times New Roman" w:hAnsi="Times New Roman" w:cs="Times New Roman"/>
          <w:sz w:val="12"/>
          <w:szCs w:val="12"/>
        </w:rPr>
        <w:t>химиче-ской</w:t>
      </w:r>
      <w:proofErr w:type="spellEnd"/>
      <w:proofErr w:type="gramEnd"/>
      <w:r w:rsidRPr="00DC50CE">
        <w:rPr>
          <w:rFonts w:ascii="Times New Roman" w:hAnsi="Times New Roman" w:cs="Times New Roman"/>
          <w:sz w:val="12"/>
          <w:szCs w:val="12"/>
        </w:rPr>
        <w:t xml:space="preserve"> обстановкой проектируемого объекта в данном проекте не предусматриваются.</w:t>
      </w:r>
    </w:p>
    <w:p w:rsid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Радиационный контроль объектов ООО «ТНС-Развитие» осуществляется Ф</w:t>
      </w:r>
      <w:proofErr w:type="gramStart"/>
      <w:r w:rsidRPr="00DC50CE">
        <w:rPr>
          <w:rFonts w:ascii="Times New Roman" w:hAnsi="Times New Roman" w:cs="Times New Roman"/>
          <w:sz w:val="12"/>
          <w:szCs w:val="12"/>
        </w:rPr>
        <w:t>е-</w:t>
      </w:r>
      <w:proofErr w:type="gramEnd"/>
      <w:r w:rsidRPr="00DC50CE">
        <w:rPr>
          <w:rFonts w:ascii="Times New Roman" w:hAnsi="Times New Roman" w:cs="Times New Roman"/>
          <w:sz w:val="12"/>
          <w:szCs w:val="12"/>
        </w:rPr>
        <w:t xml:space="preserve"> </w:t>
      </w:r>
      <w:proofErr w:type="spellStart"/>
      <w:r w:rsidRPr="00DC50CE">
        <w:rPr>
          <w:rFonts w:ascii="Times New Roman" w:hAnsi="Times New Roman" w:cs="Times New Roman"/>
          <w:sz w:val="12"/>
          <w:szCs w:val="12"/>
        </w:rPr>
        <w:t>деральным</w:t>
      </w:r>
      <w:proofErr w:type="spellEnd"/>
      <w:r w:rsidRPr="00DC50CE">
        <w:rPr>
          <w:rFonts w:ascii="Times New Roman" w:hAnsi="Times New Roman" w:cs="Times New Roman"/>
          <w:sz w:val="12"/>
          <w:szCs w:val="12"/>
        </w:rPr>
        <w:t xml:space="preserve"> Государственным учреждением здравоохранения «Центр Гигиены и Эпи- </w:t>
      </w:r>
      <w:proofErr w:type="spellStart"/>
      <w:r w:rsidRPr="00DC50CE">
        <w:rPr>
          <w:rFonts w:ascii="Times New Roman" w:hAnsi="Times New Roman" w:cs="Times New Roman"/>
          <w:sz w:val="12"/>
          <w:szCs w:val="12"/>
        </w:rPr>
        <w:t>демиологии</w:t>
      </w:r>
      <w:proofErr w:type="spellEnd"/>
      <w:r w:rsidRPr="00DC50CE">
        <w:rPr>
          <w:rFonts w:ascii="Times New Roman" w:hAnsi="Times New Roman" w:cs="Times New Roman"/>
          <w:sz w:val="12"/>
          <w:szCs w:val="12"/>
        </w:rPr>
        <w:t xml:space="preserve"> Самарской области».</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Для обеспечения безопасного производства работ на проектируемых объектах предусмотрено:</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контроль, автоматизация и телемеханизация технологических процессов для предупреждения аварийных ситуаций, соответственно уменьшение выбросов вредных веществ в атмосферу за счёт точного соблюдения заданных технологических параметров (см. 45/21-ПМНК-ИОС7.3).</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Для защиты от поражения электрическим током в случае повреждения изоляции применяется защитное </w:t>
      </w:r>
      <w:proofErr w:type="spellStart"/>
      <w:r w:rsidRPr="00DC50CE">
        <w:rPr>
          <w:rFonts w:ascii="Times New Roman" w:hAnsi="Times New Roman" w:cs="Times New Roman"/>
          <w:sz w:val="12"/>
          <w:szCs w:val="12"/>
        </w:rPr>
        <w:t>зануление</w:t>
      </w:r>
      <w:proofErr w:type="spellEnd"/>
      <w:r w:rsidRPr="00DC50CE">
        <w:rPr>
          <w:rFonts w:ascii="Times New Roman" w:hAnsi="Times New Roman" w:cs="Times New Roman"/>
          <w:sz w:val="12"/>
          <w:szCs w:val="12"/>
        </w:rPr>
        <w:t xml:space="preserve"> и защитное заземление.</w:t>
      </w:r>
    </w:p>
    <w:p w:rsidR="00DC50CE" w:rsidRPr="00DC50CE" w:rsidRDefault="00DC50CE" w:rsidP="00DC50CE">
      <w:pPr>
        <w:spacing w:after="0" w:line="240" w:lineRule="auto"/>
        <w:ind w:firstLine="284"/>
        <w:jc w:val="both"/>
        <w:rPr>
          <w:rFonts w:ascii="Times New Roman" w:hAnsi="Times New Roman" w:cs="Times New Roman"/>
          <w:sz w:val="12"/>
          <w:szCs w:val="12"/>
        </w:rPr>
      </w:pPr>
      <w:proofErr w:type="spellStart"/>
      <w:r w:rsidRPr="00DC50CE">
        <w:rPr>
          <w:rFonts w:ascii="Times New Roman" w:hAnsi="Times New Roman" w:cs="Times New Roman"/>
          <w:sz w:val="12"/>
          <w:szCs w:val="12"/>
        </w:rPr>
        <w:t>Молниезащита</w:t>
      </w:r>
      <w:proofErr w:type="spellEnd"/>
      <w:r w:rsidRPr="00DC50CE">
        <w:rPr>
          <w:rFonts w:ascii="Times New Roman" w:hAnsi="Times New Roman" w:cs="Times New Roman"/>
          <w:sz w:val="12"/>
          <w:szCs w:val="12"/>
        </w:rPr>
        <w:t xml:space="preserve"> зданий и сооружений выполняется </w:t>
      </w:r>
      <w:proofErr w:type="gramStart"/>
      <w:r w:rsidRPr="00DC50CE">
        <w:rPr>
          <w:rFonts w:ascii="Times New Roman" w:hAnsi="Times New Roman" w:cs="Times New Roman"/>
          <w:sz w:val="12"/>
          <w:szCs w:val="12"/>
        </w:rPr>
        <w:t>согласно инструкций</w:t>
      </w:r>
      <w:proofErr w:type="gramEnd"/>
      <w:r w:rsidRPr="00DC50CE">
        <w:rPr>
          <w:rFonts w:ascii="Times New Roman" w:hAnsi="Times New Roman" w:cs="Times New Roman"/>
          <w:sz w:val="12"/>
          <w:szCs w:val="12"/>
        </w:rPr>
        <w:t xml:space="preserve"> СО-153- 34.21.122-2003 и РД 34.21.122-87.</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 xml:space="preserve">Наружные установки по устройству </w:t>
      </w:r>
      <w:proofErr w:type="spellStart"/>
      <w:r w:rsidRPr="00DC50CE">
        <w:rPr>
          <w:rFonts w:ascii="Times New Roman" w:hAnsi="Times New Roman" w:cs="Times New Roman"/>
          <w:sz w:val="12"/>
          <w:szCs w:val="12"/>
        </w:rPr>
        <w:t>молниезащиты</w:t>
      </w:r>
      <w:proofErr w:type="spellEnd"/>
      <w:r w:rsidRPr="00DC50CE">
        <w:rPr>
          <w:rFonts w:ascii="Times New Roman" w:hAnsi="Times New Roman" w:cs="Times New Roman"/>
          <w:sz w:val="12"/>
          <w:szCs w:val="12"/>
        </w:rPr>
        <w:t xml:space="preserve"> относятся ко II категории и подлежат защите от прямых ударов молнии и вторичных проявлений.</w:t>
      </w:r>
    </w:p>
    <w:p w:rsidR="00DC50CE" w:rsidRPr="00DC50CE" w:rsidRDefault="00DC50CE" w:rsidP="00DC50CE">
      <w:pPr>
        <w:spacing w:after="0" w:line="240" w:lineRule="auto"/>
        <w:ind w:firstLine="284"/>
        <w:jc w:val="both"/>
        <w:rPr>
          <w:rFonts w:ascii="Times New Roman" w:hAnsi="Times New Roman" w:cs="Times New Roman"/>
          <w:sz w:val="12"/>
          <w:szCs w:val="12"/>
        </w:rPr>
      </w:pPr>
      <w:proofErr w:type="spellStart"/>
      <w:r w:rsidRPr="00DC50CE">
        <w:rPr>
          <w:rFonts w:ascii="Times New Roman" w:hAnsi="Times New Roman" w:cs="Times New Roman"/>
          <w:sz w:val="12"/>
          <w:szCs w:val="12"/>
        </w:rPr>
        <w:lastRenderedPageBreak/>
        <w:t>Молниезащите</w:t>
      </w:r>
      <w:proofErr w:type="spellEnd"/>
      <w:r w:rsidRPr="00DC50CE">
        <w:rPr>
          <w:rFonts w:ascii="Times New Roman" w:hAnsi="Times New Roman" w:cs="Times New Roman"/>
          <w:sz w:val="12"/>
          <w:szCs w:val="12"/>
        </w:rPr>
        <w:t xml:space="preserve"> (защита от прямых ударов молнии, от электростатической и электромагнитной индукции, от заноса высоких потенциалов по подземным и наземным коммуникациям) подлежат все помещения и сооружения взрывоопасных установок (см. 45/21-ПМНК-ИОС1).</w:t>
      </w:r>
    </w:p>
    <w:p w:rsidR="00DC50CE" w:rsidRPr="00DC50CE" w:rsidRDefault="00DC50CE" w:rsidP="00DC50CE">
      <w:pPr>
        <w:spacing w:after="0" w:line="240" w:lineRule="auto"/>
        <w:ind w:firstLine="284"/>
        <w:jc w:val="both"/>
        <w:rPr>
          <w:rFonts w:ascii="Times New Roman" w:hAnsi="Times New Roman" w:cs="Times New Roman"/>
          <w:sz w:val="12"/>
          <w:szCs w:val="12"/>
        </w:rPr>
      </w:pPr>
      <w:r w:rsidRPr="00DC50CE">
        <w:rPr>
          <w:rFonts w:ascii="Times New Roman" w:hAnsi="Times New Roman" w:cs="Times New Roman"/>
          <w:sz w:val="12"/>
          <w:szCs w:val="12"/>
        </w:rPr>
        <w:t>Инженерно-технические мероприятия, направленные на защиту проектируемого объекта и персонала от поражающих факторов ЧС на соседних потенциально опасных объектах, аналогичны проектным решениям по предупреждению ЧС, возникающим в результате возможных аварий на проектируемом объекте, а именно;</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проектом предусмотрены мероприят</w:t>
      </w:r>
      <w:r>
        <w:rPr>
          <w:rFonts w:ascii="Times New Roman" w:hAnsi="Times New Roman" w:cs="Times New Roman"/>
          <w:sz w:val="12"/>
          <w:szCs w:val="12"/>
        </w:rPr>
        <w:t xml:space="preserve">ия по </w:t>
      </w:r>
      <w:proofErr w:type="spellStart"/>
      <w:r>
        <w:rPr>
          <w:rFonts w:ascii="Times New Roman" w:hAnsi="Times New Roman" w:cs="Times New Roman"/>
          <w:sz w:val="12"/>
          <w:szCs w:val="12"/>
        </w:rPr>
        <w:t>взрывопожаробезопасности</w:t>
      </w:r>
      <w:proofErr w:type="spellEnd"/>
      <w:r>
        <w:rPr>
          <w:rFonts w:ascii="Times New Roman" w:hAnsi="Times New Roman" w:cs="Times New Roman"/>
          <w:sz w:val="12"/>
          <w:szCs w:val="12"/>
        </w:rPr>
        <w:t>;</w:t>
      </w:r>
    </w:p>
    <w:p w:rsidR="00DC50CE" w:rsidRP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 xml:space="preserve">для решения </w:t>
      </w:r>
      <w:proofErr w:type="gramStart"/>
      <w:r w:rsidRPr="00DC50CE">
        <w:rPr>
          <w:rFonts w:ascii="Times New Roman" w:hAnsi="Times New Roman" w:cs="Times New Roman"/>
          <w:sz w:val="12"/>
          <w:szCs w:val="12"/>
        </w:rPr>
        <w:t>задач обеспечения безопасности персонала проектируемого объекта</w:t>
      </w:r>
      <w:proofErr w:type="gramEnd"/>
      <w:r w:rsidRPr="00DC50CE">
        <w:rPr>
          <w:rFonts w:ascii="Times New Roman" w:hAnsi="Times New Roman" w:cs="Times New Roman"/>
          <w:sz w:val="12"/>
          <w:szCs w:val="12"/>
        </w:rPr>
        <w:t xml:space="preserve"> предусматривается создание технических систем безопасности и оповещения;</w:t>
      </w:r>
    </w:p>
    <w:p w:rsidR="00DC50CE" w:rsidRDefault="00DC50CE" w:rsidP="00DC50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C50CE">
        <w:rPr>
          <w:rFonts w:ascii="Times New Roman" w:hAnsi="Times New Roman" w:cs="Times New Roman"/>
          <w:sz w:val="12"/>
          <w:szCs w:val="12"/>
        </w:rPr>
        <w:t>проектом предусмотрены решения по обеспечению беспрепятственной эвакуации людей, вводу и передвижению сил ликвидации ЧС.</w:t>
      </w:r>
    </w:p>
    <w:p w:rsidR="00DC50CE" w:rsidRDefault="00DC50CE" w:rsidP="00DC50CE">
      <w:pPr>
        <w:spacing w:after="0" w:line="240" w:lineRule="auto"/>
        <w:ind w:firstLine="284"/>
        <w:jc w:val="both"/>
        <w:rPr>
          <w:rFonts w:ascii="Times New Roman" w:hAnsi="Times New Roman" w:cs="Times New Roman"/>
          <w:sz w:val="12"/>
          <w:szCs w:val="12"/>
        </w:rPr>
      </w:pPr>
    </w:p>
    <w:p w:rsidR="00E430DC" w:rsidRDefault="00E430DC" w:rsidP="00E430DC">
      <w:pPr>
        <w:spacing w:after="0" w:line="240" w:lineRule="auto"/>
        <w:ind w:firstLine="284"/>
        <w:jc w:val="center"/>
        <w:rPr>
          <w:rFonts w:ascii="Times New Roman" w:hAnsi="Times New Roman" w:cs="Times New Roman"/>
          <w:sz w:val="12"/>
          <w:szCs w:val="12"/>
        </w:rPr>
      </w:pP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ОБЩЕСТВО С ОГРАНИЧЕННОЙ ОТВЕТСТВЕННОСТЬЮ</w:t>
      </w: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«ИК «РЕГИОН ПРОЕКТ»</w:t>
      </w: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Регистрационный номер в государственном реестре саморегулируемых организаций СРО-П-149-12032010 от 13.11.2018</w:t>
      </w:r>
    </w:p>
    <w:p w:rsidR="00E430DC" w:rsidRPr="00E430DC" w:rsidRDefault="00E430DC" w:rsidP="00E430DC">
      <w:pPr>
        <w:spacing w:after="0" w:line="240" w:lineRule="auto"/>
        <w:rPr>
          <w:rFonts w:ascii="Times New Roman" w:hAnsi="Times New Roman" w:cs="Times New Roman"/>
          <w:sz w:val="12"/>
          <w:szCs w:val="12"/>
        </w:rPr>
      </w:pP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Заказчик – ООО «ТНС-Развитие»</w:t>
      </w:r>
    </w:p>
    <w:p w:rsidR="00E430DC" w:rsidRPr="00E430DC" w:rsidRDefault="00E430DC" w:rsidP="00E430DC">
      <w:pPr>
        <w:spacing w:after="0" w:line="240" w:lineRule="auto"/>
        <w:rPr>
          <w:rFonts w:ascii="Times New Roman" w:hAnsi="Times New Roman" w:cs="Times New Roman"/>
          <w:sz w:val="12"/>
          <w:szCs w:val="12"/>
        </w:rPr>
      </w:pP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 xml:space="preserve">«Расширение обустройства </w:t>
      </w:r>
      <w:proofErr w:type="spellStart"/>
      <w:r w:rsidRPr="00E430DC">
        <w:rPr>
          <w:rFonts w:ascii="Times New Roman" w:hAnsi="Times New Roman" w:cs="Times New Roman"/>
          <w:sz w:val="12"/>
          <w:szCs w:val="12"/>
        </w:rPr>
        <w:t>Студенцовского</w:t>
      </w:r>
      <w:proofErr w:type="spellEnd"/>
      <w:r w:rsidRPr="00E430DC">
        <w:rPr>
          <w:rFonts w:ascii="Times New Roman" w:hAnsi="Times New Roman" w:cs="Times New Roman"/>
          <w:sz w:val="12"/>
          <w:szCs w:val="12"/>
        </w:rPr>
        <w:t xml:space="preserve"> нефтяного месторождения. 2021г.»</w:t>
      </w:r>
    </w:p>
    <w:p w:rsidR="00E430DC" w:rsidRPr="00E430DC" w:rsidRDefault="00E430DC" w:rsidP="00E430DC">
      <w:pPr>
        <w:spacing w:after="0" w:line="240" w:lineRule="auto"/>
        <w:rPr>
          <w:rFonts w:ascii="Times New Roman" w:hAnsi="Times New Roman" w:cs="Times New Roman"/>
          <w:sz w:val="12"/>
          <w:szCs w:val="12"/>
        </w:rPr>
      </w:pPr>
    </w:p>
    <w:p w:rsidR="00E430DC" w:rsidRPr="00E430DC" w:rsidRDefault="00E430DC" w:rsidP="00E430D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Проект планировки и </w:t>
      </w:r>
      <w:r w:rsidRPr="00E430DC">
        <w:rPr>
          <w:rFonts w:ascii="Times New Roman" w:hAnsi="Times New Roman" w:cs="Times New Roman"/>
          <w:sz w:val="12"/>
          <w:szCs w:val="12"/>
        </w:rPr>
        <w:t>проект межевания территории линейного объекта</w:t>
      </w:r>
    </w:p>
    <w:p w:rsidR="00E430DC" w:rsidRPr="00E430DC" w:rsidRDefault="00E430DC" w:rsidP="00E430DC">
      <w:pPr>
        <w:spacing w:after="0" w:line="240" w:lineRule="auto"/>
        <w:rPr>
          <w:rFonts w:ascii="Times New Roman" w:hAnsi="Times New Roman" w:cs="Times New Roman"/>
          <w:sz w:val="12"/>
          <w:szCs w:val="12"/>
        </w:rPr>
      </w:pPr>
    </w:p>
    <w:p w:rsidR="00E430DC" w:rsidRP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Том 2. Материалы по обоснованию проекта планировки</w:t>
      </w:r>
    </w:p>
    <w:p w:rsidR="00E430DC" w:rsidRPr="00E430DC" w:rsidRDefault="00E430DC" w:rsidP="00E430DC">
      <w:pPr>
        <w:spacing w:after="0" w:line="240" w:lineRule="auto"/>
        <w:rPr>
          <w:rFonts w:ascii="Times New Roman" w:hAnsi="Times New Roman" w:cs="Times New Roman"/>
          <w:sz w:val="12"/>
          <w:szCs w:val="12"/>
        </w:rPr>
      </w:pPr>
    </w:p>
    <w:p w:rsid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45/21-ПМНК</w:t>
      </w:r>
    </w:p>
    <w:p w:rsidR="00E430DC" w:rsidRDefault="00E430DC" w:rsidP="00E430D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962150" cy="348695"/>
            <wp:effectExtent l="0" t="0" r="0" b="0"/>
            <wp:docPr id="83" name="Рисунок 8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ser\AppData\Local\Microsoft\Windows\Temporary Internet Files\Content.Word\Снимок.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62150" cy="348695"/>
                    </a:xfrm>
                    <a:prstGeom prst="rect">
                      <a:avLst/>
                    </a:prstGeom>
                    <a:noFill/>
                    <a:ln>
                      <a:noFill/>
                    </a:ln>
                  </pic:spPr>
                </pic:pic>
              </a:graphicData>
            </a:graphic>
          </wp:inline>
        </w:drawing>
      </w:r>
    </w:p>
    <w:p w:rsidR="00E430DC" w:rsidRDefault="00E430DC" w:rsidP="00E430DC">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Состав проекта планировки и межевания территории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1882"/>
        <w:gridCol w:w="4462"/>
        <w:gridCol w:w="646"/>
      </w:tblGrid>
      <w:tr w:rsidR="00E430DC" w:rsidRPr="00B548BA" w:rsidTr="009F7364">
        <w:trPr>
          <w:trHeight w:val="70"/>
        </w:trPr>
        <w:tc>
          <w:tcPr>
            <w:tcW w:w="0" w:type="auto"/>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Номер</w:t>
            </w:r>
            <w:proofErr w:type="spellEnd"/>
            <w:r w:rsidRPr="00B548BA">
              <w:rPr>
                <w:rFonts w:ascii="Times New Roman" w:hAnsi="Times New Roman" w:cs="Times New Roman"/>
                <w:spacing w:val="-52"/>
                <w:sz w:val="12"/>
                <w:szCs w:val="12"/>
              </w:rPr>
              <w:t xml:space="preserve"> </w:t>
            </w:r>
            <w:proofErr w:type="spellStart"/>
            <w:r w:rsidRPr="00B548BA">
              <w:rPr>
                <w:rFonts w:ascii="Times New Roman" w:hAnsi="Times New Roman" w:cs="Times New Roman"/>
                <w:sz w:val="12"/>
                <w:szCs w:val="12"/>
              </w:rPr>
              <w:t>тома</w:t>
            </w:r>
            <w:proofErr w:type="spellEnd"/>
          </w:p>
        </w:tc>
        <w:tc>
          <w:tcPr>
            <w:tcW w:w="1882" w:type="dxa"/>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Состав</w:t>
            </w:r>
            <w:proofErr w:type="spellEnd"/>
          </w:p>
        </w:tc>
        <w:tc>
          <w:tcPr>
            <w:tcW w:w="4462" w:type="dxa"/>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Наименование</w:t>
            </w:r>
            <w:proofErr w:type="spellEnd"/>
          </w:p>
        </w:tc>
        <w:tc>
          <w:tcPr>
            <w:tcW w:w="0" w:type="auto"/>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Примечание</w:t>
            </w:r>
            <w:proofErr w:type="spellEnd"/>
          </w:p>
        </w:tc>
      </w:tr>
      <w:tr w:rsidR="00E430DC" w:rsidRPr="00B548BA" w:rsidTr="009F7364">
        <w:trPr>
          <w:trHeight w:val="70"/>
        </w:trPr>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1</w:t>
            </w:r>
          </w:p>
        </w:tc>
        <w:tc>
          <w:tcPr>
            <w:tcW w:w="1882" w:type="dxa"/>
            <w:vMerge w:val="restart"/>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Основная</w:t>
            </w:r>
            <w:proofErr w:type="spellEnd"/>
            <w:r w:rsidRPr="00B548BA">
              <w:rPr>
                <w:rFonts w:ascii="Times New Roman" w:hAnsi="Times New Roman" w:cs="Times New Roman"/>
                <w:sz w:val="12"/>
                <w:szCs w:val="12"/>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pacing w:val="1"/>
                <w:sz w:val="12"/>
                <w:szCs w:val="12"/>
              </w:rPr>
              <w:t xml:space="preserve"> </w:t>
            </w:r>
            <w:proofErr w:type="spellStart"/>
            <w:r w:rsidRPr="00B548BA">
              <w:rPr>
                <w:rFonts w:ascii="Times New Roman" w:hAnsi="Times New Roman" w:cs="Times New Roman"/>
                <w:spacing w:val="-1"/>
                <w:sz w:val="12"/>
                <w:szCs w:val="12"/>
              </w:rPr>
              <w:t>проекта</w:t>
            </w:r>
            <w:proofErr w:type="spellEnd"/>
            <w:r w:rsidRPr="00B548BA">
              <w:rPr>
                <w:rFonts w:ascii="Times New Roman" w:hAnsi="Times New Roman" w:cs="Times New Roman"/>
                <w:spacing w:val="-9"/>
                <w:sz w:val="12"/>
                <w:szCs w:val="12"/>
              </w:rPr>
              <w:t xml:space="preserve"> </w:t>
            </w:r>
            <w:proofErr w:type="spellStart"/>
            <w:r w:rsidRPr="00B548BA">
              <w:rPr>
                <w:rFonts w:ascii="Times New Roman" w:hAnsi="Times New Roman" w:cs="Times New Roman"/>
                <w:sz w:val="12"/>
                <w:szCs w:val="12"/>
              </w:rPr>
              <w:t>планировки</w:t>
            </w:r>
            <w:proofErr w:type="spellEnd"/>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1</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p>
        </w:tc>
      </w:tr>
      <w:tr w:rsidR="00E430DC" w:rsidRPr="00B548BA" w:rsidTr="009F7364">
        <w:trPr>
          <w:trHeight w:val="70"/>
        </w:trPr>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2</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«Положение</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объектов»</w:t>
            </w:r>
          </w:p>
        </w:tc>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r>
      <w:tr w:rsidR="00E430DC" w:rsidRPr="00B548BA" w:rsidTr="009F7364">
        <w:trPr>
          <w:trHeight w:val="70"/>
        </w:trPr>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2</w:t>
            </w:r>
          </w:p>
        </w:tc>
        <w:tc>
          <w:tcPr>
            <w:tcW w:w="1882" w:type="dxa"/>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 проекта</w:t>
            </w:r>
            <w:r w:rsidRPr="00B548BA">
              <w:rPr>
                <w:rFonts w:ascii="Times New Roman" w:hAnsi="Times New Roman" w:cs="Times New Roman"/>
                <w:spacing w:val="-53"/>
                <w:sz w:val="12"/>
                <w:szCs w:val="12"/>
                <w:lang w:val="ru-RU"/>
              </w:rPr>
              <w:t xml:space="preserve"> </w:t>
            </w:r>
            <w:r w:rsidRPr="00B548BA">
              <w:rPr>
                <w:rFonts w:ascii="Times New Roman" w:hAnsi="Times New Roman" w:cs="Times New Roman"/>
                <w:sz w:val="12"/>
                <w:szCs w:val="12"/>
                <w:lang w:val="ru-RU"/>
              </w:rPr>
              <w:t>планировки</w:t>
            </w:r>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3</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p>
        </w:tc>
      </w:tr>
      <w:tr w:rsidR="00E430DC" w:rsidRPr="00B548BA" w:rsidTr="009F7364">
        <w:trPr>
          <w:trHeight w:val="70"/>
        </w:trPr>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4</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Пояснительная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записка»</w:t>
            </w:r>
          </w:p>
        </w:tc>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r>
      <w:tr w:rsidR="00E430DC" w:rsidRPr="00B548BA" w:rsidTr="009F7364">
        <w:trPr>
          <w:trHeight w:val="70"/>
        </w:trPr>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3</w:t>
            </w:r>
          </w:p>
        </w:tc>
        <w:tc>
          <w:tcPr>
            <w:tcW w:w="1882" w:type="dxa"/>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Основная часть</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5</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p>
        </w:tc>
      </w:tr>
      <w:tr w:rsidR="00E430DC" w:rsidRPr="00B548BA" w:rsidTr="009F7364">
        <w:trPr>
          <w:trHeight w:val="70"/>
        </w:trPr>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c>
          <w:tcPr>
            <w:tcW w:w="4462" w:type="dxa"/>
            <w:vAlign w:val="center"/>
          </w:tcPr>
          <w:p w:rsidR="00E430DC" w:rsidRPr="00B548BA" w:rsidRDefault="00E430DC"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Раздел</w:t>
            </w:r>
            <w:proofErr w:type="spellEnd"/>
            <w:r w:rsidRPr="00B548BA">
              <w:rPr>
                <w:rFonts w:ascii="Times New Roman" w:hAnsi="Times New Roman" w:cs="Times New Roman"/>
                <w:spacing w:val="-4"/>
                <w:sz w:val="12"/>
                <w:szCs w:val="12"/>
              </w:rPr>
              <w:t xml:space="preserve"> </w:t>
            </w:r>
            <w:r w:rsidRPr="00B548BA">
              <w:rPr>
                <w:rFonts w:ascii="Times New Roman" w:hAnsi="Times New Roman" w:cs="Times New Roman"/>
                <w:sz w:val="12"/>
                <w:szCs w:val="12"/>
              </w:rPr>
              <w:t>6</w:t>
            </w:r>
            <w:r w:rsidRPr="00B548BA">
              <w:rPr>
                <w:rFonts w:ascii="Times New Roman" w:hAnsi="Times New Roman" w:cs="Times New Roman"/>
                <w:spacing w:val="-3"/>
                <w:sz w:val="12"/>
                <w:szCs w:val="12"/>
              </w:rPr>
              <w:t xml:space="preserve"> </w:t>
            </w:r>
            <w:r w:rsidRPr="00B548BA">
              <w:rPr>
                <w:rFonts w:ascii="Times New Roman" w:hAnsi="Times New Roman" w:cs="Times New Roman"/>
                <w:sz w:val="12"/>
                <w:szCs w:val="12"/>
              </w:rPr>
              <w:t>«</w:t>
            </w:r>
            <w:proofErr w:type="spellStart"/>
            <w:r w:rsidRPr="00B548BA">
              <w:rPr>
                <w:rFonts w:ascii="Times New Roman" w:hAnsi="Times New Roman" w:cs="Times New Roman"/>
                <w:sz w:val="12"/>
                <w:szCs w:val="12"/>
              </w:rPr>
              <w:t>Проект</w:t>
            </w:r>
            <w:proofErr w:type="spellEnd"/>
            <w:r w:rsidRPr="00B548BA">
              <w:rPr>
                <w:rFonts w:ascii="Times New Roman" w:hAnsi="Times New Roman" w:cs="Times New Roman"/>
                <w:spacing w:val="-3"/>
                <w:sz w:val="12"/>
                <w:szCs w:val="12"/>
              </w:rPr>
              <w:t xml:space="preserve"> </w:t>
            </w:r>
            <w:proofErr w:type="spellStart"/>
            <w:r w:rsidRPr="00B548BA">
              <w:rPr>
                <w:rFonts w:ascii="Times New Roman" w:hAnsi="Times New Roman" w:cs="Times New Roman"/>
                <w:sz w:val="12"/>
                <w:szCs w:val="12"/>
              </w:rPr>
              <w:t>межевания</w:t>
            </w:r>
            <w:proofErr w:type="spellEnd"/>
            <w:r w:rsidRPr="00B548BA">
              <w:rPr>
                <w:rFonts w:ascii="Times New Roman" w:hAnsi="Times New Roman" w:cs="Times New Roman"/>
                <w:spacing w:val="-2"/>
                <w:sz w:val="12"/>
                <w:szCs w:val="12"/>
              </w:rPr>
              <w:t xml:space="preserve"> </w:t>
            </w:r>
            <w:proofErr w:type="spellStart"/>
            <w:r w:rsidRPr="00B548BA">
              <w:rPr>
                <w:rFonts w:ascii="Times New Roman" w:hAnsi="Times New Roman" w:cs="Times New Roman"/>
                <w:sz w:val="12"/>
                <w:szCs w:val="12"/>
              </w:rPr>
              <w:t>территории</w:t>
            </w:r>
            <w:proofErr w:type="spellEnd"/>
            <w:r w:rsidRPr="00B548BA">
              <w:rPr>
                <w:rFonts w:ascii="Times New Roman" w:hAnsi="Times New Roman" w:cs="Times New Roman"/>
                <w:sz w:val="12"/>
                <w:szCs w:val="12"/>
              </w:rPr>
              <w:t>»</w:t>
            </w:r>
          </w:p>
        </w:tc>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rPr>
            </w:pPr>
          </w:p>
        </w:tc>
      </w:tr>
      <w:tr w:rsidR="00E430DC" w:rsidRPr="00B548BA" w:rsidTr="009F7364">
        <w:trPr>
          <w:trHeight w:val="70"/>
        </w:trPr>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4</w:t>
            </w:r>
          </w:p>
        </w:tc>
        <w:tc>
          <w:tcPr>
            <w:tcW w:w="1882" w:type="dxa"/>
            <w:vMerge w:val="restart"/>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E430DC" w:rsidRPr="00B548BA" w:rsidRDefault="00E430DC" w:rsidP="009F7364">
            <w:pPr>
              <w:pStyle w:val="aff1"/>
              <w:jc w:val="center"/>
              <w:rPr>
                <w:rFonts w:ascii="Times New Roman" w:hAnsi="Times New Roman" w:cs="Times New Roman"/>
                <w:sz w:val="12"/>
                <w:szCs w:val="12"/>
              </w:rPr>
            </w:pPr>
            <w:r w:rsidRPr="00B548BA">
              <w:rPr>
                <w:rFonts w:ascii="Times New Roman" w:hAnsi="Times New Roman" w:cs="Times New Roman"/>
                <w:sz w:val="12"/>
                <w:szCs w:val="12"/>
                <w:lang w:val="ru-RU"/>
              </w:rPr>
              <w:t>Раздел 7 «Материалы по 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pacing w:val="-2"/>
                <w:sz w:val="12"/>
                <w:szCs w:val="12"/>
                <w:lang w:val="ru-RU"/>
              </w:rPr>
              <w:t xml:space="preserve"> </w:t>
            </w:r>
            <w:proofErr w:type="spellStart"/>
            <w:r w:rsidRPr="00B548BA">
              <w:rPr>
                <w:rFonts w:ascii="Times New Roman" w:hAnsi="Times New Roman" w:cs="Times New Roman"/>
                <w:sz w:val="12"/>
                <w:szCs w:val="12"/>
              </w:rPr>
              <w:t>Графическая</w:t>
            </w:r>
            <w:proofErr w:type="spellEnd"/>
            <w:r>
              <w:rPr>
                <w:rFonts w:ascii="Times New Roman" w:hAnsi="Times New Roman" w:cs="Times New Roman"/>
                <w:sz w:val="12"/>
                <w:szCs w:val="12"/>
                <w:lang w:val="ru-RU"/>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z w:val="12"/>
                <w:szCs w:val="12"/>
              </w:rPr>
              <w:t>»</w:t>
            </w:r>
          </w:p>
        </w:tc>
        <w:tc>
          <w:tcPr>
            <w:tcW w:w="0" w:type="auto"/>
            <w:vMerge w:val="restart"/>
            <w:vAlign w:val="center"/>
          </w:tcPr>
          <w:p w:rsidR="00E430DC" w:rsidRPr="00B548BA" w:rsidRDefault="00E430DC" w:rsidP="009F7364">
            <w:pPr>
              <w:pStyle w:val="aff1"/>
              <w:jc w:val="center"/>
              <w:rPr>
                <w:rFonts w:ascii="Times New Roman" w:hAnsi="Times New Roman" w:cs="Times New Roman"/>
                <w:sz w:val="12"/>
                <w:szCs w:val="12"/>
              </w:rPr>
            </w:pPr>
          </w:p>
        </w:tc>
      </w:tr>
      <w:tr w:rsidR="00E430DC" w:rsidRPr="00B548BA" w:rsidTr="009F7364">
        <w:trPr>
          <w:trHeight w:val="70"/>
        </w:trPr>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rPr>
            </w:pPr>
          </w:p>
        </w:tc>
        <w:tc>
          <w:tcPr>
            <w:tcW w:w="1882" w:type="dxa"/>
            <w:vMerge/>
            <w:tcBorders>
              <w:top w:val="nil"/>
            </w:tcBorders>
            <w:vAlign w:val="center"/>
          </w:tcPr>
          <w:p w:rsidR="00E430DC" w:rsidRPr="00B548BA" w:rsidRDefault="00E430DC" w:rsidP="009F7364">
            <w:pPr>
              <w:pStyle w:val="aff1"/>
              <w:jc w:val="center"/>
              <w:rPr>
                <w:rFonts w:ascii="Times New Roman" w:hAnsi="Times New Roman" w:cs="Times New Roman"/>
                <w:sz w:val="12"/>
                <w:szCs w:val="12"/>
              </w:rPr>
            </w:pPr>
          </w:p>
        </w:tc>
        <w:tc>
          <w:tcPr>
            <w:tcW w:w="4462" w:type="dxa"/>
            <w:vAlign w:val="center"/>
          </w:tcPr>
          <w:p w:rsidR="00E430DC" w:rsidRPr="00B548BA" w:rsidRDefault="00E430DC"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8</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Текстовая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часть»</w:t>
            </w:r>
          </w:p>
        </w:tc>
        <w:tc>
          <w:tcPr>
            <w:tcW w:w="0" w:type="auto"/>
            <w:vMerge/>
            <w:tcBorders>
              <w:top w:val="nil"/>
            </w:tcBorders>
            <w:vAlign w:val="center"/>
          </w:tcPr>
          <w:p w:rsidR="00E430DC" w:rsidRPr="00B548BA" w:rsidRDefault="00E430DC" w:rsidP="009F7364">
            <w:pPr>
              <w:pStyle w:val="aff1"/>
              <w:jc w:val="center"/>
              <w:rPr>
                <w:rFonts w:ascii="Times New Roman" w:hAnsi="Times New Roman" w:cs="Times New Roman"/>
                <w:sz w:val="12"/>
                <w:szCs w:val="12"/>
                <w:lang w:val="ru-RU"/>
              </w:rPr>
            </w:pPr>
          </w:p>
        </w:tc>
      </w:tr>
    </w:tbl>
    <w:p w:rsidR="00E430DC" w:rsidRDefault="00E430DC" w:rsidP="00E430DC">
      <w:pPr>
        <w:spacing w:after="0" w:line="240" w:lineRule="auto"/>
        <w:ind w:firstLine="284"/>
        <w:jc w:val="center"/>
        <w:rPr>
          <w:rFonts w:ascii="Times New Roman" w:hAnsi="Times New Roman" w:cs="Times New Roman"/>
          <w:sz w:val="12"/>
          <w:szCs w:val="12"/>
        </w:rPr>
      </w:pPr>
    </w:p>
    <w:p w:rsid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Содержание Тома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6378"/>
        <w:gridCol w:w="715"/>
      </w:tblGrid>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w:t>
            </w:r>
          </w:p>
        </w:tc>
        <w:tc>
          <w:tcPr>
            <w:tcW w:w="4238" w:type="pct"/>
            <w:vAlign w:val="center"/>
          </w:tcPr>
          <w:p w:rsidR="00E430DC" w:rsidRPr="00E430DC" w:rsidRDefault="00E430DC" w:rsidP="00E430DC">
            <w:pPr>
              <w:pStyle w:val="aff1"/>
              <w:jc w:val="center"/>
              <w:rPr>
                <w:rFonts w:ascii="Times New Roman" w:hAnsi="Times New Roman" w:cs="Times New Roman"/>
                <w:sz w:val="12"/>
                <w:szCs w:val="12"/>
              </w:rPr>
            </w:pPr>
            <w:proofErr w:type="spellStart"/>
            <w:r w:rsidRPr="00E430DC">
              <w:rPr>
                <w:rFonts w:ascii="Times New Roman" w:hAnsi="Times New Roman" w:cs="Times New Roman"/>
                <w:sz w:val="12"/>
                <w:szCs w:val="12"/>
              </w:rPr>
              <w:t>Наименование</w:t>
            </w:r>
            <w:proofErr w:type="spellEnd"/>
          </w:p>
        </w:tc>
        <w:tc>
          <w:tcPr>
            <w:tcW w:w="475" w:type="pct"/>
            <w:vAlign w:val="center"/>
          </w:tcPr>
          <w:p w:rsidR="00E430DC" w:rsidRPr="00E430DC" w:rsidRDefault="00E430DC" w:rsidP="00E430DC">
            <w:pPr>
              <w:pStyle w:val="aff1"/>
              <w:jc w:val="center"/>
              <w:rPr>
                <w:rFonts w:ascii="Times New Roman" w:hAnsi="Times New Roman" w:cs="Times New Roman"/>
                <w:sz w:val="12"/>
                <w:szCs w:val="12"/>
              </w:rPr>
            </w:pPr>
            <w:proofErr w:type="spellStart"/>
            <w:r w:rsidRPr="00E430DC">
              <w:rPr>
                <w:rFonts w:ascii="Times New Roman" w:hAnsi="Times New Roman" w:cs="Times New Roman"/>
                <w:sz w:val="12"/>
                <w:szCs w:val="12"/>
              </w:rPr>
              <w:t>Примечание</w:t>
            </w:r>
            <w:proofErr w:type="spellEnd"/>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1</w:t>
            </w:r>
          </w:p>
        </w:tc>
        <w:tc>
          <w:tcPr>
            <w:tcW w:w="4238"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2</w:t>
            </w:r>
          </w:p>
        </w:tc>
        <w:tc>
          <w:tcPr>
            <w:tcW w:w="475"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w:t>
            </w: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w:t>
            </w:r>
          </w:p>
        </w:tc>
        <w:tc>
          <w:tcPr>
            <w:tcW w:w="4238"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lang w:val="ru-RU"/>
              </w:rPr>
              <w:t>Раздел</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3</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«Материалы</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по</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обоснованию</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проекта</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планировки.</w:t>
            </w:r>
            <w:r w:rsidRPr="00E430DC">
              <w:rPr>
                <w:rFonts w:ascii="Times New Roman" w:hAnsi="Times New Roman" w:cs="Times New Roman"/>
                <w:spacing w:val="-3"/>
                <w:sz w:val="12"/>
                <w:szCs w:val="12"/>
                <w:lang w:val="ru-RU"/>
              </w:rPr>
              <w:t xml:space="preserve"> </w:t>
            </w:r>
            <w:proofErr w:type="spellStart"/>
            <w:r w:rsidRPr="00E430DC">
              <w:rPr>
                <w:rFonts w:ascii="Times New Roman" w:hAnsi="Times New Roman" w:cs="Times New Roman"/>
                <w:sz w:val="12"/>
                <w:szCs w:val="12"/>
              </w:rPr>
              <w:t>Графическая</w:t>
            </w:r>
            <w:proofErr w:type="spellEnd"/>
            <w:r w:rsidRPr="00E430DC">
              <w:rPr>
                <w:rFonts w:ascii="Times New Roman" w:hAnsi="Times New Roman" w:cs="Times New Roman"/>
                <w:spacing w:val="-4"/>
                <w:sz w:val="12"/>
                <w:szCs w:val="12"/>
              </w:rPr>
              <w:t xml:space="preserve"> </w:t>
            </w:r>
            <w:proofErr w:type="spellStart"/>
            <w:r w:rsidRPr="00E430DC">
              <w:rPr>
                <w:rFonts w:ascii="Times New Roman" w:hAnsi="Times New Roman" w:cs="Times New Roman"/>
                <w:sz w:val="12"/>
                <w:szCs w:val="12"/>
              </w:rPr>
              <w:t>часть</w:t>
            </w:r>
            <w:proofErr w:type="spellEnd"/>
            <w:r w:rsidRPr="00E430DC">
              <w:rPr>
                <w:rFonts w:ascii="Times New Roman" w:hAnsi="Times New Roman" w:cs="Times New Roman"/>
                <w:sz w:val="12"/>
                <w:szCs w:val="12"/>
              </w:rPr>
              <w:t>»</w:t>
            </w:r>
          </w:p>
        </w:tc>
        <w:tc>
          <w:tcPr>
            <w:tcW w:w="475" w:type="pct"/>
            <w:vAlign w:val="center"/>
          </w:tcPr>
          <w:p w:rsidR="00E430DC" w:rsidRPr="00E430DC" w:rsidRDefault="00E430DC" w:rsidP="00E430DC">
            <w:pPr>
              <w:pStyle w:val="aff1"/>
              <w:jc w:val="center"/>
              <w:rPr>
                <w:rFonts w:ascii="Times New Roman" w:hAnsi="Times New Roman" w:cs="Times New Roman"/>
                <w:sz w:val="12"/>
                <w:szCs w:val="12"/>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3.1</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Схема</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расположения</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элементов</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планировочной</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структуры</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М</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1:20000</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3.2</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Схема использования территории в период подготовки проекта планировки</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территории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М</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Нефтепровод от Блока гребенок от куста скважин №230 до Узла подключения</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Трасса</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ВЛ-6кВ</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от</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сущ.</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опоры</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Ф</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№12</w:t>
            </w:r>
            <w:r w:rsidRPr="00E430DC">
              <w:rPr>
                <w:rFonts w:ascii="Times New Roman" w:hAnsi="Times New Roman" w:cs="Times New Roman"/>
                <w:spacing w:val="45"/>
                <w:sz w:val="12"/>
                <w:szCs w:val="12"/>
                <w:lang w:val="ru-RU"/>
              </w:rPr>
              <w:t xml:space="preserve"> </w:t>
            </w:r>
            <w:r w:rsidRPr="00E430DC">
              <w:rPr>
                <w:rFonts w:ascii="Times New Roman" w:hAnsi="Times New Roman" w:cs="Times New Roman"/>
                <w:sz w:val="12"/>
                <w:szCs w:val="12"/>
                <w:lang w:val="ru-RU"/>
              </w:rPr>
              <w:t>ПС110/35/6кВ</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«Козловская»</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до</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площадки</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куста</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скважин</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№230</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3.3</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Схема использования территории в период подготовки проекта планировки</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территории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М</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Нефтепровод от Блока гребенок от куста скважин №231 до Узла подключения</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Трасса ВЛ-6кВ от сущ. опоры Ф №12</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ПС110/35/6кВ «Козловская» до площадки</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куста</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скважин</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№231</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3.4</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Схема границ зон с особыми условиями использования территории, особо</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охраняемых</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природных территорий,</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лесничеств М</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Нефтепровод от Блока гребенок от куста скважин №230 до Узла подключения</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Трасса</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ВЛ-6кВ</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от</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сущ.</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опоры</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Ф</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№12</w:t>
            </w:r>
            <w:r w:rsidRPr="00E430DC">
              <w:rPr>
                <w:rFonts w:ascii="Times New Roman" w:hAnsi="Times New Roman" w:cs="Times New Roman"/>
                <w:spacing w:val="45"/>
                <w:sz w:val="12"/>
                <w:szCs w:val="12"/>
                <w:lang w:val="ru-RU"/>
              </w:rPr>
              <w:t xml:space="preserve"> </w:t>
            </w:r>
            <w:r w:rsidRPr="00E430DC">
              <w:rPr>
                <w:rFonts w:ascii="Times New Roman" w:hAnsi="Times New Roman" w:cs="Times New Roman"/>
                <w:sz w:val="12"/>
                <w:szCs w:val="12"/>
                <w:lang w:val="ru-RU"/>
              </w:rPr>
              <w:t>ПС110/35/6кВ</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«Козловская»</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до</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площадки</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куста</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скважин</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№230</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3.5</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Схема границ зон с особыми условиями использования территории, особо</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охраняемых</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природных территорий,</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лесничеств М</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Нефтепровод от Блока гребенок от куста скважин №231 до Узла подключения</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Трасса ВЛ-6кВ от сущ. опоры Ф №12</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ПС110/35/6кВ «Козловская» до площадки</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куста</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скважин</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№231</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w:t>
            </w:r>
          </w:p>
        </w:tc>
        <w:tc>
          <w:tcPr>
            <w:tcW w:w="4238"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lang w:val="ru-RU"/>
              </w:rPr>
              <w:t xml:space="preserve">Раздел 4 «Материалы по обоснованию проекта планировки. </w:t>
            </w:r>
            <w:proofErr w:type="spellStart"/>
            <w:r w:rsidRPr="00E430DC">
              <w:rPr>
                <w:rFonts w:ascii="Times New Roman" w:hAnsi="Times New Roman" w:cs="Times New Roman"/>
                <w:sz w:val="12"/>
                <w:szCs w:val="12"/>
              </w:rPr>
              <w:t>Пояснительная</w:t>
            </w:r>
            <w:proofErr w:type="spellEnd"/>
            <w:r w:rsidRPr="00E430DC">
              <w:rPr>
                <w:rFonts w:ascii="Times New Roman" w:hAnsi="Times New Roman" w:cs="Times New Roman"/>
                <w:spacing w:val="-47"/>
                <w:sz w:val="12"/>
                <w:szCs w:val="12"/>
              </w:rPr>
              <w:t xml:space="preserve"> </w:t>
            </w:r>
            <w:proofErr w:type="spellStart"/>
            <w:r w:rsidRPr="00E430DC">
              <w:rPr>
                <w:rFonts w:ascii="Times New Roman" w:hAnsi="Times New Roman" w:cs="Times New Roman"/>
                <w:sz w:val="12"/>
                <w:szCs w:val="12"/>
              </w:rPr>
              <w:t>записка</w:t>
            </w:r>
            <w:proofErr w:type="spellEnd"/>
            <w:r w:rsidRPr="00E430DC">
              <w:rPr>
                <w:rFonts w:ascii="Times New Roman" w:hAnsi="Times New Roman" w:cs="Times New Roman"/>
                <w:sz w:val="12"/>
                <w:szCs w:val="12"/>
              </w:rPr>
              <w:t>»</w:t>
            </w:r>
          </w:p>
        </w:tc>
        <w:tc>
          <w:tcPr>
            <w:tcW w:w="475" w:type="pct"/>
            <w:vAlign w:val="center"/>
          </w:tcPr>
          <w:p w:rsidR="00E430DC" w:rsidRPr="00E430DC" w:rsidRDefault="00E430DC" w:rsidP="00E430DC">
            <w:pPr>
              <w:pStyle w:val="aff1"/>
              <w:jc w:val="center"/>
              <w:rPr>
                <w:rFonts w:ascii="Times New Roman" w:hAnsi="Times New Roman" w:cs="Times New Roman"/>
                <w:sz w:val="12"/>
                <w:szCs w:val="12"/>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4.1</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Описание природно-климатических условий территории, в отношении которой</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разрабатывается</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проект планировки</w:t>
            </w:r>
            <w:r>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территории</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4.2</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Обоснование</w:t>
            </w:r>
            <w:r w:rsidRPr="00E430DC">
              <w:rPr>
                <w:rFonts w:ascii="Times New Roman" w:hAnsi="Times New Roman" w:cs="Times New Roman"/>
                <w:spacing w:val="-6"/>
                <w:sz w:val="12"/>
                <w:szCs w:val="12"/>
                <w:lang w:val="ru-RU"/>
              </w:rPr>
              <w:t xml:space="preserve"> </w:t>
            </w:r>
            <w:proofErr w:type="gramStart"/>
            <w:r w:rsidRPr="00E430DC">
              <w:rPr>
                <w:rFonts w:ascii="Times New Roman" w:hAnsi="Times New Roman" w:cs="Times New Roman"/>
                <w:sz w:val="12"/>
                <w:szCs w:val="12"/>
                <w:lang w:val="ru-RU"/>
              </w:rPr>
              <w:t>определения</w:t>
            </w:r>
            <w:r w:rsidRPr="00E430DC">
              <w:rPr>
                <w:rFonts w:ascii="Times New Roman" w:hAnsi="Times New Roman" w:cs="Times New Roman"/>
                <w:spacing w:val="-6"/>
                <w:sz w:val="12"/>
                <w:szCs w:val="12"/>
                <w:lang w:val="ru-RU"/>
              </w:rPr>
              <w:t xml:space="preserve"> </w:t>
            </w:r>
            <w:r w:rsidRPr="00E430DC">
              <w:rPr>
                <w:rFonts w:ascii="Times New Roman" w:hAnsi="Times New Roman" w:cs="Times New Roman"/>
                <w:sz w:val="12"/>
                <w:szCs w:val="12"/>
                <w:lang w:val="ru-RU"/>
              </w:rPr>
              <w:t>границ</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зон</w:t>
            </w:r>
            <w:r w:rsidRPr="00E430DC">
              <w:rPr>
                <w:rFonts w:ascii="Times New Roman" w:hAnsi="Times New Roman" w:cs="Times New Roman"/>
                <w:spacing w:val="-6"/>
                <w:sz w:val="12"/>
                <w:szCs w:val="12"/>
                <w:lang w:val="ru-RU"/>
              </w:rPr>
              <w:t xml:space="preserve"> </w:t>
            </w:r>
            <w:r w:rsidRPr="00E430DC">
              <w:rPr>
                <w:rFonts w:ascii="Times New Roman" w:hAnsi="Times New Roman" w:cs="Times New Roman"/>
                <w:sz w:val="12"/>
                <w:szCs w:val="12"/>
                <w:lang w:val="ru-RU"/>
              </w:rPr>
              <w:t>планируемого</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размещения</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линейного</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объекта</w:t>
            </w:r>
            <w:proofErr w:type="gramEnd"/>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4.3</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Обоснование определения границ зон планируемого размещения линейных объектов,</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подлежащих</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реконструкции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в</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связи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изменением</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их</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местоположения</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4.4</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Обоснование определения предельных параметров застройки территории в границах</w:t>
            </w:r>
            <w:r w:rsidRPr="00E430DC">
              <w:rPr>
                <w:rFonts w:ascii="Times New Roman" w:hAnsi="Times New Roman" w:cs="Times New Roman"/>
                <w:spacing w:val="-48"/>
                <w:sz w:val="12"/>
                <w:szCs w:val="12"/>
                <w:lang w:val="ru-RU"/>
              </w:rPr>
              <w:t xml:space="preserve"> </w:t>
            </w:r>
            <w:r w:rsidRPr="00E430DC">
              <w:rPr>
                <w:rFonts w:ascii="Times New Roman" w:hAnsi="Times New Roman" w:cs="Times New Roman"/>
                <w:sz w:val="12"/>
                <w:szCs w:val="12"/>
                <w:lang w:val="ru-RU"/>
              </w:rPr>
              <w:t>зон</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планируемого</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размещения</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объектов</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капитального</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строительства,</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входящих</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состав</w:t>
            </w:r>
            <w:r w:rsidRPr="00E430DC">
              <w:rPr>
                <w:rFonts w:ascii="Times New Roman" w:hAnsi="Times New Roman" w:cs="Times New Roman"/>
                <w:spacing w:val="-6"/>
                <w:sz w:val="12"/>
                <w:szCs w:val="12"/>
                <w:lang w:val="ru-RU"/>
              </w:rPr>
              <w:t xml:space="preserve"> </w:t>
            </w:r>
            <w:r w:rsidRPr="00E430DC">
              <w:rPr>
                <w:rFonts w:ascii="Times New Roman" w:hAnsi="Times New Roman" w:cs="Times New Roman"/>
                <w:sz w:val="12"/>
                <w:szCs w:val="12"/>
                <w:lang w:val="ru-RU"/>
              </w:rPr>
              <w:t>линейных</w:t>
            </w:r>
            <w:r w:rsidRPr="00E430DC">
              <w:rPr>
                <w:rFonts w:ascii="Times New Roman" w:hAnsi="Times New Roman" w:cs="Times New Roman"/>
                <w:spacing w:val="-6"/>
                <w:sz w:val="12"/>
                <w:szCs w:val="12"/>
                <w:lang w:val="ru-RU"/>
              </w:rPr>
              <w:t xml:space="preserve"> </w:t>
            </w:r>
            <w:r w:rsidRPr="00E430DC">
              <w:rPr>
                <w:rFonts w:ascii="Times New Roman" w:hAnsi="Times New Roman" w:cs="Times New Roman"/>
                <w:sz w:val="12"/>
                <w:szCs w:val="12"/>
                <w:lang w:val="ru-RU"/>
              </w:rPr>
              <w:t>объектов</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4.5</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Ведомость пересечений границ зон планируемого размещения линейного объекта</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(объектов)</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с</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сохраняемыми</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объектами</w:t>
            </w:r>
            <w:r w:rsidRPr="00E430DC">
              <w:rPr>
                <w:rFonts w:ascii="Times New Roman" w:hAnsi="Times New Roman" w:cs="Times New Roman"/>
                <w:spacing w:val="-5"/>
                <w:sz w:val="12"/>
                <w:szCs w:val="12"/>
                <w:lang w:val="ru-RU"/>
              </w:rPr>
              <w:t xml:space="preserve"> </w:t>
            </w:r>
            <w:r w:rsidRPr="00E430DC">
              <w:rPr>
                <w:rFonts w:ascii="Times New Roman" w:hAnsi="Times New Roman" w:cs="Times New Roman"/>
                <w:sz w:val="12"/>
                <w:szCs w:val="12"/>
                <w:lang w:val="ru-RU"/>
              </w:rPr>
              <w:t>капитального</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строительства</w:t>
            </w:r>
            <w:r w:rsidRPr="00E430DC">
              <w:rPr>
                <w:rFonts w:ascii="Times New Roman" w:hAnsi="Times New Roman" w:cs="Times New Roman"/>
                <w:spacing w:val="-6"/>
                <w:sz w:val="12"/>
                <w:szCs w:val="12"/>
                <w:lang w:val="ru-RU"/>
              </w:rPr>
              <w:t xml:space="preserve"> </w:t>
            </w:r>
            <w:r w:rsidRPr="00E430DC">
              <w:rPr>
                <w:rFonts w:ascii="Times New Roman" w:hAnsi="Times New Roman" w:cs="Times New Roman"/>
                <w:sz w:val="12"/>
                <w:szCs w:val="12"/>
                <w:lang w:val="ru-RU"/>
              </w:rPr>
              <w:t>(здание,</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строение,</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сооружение, объект, строительство которого не завершено), существующими и</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строящимися</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на</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момент</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подготовки</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проекта</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планировки</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территории</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t>4.6</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Ведомость пересечений границ зон планируемого размещения линейного объекта</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(объектов)</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с</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объектами</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капитального</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строительства,</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строительство</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которых</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запланировано в соответствии с ранее утверждённой документацией по планировке</w:t>
            </w:r>
            <w:r w:rsidRPr="00E430DC">
              <w:rPr>
                <w:rFonts w:ascii="Times New Roman" w:hAnsi="Times New Roman" w:cs="Times New Roman"/>
                <w:spacing w:val="-47"/>
                <w:sz w:val="12"/>
                <w:szCs w:val="12"/>
                <w:lang w:val="ru-RU"/>
              </w:rPr>
              <w:t xml:space="preserve"> </w:t>
            </w:r>
            <w:r w:rsidRPr="00E430DC">
              <w:rPr>
                <w:rFonts w:ascii="Times New Roman" w:hAnsi="Times New Roman" w:cs="Times New Roman"/>
                <w:sz w:val="12"/>
                <w:szCs w:val="12"/>
                <w:lang w:val="ru-RU"/>
              </w:rPr>
              <w:t>территории</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rPr>
            </w:pPr>
            <w:r w:rsidRPr="00E430DC">
              <w:rPr>
                <w:rFonts w:ascii="Times New Roman" w:hAnsi="Times New Roman" w:cs="Times New Roman"/>
                <w:sz w:val="12"/>
                <w:szCs w:val="12"/>
              </w:rPr>
              <w:lastRenderedPageBreak/>
              <w:t>4.7</w:t>
            </w:r>
          </w:p>
        </w:tc>
        <w:tc>
          <w:tcPr>
            <w:tcW w:w="4238" w:type="pct"/>
            <w:vAlign w:val="center"/>
          </w:tcPr>
          <w:p w:rsidR="00E430DC" w:rsidRPr="00E430DC" w:rsidRDefault="00E430DC" w:rsidP="00E430DC">
            <w:pPr>
              <w:pStyle w:val="aff1"/>
              <w:jc w:val="center"/>
              <w:rPr>
                <w:rFonts w:ascii="Times New Roman" w:hAnsi="Times New Roman" w:cs="Times New Roman"/>
                <w:sz w:val="12"/>
                <w:szCs w:val="12"/>
                <w:lang w:val="ru-RU"/>
              </w:rPr>
            </w:pPr>
            <w:r w:rsidRPr="00E430DC">
              <w:rPr>
                <w:rFonts w:ascii="Times New Roman" w:hAnsi="Times New Roman" w:cs="Times New Roman"/>
                <w:sz w:val="12"/>
                <w:szCs w:val="12"/>
                <w:lang w:val="ru-RU"/>
              </w:rPr>
              <w:t>Ведомость пересечений границ зон планируемого размещения линейного объекта</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(объектов)</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w:t>
            </w:r>
            <w:r w:rsidRPr="00E430DC">
              <w:rPr>
                <w:rFonts w:ascii="Times New Roman" w:hAnsi="Times New Roman" w:cs="Times New Roman"/>
                <w:spacing w:val="-4"/>
                <w:sz w:val="12"/>
                <w:szCs w:val="12"/>
                <w:lang w:val="ru-RU"/>
              </w:rPr>
              <w:t xml:space="preserve"> </w:t>
            </w:r>
            <w:r w:rsidRPr="00E430DC">
              <w:rPr>
                <w:rFonts w:ascii="Times New Roman" w:hAnsi="Times New Roman" w:cs="Times New Roman"/>
                <w:sz w:val="12"/>
                <w:szCs w:val="12"/>
                <w:lang w:val="ru-RU"/>
              </w:rPr>
              <w:t>водными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объектами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(в</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том</w:t>
            </w:r>
            <w:r>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числе</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с</w:t>
            </w:r>
            <w:r w:rsidRPr="00E430DC">
              <w:rPr>
                <w:rFonts w:ascii="Times New Roman" w:hAnsi="Times New Roman" w:cs="Times New Roman"/>
                <w:spacing w:val="-1"/>
                <w:sz w:val="12"/>
                <w:szCs w:val="12"/>
                <w:lang w:val="ru-RU"/>
              </w:rPr>
              <w:t xml:space="preserve"> </w:t>
            </w:r>
            <w:r w:rsidRPr="00E430DC">
              <w:rPr>
                <w:rFonts w:ascii="Times New Roman" w:hAnsi="Times New Roman" w:cs="Times New Roman"/>
                <w:sz w:val="12"/>
                <w:szCs w:val="12"/>
                <w:lang w:val="ru-RU"/>
              </w:rPr>
              <w:t>водотоками,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водоемами,</w:t>
            </w:r>
            <w:r w:rsidRPr="00E430DC">
              <w:rPr>
                <w:rFonts w:ascii="Times New Roman" w:hAnsi="Times New Roman" w:cs="Times New Roman"/>
                <w:spacing w:val="-3"/>
                <w:sz w:val="12"/>
                <w:szCs w:val="12"/>
                <w:lang w:val="ru-RU"/>
              </w:rPr>
              <w:t xml:space="preserve"> </w:t>
            </w:r>
            <w:r w:rsidRPr="00E430DC">
              <w:rPr>
                <w:rFonts w:ascii="Times New Roman" w:hAnsi="Times New Roman" w:cs="Times New Roman"/>
                <w:sz w:val="12"/>
                <w:szCs w:val="12"/>
                <w:lang w:val="ru-RU"/>
              </w:rPr>
              <w:t>болотами</w:t>
            </w:r>
            <w:r w:rsidRPr="00E430DC">
              <w:rPr>
                <w:rFonts w:ascii="Times New Roman" w:hAnsi="Times New Roman" w:cs="Times New Roman"/>
                <w:spacing w:val="-2"/>
                <w:sz w:val="12"/>
                <w:szCs w:val="12"/>
                <w:lang w:val="ru-RU"/>
              </w:rPr>
              <w:t xml:space="preserve"> </w:t>
            </w:r>
            <w:r w:rsidRPr="00E430DC">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E430DC">
              <w:rPr>
                <w:rFonts w:ascii="Times New Roman" w:hAnsi="Times New Roman" w:cs="Times New Roman"/>
                <w:sz w:val="12"/>
                <w:szCs w:val="12"/>
                <w:lang w:val="ru-RU"/>
              </w:rPr>
              <w:t>т.д.)</w:t>
            </w:r>
          </w:p>
        </w:tc>
        <w:tc>
          <w:tcPr>
            <w:tcW w:w="475" w:type="pct"/>
            <w:vAlign w:val="center"/>
          </w:tcPr>
          <w:p w:rsidR="00E430DC" w:rsidRPr="00E430DC" w:rsidRDefault="00E430DC" w:rsidP="00E430DC">
            <w:pPr>
              <w:pStyle w:val="aff1"/>
              <w:jc w:val="center"/>
              <w:rPr>
                <w:rFonts w:ascii="Times New Roman" w:hAnsi="Times New Roman" w:cs="Times New Roman"/>
                <w:sz w:val="12"/>
                <w:szCs w:val="12"/>
                <w:lang w:val="ru-RU"/>
              </w:rPr>
            </w:pPr>
          </w:p>
        </w:tc>
      </w:tr>
      <w:tr w:rsidR="00E430DC" w:rsidRPr="00E430DC" w:rsidTr="00E430DC">
        <w:trPr>
          <w:trHeight w:val="70"/>
        </w:trPr>
        <w:tc>
          <w:tcPr>
            <w:tcW w:w="286" w:type="pct"/>
            <w:vAlign w:val="center"/>
          </w:tcPr>
          <w:p w:rsidR="00E430DC" w:rsidRPr="00E430DC" w:rsidRDefault="00E430DC" w:rsidP="00E430DC">
            <w:pPr>
              <w:pStyle w:val="aff1"/>
              <w:jc w:val="center"/>
              <w:rPr>
                <w:rFonts w:ascii="Times New Roman" w:hAnsi="Times New Roman" w:cs="Times New Roman"/>
                <w:sz w:val="12"/>
                <w:szCs w:val="12"/>
                <w:lang w:val="ru-RU"/>
              </w:rPr>
            </w:pPr>
          </w:p>
        </w:tc>
        <w:tc>
          <w:tcPr>
            <w:tcW w:w="4238" w:type="pct"/>
            <w:vAlign w:val="center"/>
          </w:tcPr>
          <w:p w:rsidR="00E430DC" w:rsidRPr="00E430DC" w:rsidRDefault="00E430DC" w:rsidP="00E430DC">
            <w:pPr>
              <w:pStyle w:val="aff1"/>
              <w:jc w:val="center"/>
              <w:rPr>
                <w:rFonts w:ascii="Times New Roman" w:hAnsi="Times New Roman" w:cs="Times New Roman"/>
                <w:sz w:val="12"/>
                <w:szCs w:val="12"/>
              </w:rPr>
            </w:pPr>
            <w:proofErr w:type="spellStart"/>
            <w:r w:rsidRPr="00E430DC">
              <w:rPr>
                <w:rFonts w:ascii="Times New Roman" w:hAnsi="Times New Roman" w:cs="Times New Roman"/>
                <w:sz w:val="12"/>
                <w:szCs w:val="12"/>
              </w:rPr>
              <w:t>Приложения</w:t>
            </w:r>
            <w:proofErr w:type="spellEnd"/>
            <w:r w:rsidRPr="00E430DC">
              <w:rPr>
                <w:rFonts w:ascii="Times New Roman" w:hAnsi="Times New Roman" w:cs="Times New Roman"/>
                <w:sz w:val="12"/>
                <w:szCs w:val="12"/>
              </w:rPr>
              <w:t>.</w:t>
            </w:r>
          </w:p>
        </w:tc>
        <w:tc>
          <w:tcPr>
            <w:tcW w:w="475" w:type="pct"/>
            <w:vAlign w:val="center"/>
          </w:tcPr>
          <w:p w:rsidR="00E430DC" w:rsidRPr="00E430DC" w:rsidRDefault="00E430DC" w:rsidP="00E430DC">
            <w:pPr>
              <w:pStyle w:val="aff1"/>
              <w:jc w:val="center"/>
              <w:rPr>
                <w:rFonts w:ascii="Times New Roman" w:hAnsi="Times New Roman" w:cs="Times New Roman"/>
                <w:sz w:val="12"/>
                <w:szCs w:val="12"/>
              </w:rPr>
            </w:pPr>
          </w:p>
        </w:tc>
      </w:tr>
    </w:tbl>
    <w:p w:rsidR="00E430DC" w:rsidRDefault="00E430DC" w:rsidP="00E430DC">
      <w:pPr>
        <w:spacing w:after="0" w:line="240" w:lineRule="auto"/>
        <w:ind w:firstLine="284"/>
        <w:jc w:val="center"/>
        <w:rPr>
          <w:rFonts w:ascii="Times New Roman" w:hAnsi="Times New Roman" w:cs="Times New Roman"/>
          <w:sz w:val="12"/>
          <w:szCs w:val="12"/>
        </w:rPr>
      </w:pPr>
    </w:p>
    <w:p w:rsidR="00E430DC" w:rsidRDefault="00E430DC" w:rsidP="00E430DC">
      <w:pPr>
        <w:spacing w:after="0" w:line="240" w:lineRule="auto"/>
        <w:ind w:firstLine="284"/>
        <w:jc w:val="center"/>
        <w:rPr>
          <w:rFonts w:ascii="Times New Roman" w:hAnsi="Times New Roman" w:cs="Times New Roman"/>
          <w:sz w:val="12"/>
          <w:szCs w:val="12"/>
        </w:rPr>
      </w:pPr>
      <w:r w:rsidRPr="00E430DC">
        <w:rPr>
          <w:rFonts w:ascii="Times New Roman" w:hAnsi="Times New Roman" w:cs="Times New Roman"/>
          <w:sz w:val="12"/>
          <w:szCs w:val="12"/>
        </w:rPr>
        <w:t>РАЗДЕЛ 3 «МАТЕРИАЛЫ ПО ОБОСНОВАНИЮ ПРОЕКТА ПЛАНИРОВКИ. ГРАФИЧЕСКАЯ ЧАСТЬ»</w:t>
      </w:r>
    </w:p>
    <w:p w:rsidR="00E430DC" w:rsidRDefault="00E430DC" w:rsidP="00E430DC">
      <w:pPr>
        <w:spacing w:after="0" w:line="240" w:lineRule="auto"/>
        <w:ind w:firstLine="284"/>
        <w:jc w:val="center"/>
      </w:pPr>
      <w:r>
        <w:rPr>
          <w:noProof/>
          <w:lang w:eastAsia="ru-RU"/>
        </w:rPr>
        <w:drawing>
          <wp:inline distT="0" distB="0" distL="0" distR="0">
            <wp:extent cx="895350" cy="866775"/>
            <wp:effectExtent l="0" t="0" r="0" b="9525"/>
            <wp:docPr id="84" name="Рисунок 84"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user\AppData\Local\Microsoft\Windows\Temporary Internet Files\Content.Word\Снимок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inline>
        </w:drawing>
      </w:r>
      <w:r w:rsidRPr="00E430DC">
        <w:t xml:space="preserve"> </w:t>
      </w:r>
      <w:r>
        <w:rPr>
          <w:noProof/>
          <w:lang w:eastAsia="ru-RU"/>
        </w:rPr>
        <w:drawing>
          <wp:inline distT="0" distB="0" distL="0" distR="0">
            <wp:extent cx="586026" cy="876300"/>
            <wp:effectExtent l="0" t="0" r="5080" b="0"/>
            <wp:docPr id="85" name="Рисунок 85"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user\AppData\Local\Microsoft\Windows\Temporary Internet Files\Content.Word\Снимок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026" cy="876300"/>
                    </a:xfrm>
                    <a:prstGeom prst="rect">
                      <a:avLst/>
                    </a:prstGeom>
                    <a:noFill/>
                    <a:ln>
                      <a:noFill/>
                    </a:ln>
                  </pic:spPr>
                </pic:pic>
              </a:graphicData>
            </a:graphic>
          </wp:inline>
        </w:drawing>
      </w:r>
      <w:r w:rsidRPr="00E430DC">
        <w:t xml:space="preserve"> </w:t>
      </w:r>
      <w:r>
        <w:rPr>
          <w:noProof/>
          <w:lang w:eastAsia="ru-RU"/>
        </w:rPr>
        <w:drawing>
          <wp:inline distT="0" distB="0" distL="0" distR="0">
            <wp:extent cx="586026" cy="876300"/>
            <wp:effectExtent l="0" t="0" r="5080" b="0"/>
            <wp:docPr id="86" name="Рисунок 86"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user\AppData\Local\Microsoft\Windows\Temporary Internet Files\Content.Word\Снимок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026" cy="876300"/>
                    </a:xfrm>
                    <a:prstGeom prst="rect">
                      <a:avLst/>
                    </a:prstGeom>
                    <a:noFill/>
                    <a:ln>
                      <a:noFill/>
                    </a:ln>
                  </pic:spPr>
                </pic:pic>
              </a:graphicData>
            </a:graphic>
          </wp:inline>
        </w:drawing>
      </w:r>
      <w:r w:rsidRPr="00E430DC">
        <w:t xml:space="preserve"> </w:t>
      </w:r>
      <w:r>
        <w:rPr>
          <w:noProof/>
          <w:lang w:eastAsia="ru-RU"/>
        </w:rPr>
        <w:drawing>
          <wp:inline distT="0" distB="0" distL="0" distR="0">
            <wp:extent cx="580549" cy="876300"/>
            <wp:effectExtent l="0" t="0" r="0" b="0"/>
            <wp:docPr id="87" name="Рисунок 87"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user\AppData\Local\Microsoft\Windows\Temporary Internet Files\Content.Word\Снимок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549" cy="876300"/>
                    </a:xfrm>
                    <a:prstGeom prst="rect">
                      <a:avLst/>
                    </a:prstGeom>
                    <a:noFill/>
                    <a:ln>
                      <a:noFill/>
                    </a:ln>
                  </pic:spPr>
                </pic:pic>
              </a:graphicData>
            </a:graphic>
          </wp:inline>
        </w:drawing>
      </w:r>
      <w:r w:rsidRPr="00E430DC">
        <w:t xml:space="preserve"> </w:t>
      </w:r>
      <w:r>
        <w:rPr>
          <w:noProof/>
          <w:lang w:eastAsia="ru-RU"/>
        </w:rPr>
        <w:drawing>
          <wp:inline distT="0" distB="0" distL="0" distR="0">
            <wp:extent cx="586026" cy="876300"/>
            <wp:effectExtent l="0" t="0" r="5080" b="0"/>
            <wp:docPr id="88" name="Рисунок 88"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ser\AppData\Local\Microsoft\Windows\Temporary Internet Files\Content.Word\Снимок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6026" cy="876300"/>
                    </a:xfrm>
                    <a:prstGeom prst="rect">
                      <a:avLst/>
                    </a:prstGeom>
                    <a:noFill/>
                    <a:ln>
                      <a:noFill/>
                    </a:ln>
                  </pic:spPr>
                </pic:pic>
              </a:graphicData>
            </a:graphic>
          </wp:inline>
        </w:drawing>
      </w:r>
    </w:p>
    <w:p w:rsidR="00491EA2" w:rsidRDefault="00491EA2" w:rsidP="00E430DC">
      <w:pPr>
        <w:spacing w:after="0" w:line="240" w:lineRule="auto"/>
        <w:ind w:firstLine="284"/>
        <w:jc w:val="center"/>
        <w:rPr>
          <w:rFonts w:ascii="Times New Roman" w:hAnsi="Times New Roman" w:cs="Times New Roman"/>
          <w:sz w:val="12"/>
          <w:szCs w:val="12"/>
        </w:rPr>
      </w:pPr>
    </w:p>
    <w:p w:rsidR="00491EA2" w:rsidRDefault="00491EA2" w:rsidP="00E430DC">
      <w:pPr>
        <w:spacing w:after="0" w:line="240" w:lineRule="auto"/>
        <w:ind w:firstLine="284"/>
        <w:jc w:val="center"/>
        <w:rPr>
          <w:rFonts w:ascii="Times New Roman" w:hAnsi="Times New Roman" w:cs="Times New Roman"/>
          <w:sz w:val="12"/>
          <w:szCs w:val="12"/>
        </w:rPr>
      </w:pPr>
      <w:r w:rsidRPr="00491EA2">
        <w:rPr>
          <w:rFonts w:ascii="Times New Roman" w:hAnsi="Times New Roman" w:cs="Times New Roman"/>
          <w:sz w:val="12"/>
          <w:szCs w:val="12"/>
        </w:rPr>
        <w:t>РАЗДЕЛ 4 «МАТЕРИАЛЫ ПО ОБОСНОВАНИЮ ПРОЕКТА ПЛАНИРОВКИ. ПОЯСНИТЕЛЬНАЯ ЗАПИСКА»</w:t>
      </w:r>
    </w:p>
    <w:p w:rsidR="00491EA2" w:rsidRPr="00491EA2" w:rsidRDefault="00491EA2" w:rsidP="00491E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491EA2">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Проект планировки и проект межевания территории 45/21-ПМНК разрабатывается для строительства линейного объекта «Расширение обустройства </w:t>
      </w:r>
      <w:proofErr w:type="spellStart"/>
      <w:r w:rsidRPr="00491EA2">
        <w:rPr>
          <w:rFonts w:ascii="Times New Roman" w:hAnsi="Times New Roman" w:cs="Times New Roman"/>
          <w:sz w:val="12"/>
          <w:szCs w:val="12"/>
        </w:rPr>
        <w:t>Студенцовского</w:t>
      </w:r>
      <w:proofErr w:type="spellEnd"/>
      <w:r w:rsidRPr="00491EA2">
        <w:rPr>
          <w:rFonts w:ascii="Times New Roman" w:hAnsi="Times New Roman" w:cs="Times New Roman"/>
          <w:sz w:val="12"/>
          <w:szCs w:val="12"/>
        </w:rPr>
        <w:t xml:space="preserve"> нефтяного месторождения. 2021г.». Проектируемый объект расположен на территории сельского поселения Калиновка Сергиевского района Самарской области.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Самарская область входит в состав Приволжского федерального округа и занимает площадь 53,6 тысячи кв. км, что составляет 0,31% территории России. Протяженность территории с севера на юг – 335 км, с запада на восток – 315 км.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Граничит на западе с Ульяновской областью, на севере – с Республикой Татарстан, на востоке – с Оренбургской областью, на юго-западе – с Саратовской областью, в самой южной точке – с Республикой Казахстан. Координаты самой северной точки - 54°41' </w:t>
      </w:r>
      <w:proofErr w:type="spellStart"/>
      <w:r w:rsidRPr="00491EA2">
        <w:rPr>
          <w:rFonts w:ascii="Times New Roman" w:hAnsi="Times New Roman" w:cs="Times New Roman"/>
          <w:sz w:val="12"/>
          <w:szCs w:val="12"/>
        </w:rPr>
        <w:t>с.ш</w:t>
      </w:r>
      <w:proofErr w:type="spellEnd"/>
      <w:r w:rsidRPr="00491EA2">
        <w:rPr>
          <w:rFonts w:ascii="Times New Roman" w:hAnsi="Times New Roman" w:cs="Times New Roman"/>
          <w:sz w:val="12"/>
          <w:szCs w:val="12"/>
        </w:rPr>
        <w:t xml:space="preserve">. и 51°23' </w:t>
      </w:r>
      <w:proofErr w:type="spellStart"/>
      <w:r w:rsidRPr="00491EA2">
        <w:rPr>
          <w:rFonts w:ascii="Times New Roman" w:hAnsi="Times New Roman" w:cs="Times New Roman"/>
          <w:sz w:val="12"/>
          <w:szCs w:val="12"/>
        </w:rPr>
        <w:t>в.д</w:t>
      </w:r>
      <w:proofErr w:type="spellEnd"/>
      <w:r w:rsidRPr="00491EA2">
        <w:rPr>
          <w:rFonts w:ascii="Times New Roman" w:hAnsi="Times New Roman" w:cs="Times New Roman"/>
          <w:sz w:val="12"/>
          <w:szCs w:val="12"/>
        </w:rPr>
        <w:t xml:space="preserve">., самой южной точки - 51°47' </w:t>
      </w:r>
      <w:proofErr w:type="spellStart"/>
      <w:r w:rsidRPr="00491EA2">
        <w:rPr>
          <w:rFonts w:ascii="Times New Roman" w:hAnsi="Times New Roman" w:cs="Times New Roman"/>
          <w:sz w:val="12"/>
          <w:szCs w:val="12"/>
        </w:rPr>
        <w:t>с.ш</w:t>
      </w:r>
      <w:proofErr w:type="spellEnd"/>
      <w:r w:rsidRPr="00491EA2">
        <w:rPr>
          <w:rFonts w:ascii="Times New Roman" w:hAnsi="Times New Roman" w:cs="Times New Roman"/>
          <w:sz w:val="12"/>
          <w:szCs w:val="12"/>
        </w:rPr>
        <w:t xml:space="preserve">. и 50°47' </w:t>
      </w:r>
      <w:proofErr w:type="spellStart"/>
      <w:r w:rsidRPr="00491EA2">
        <w:rPr>
          <w:rFonts w:ascii="Times New Roman" w:hAnsi="Times New Roman" w:cs="Times New Roman"/>
          <w:sz w:val="12"/>
          <w:szCs w:val="12"/>
        </w:rPr>
        <w:t>в.д</w:t>
      </w:r>
      <w:proofErr w:type="spellEnd"/>
      <w:r w:rsidRPr="00491EA2">
        <w:rPr>
          <w:rFonts w:ascii="Times New Roman" w:hAnsi="Times New Roman" w:cs="Times New Roman"/>
          <w:sz w:val="12"/>
          <w:szCs w:val="12"/>
        </w:rPr>
        <w:t xml:space="preserve">., западной крайней точки - 53°22' </w:t>
      </w:r>
      <w:proofErr w:type="spellStart"/>
      <w:r w:rsidRPr="00491EA2">
        <w:rPr>
          <w:rFonts w:ascii="Times New Roman" w:hAnsi="Times New Roman" w:cs="Times New Roman"/>
          <w:sz w:val="12"/>
          <w:szCs w:val="12"/>
        </w:rPr>
        <w:t>с.ш</w:t>
      </w:r>
      <w:proofErr w:type="spellEnd"/>
      <w:r w:rsidRPr="00491EA2">
        <w:rPr>
          <w:rFonts w:ascii="Times New Roman" w:hAnsi="Times New Roman" w:cs="Times New Roman"/>
          <w:sz w:val="12"/>
          <w:szCs w:val="12"/>
        </w:rPr>
        <w:t xml:space="preserve">. и 47°55' </w:t>
      </w:r>
      <w:proofErr w:type="spellStart"/>
      <w:r w:rsidRPr="00491EA2">
        <w:rPr>
          <w:rFonts w:ascii="Times New Roman" w:hAnsi="Times New Roman" w:cs="Times New Roman"/>
          <w:sz w:val="12"/>
          <w:szCs w:val="12"/>
        </w:rPr>
        <w:t>в.д</w:t>
      </w:r>
      <w:proofErr w:type="spellEnd"/>
      <w:r w:rsidRPr="00491EA2">
        <w:rPr>
          <w:rFonts w:ascii="Times New Roman" w:hAnsi="Times New Roman" w:cs="Times New Roman"/>
          <w:sz w:val="12"/>
          <w:szCs w:val="12"/>
        </w:rPr>
        <w:t xml:space="preserve">. и крайней восточной точки - 54°20' </w:t>
      </w:r>
      <w:proofErr w:type="spellStart"/>
      <w:r w:rsidRPr="00491EA2">
        <w:rPr>
          <w:rFonts w:ascii="Times New Roman" w:hAnsi="Times New Roman" w:cs="Times New Roman"/>
          <w:sz w:val="12"/>
          <w:szCs w:val="12"/>
        </w:rPr>
        <w:t>с</w:t>
      </w:r>
      <w:proofErr w:type="gramStart"/>
      <w:r w:rsidRPr="00491EA2">
        <w:rPr>
          <w:rFonts w:ascii="Times New Roman" w:hAnsi="Times New Roman" w:cs="Times New Roman"/>
          <w:sz w:val="12"/>
          <w:szCs w:val="12"/>
        </w:rPr>
        <w:t>.ш</w:t>
      </w:r>
      <w:proofErr w:type="spellEnd"/>
      <w:proofErr w:type="gramEnd"/>
      <w:r w:rsidRPr="00491EA2">
        <w:rPr>
          <w:rFonts w:ascii="Times New Roman" w:hAnsi="Times New Roman" w:cs="Times New Roman"/>
          <w:sz w:val="12"/>
          <w:szCs w:val="12"/>
        </w:rPr>
        <w:t xml:space="preserve"> и 52°35' </w:t>
      </w:r>
      <w:proofErr w:type="spellStart"/>
      <w:r w:rsidRPr="00491EA2">
        <w:rPr>
          <w:rFonts w:ascii="Times New Roman" w:hAnsi="Times New Roman" w:cs="Times New Roman"/>
          <w:sz w:val="12"/>
          <w:szCs w:val="12"/>
        </w:rPr>
        <w:t>в.д</w:t>
      </w:r>
      <w:proofErr w:type="spellEnd"/>
      <w:r w:rsidRPr="00491EA2">
        <w:rPr>
          <w:rFonts w:ascii="Times New Roman" w:hAnsi="Times New Roman" w:cs="Times New Roman"/>
          <w:sz w:val="12"/>
          <w:szCs w:val="12"/>
        </w:rPr>
        <w:t>.</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Самарская область расположена по среднему течению р. Волги, в районе излучины, которая известна под названием Самарская Лука. Характерными особенностями климата являются: </w:t>
      </w:r>
      <w:proofErr w:type="spellStart"/>
      <w:r w:rsidRPr="00491EA2">
        <w:rPr>
          <w:rFonts w:ascii="Times New Roman" w:hAnsi="Times New Roman" w:cs="Times New Roman"/>
          <w:sz w:val="12"/>
          <w:szCs w:val="12"/>
        </w:rPr>
        <w:t>континентальность</w:t>
      </w:r>
      <w:proofErr w:type="spellEnd"/>
      <w:r w:rsidRPr="00491EA2">
        <w:rPr>
          <w:rFonts w:ascii="Times New Roman" w:hAnsi="Times New Roman" w:cs="Times New Roman"/>
          <w:sz w:val="12"/>
          <w:szCs w:val="12"/>
        </w:rPr>
        <w:t>, преобладание в холодное в</w:t>
      </w:r>
      <w:r>
        <w:rPr>
          <w:rFonts w:ascii="Times New Roman" w:hAnsi="Times New Roman" w:cs="Times New Roman"/>
          <w:sz w:val="12"/>
          <w:szCs w:val="12"/>
        </w:rPr>
        <w:t>ремя года пасмурных дней, лето</w:t>
      </w:r>
      <w:proofErr w:type="gramStart"/>
      <w:r>
        <w:rPr>
          <w:rFonts w:ascii="Times New Roman" w:hAnsi="Times New Roman" w:cs="Times New Roman"/>
          <w:sz w:val="12"/>
          <w:szCs w:val="12"/>
        </w:rPr>
        <w:t>м</w:t>
      </w:r>
      <w:r w:rsidRPr="00491EA2">
        <w:rPr>
          <w:rFonts w:ascii="Times New Roman" w:hAnsi="Times New Roman" w:cs="Times New Roman"/>
          <w:sz w:val="12"/>
          <w:szCs w:val="12"/>
        </w:rPr>
        <w:t>–</w:t>
      </w:r>
      <w:proofErr w:type="gramEnd"/>
      <w:r w:rsidRPr="00491EA2">
        <w:rPr>
          <w:rFonts w:ascii="Times New Roman" w:hAnsi="Times New Roman" w:cs="Times New Roman"/>
          <w:sz w:val="12"/>
          <w:szCs w:val="12"/>
        </w:rPr>
        <w:t xml:space="preserve"> малооблачных и ясных дней, теплая и малоснежная зима с отдельными холодными периодами, короткая весна, жаркое сухое лето, непродолжительная осень. В холодную часть года преобладают ветра юго-западного и южного, </w:t>
      </w:r>
      <w:proofErr w:type="gramStart"/>
      <w:r w:rsidRPr="00491EA2">
        <w:rPr>
          <w:rFonts w:ascii="Times New Roman" w:hAnsi="Times New Roman" w:cs="Times New Roman"/>
          <w:sz w:val="12"/>
          <w:szCs w:val="12"/>
        </w:rPr>
        <w:t>в</w:t>
      </w:r>
      <w:proofErr w:type="gramEnd"/>
      <w:r w:rsidRPr="00491EA2">
        <w:rPr>
          <w:rFonts w:ascii="Times New Roman" w:hAnsi="Times New Roman" w:cs="Times New Roman"/>
          <w:sz w:val="12"/>
          <w:szCs w:val="12"/>
        </w:rPr>
        <w:t xml:space="preserve"> теплую – северного, западного и северо-западного направлений.</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Климат территории умеренно-континентальный, с преобладанием в течение года ясных и безоблачных дней с теплым, иногда жарким летом и у</w:t>
      </w:r>
      <w:r>
        <w:rPr>
          <w:rFonts w:ascii="Times New Roman" w:hAnsi="Times New Roman" w:cs="Times New Roman"/>
          <w:sz w:val="12"/>
          <w:szCs w:val="12"/>
        </w:rPr>
        <w:t>меренно холодной снежной зимой.</w:t>
      </w:r>
    </w:p>
    <w:p w:rsid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Средняя месячная и средняя годовая температура воздуха, °</w:t>
      </w:r>
      <w:proofErr w:type="gramStart"/>
      <w:r w:rsidRPr="00491EA2">
        <w:rPr>
          <w:rFonts w:ascii="Times New Roman" w:hAnsi="Times New Roman" w:cs="Times New Roman"/>
          <w:sz w:val="12"/>
          <w:szCs w:val="12"/>
        </w:rPr>
        <w:t>С</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
        <w:gridCol w:w="516"/>
        <w:gridCol w:w="548"/>
        <w:gridCol w:w="572"/>
        <w:gridCol w:w="618"/>
        <w:gridCol w:w="618"/>
        <w:gridCol w:w="618"/>
        <w:gridCol w:w="618"/>
        <w:gridCol w:w="618"/>
        <w:gridCol w:w="572"/>
        <w:gridCol w:w="554"/>
        <w:gridCol w:w="584"/>
        <w:gridCol w:w="602"/>
      </w:tblGrid>
      <w:tr w:rsidR="00491EA2" w:rsidRPr="00491EA2" w:rsidTr="00491EA2">
        <w:trPr>
          <w:trHeight w:val="70"/>
        </w:trPr>
        <w:tc>
          <w:tcPr>
            <w:tcW w:w="322" w:type="pct"/>
            <w:vAlign w:val="center"/>
          </w:tcPr>
          <w:p w:rsidR="00491EA2" w:rsidRPr="00D60BBA" w:rsidRDefault="00491EA2" w:rsidP="00491EA2">
            <w:pPr>
              <w:pStyle w:val="aff1"/>
              <w:jc w:val="center"/>
              <w:rPr>
                <w:rFonts w:ascii="Times New Roman" w:hAnsi="Times New Roman" w:cs="Times New Roman"/>
                <w:sz w:val="12"/>
                <w:szCs w:val="12"/>
                <w:lang w:val="ru-RU"/>
              </w:rPr>
            </w:pPr>
          </w:p>
        </w:tc>
        <w:tc>
          <w:tcPr>
            <w:tcW w:w="34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364"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380"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V</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III</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X</w:t>
            </w:r>
          </w:p>
        </w:tc>
        <w:tc>
          <w:tcPr>
            <w:tcW w:w="380" w:type="pct"/>
            <w:vAlign w:val="center"/>
          </w:tcPr>
          <w:p w:rsidR="00491EA2" w:rsidRPr="00491EA2" w:rsidRDefault="00491EA2" w:rsidP="00491EA2">
            <w:pPr>
              <w:pStyle w:val="aff1"/>
              <w:jc w:val="center"/>
              <w:rPr>
                <w:rFonts w:ascii="Times New Roman" w:hAnsi="Times New Roman" w:cs="Times New Roman"/>
                <w:sz w:val="12"/>
                <w:szCs w:val="12"/>
              </w:rPr>
            </w:pPr>
          </w:p>
        </w:tc>
        <w:tc>
          <w:tcPr>
            <w:tcW w:w="36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38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400" w:type="pct"/>
            <w:vAlign w:val="center"/>
          </w:tcPr>
          <w:p w:rsidR="00491EA2" w:rsidRPr="00491EA2" w:rsidRDefault="00491EA2" w:rsidP="00491EA2">
            <w:pPr>
              <w:pStyle w:val="aff1"/>
              <w:jc w:val="center"/>
              <w:rPr>
                <w:rFonts w:ascii="Times New Roman" w:hAnsi="Times New Roman" w:cs="Times New Roman"/>
                <w:sz w:val="12"/>
                <w:szCs w:val="12"/>
              </w:rPr>
            </w:pPr>
            <w:proofErr w:type="spellStart"/>
            <w:r w:rsidRPr="00491EA2">
              <w:rPr>
                <w:rFonts w:ascii="Times New Roman" w:hAnsi="Times New Roman" w:cs="Times New Roman"/>
                <w:sz w:val="12"/>
                <w:szCs w:val="12"/>
              </w:rPr>
              <w:t>од</w:t>
            </w:r>
            <w:proofErr w:type="spellEnd"/>
          </w:p>
        </w:tc>
      </w:tr>
      <w:tr w:rsidR="00491EA2" w:rsidRPr="00491EA2" w:rsidTr="00491EA2">
        <w:trPr>
          <w:trHeight w:val="70"/>
        </w:trPr>
        <w:tc>
          <w:tcPr>
            <w:tcW w:w="322"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13,0</w:t>
            </w:r>
          </w:p>
        </w:tc>
        <w:tc>
          <w:tcPr>
            <w:tcW w:w="34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12,6</w:t>
            </w:r>
          </w:p>
        </w:tc>
        <w:tc>
          <w:tcPr>
            <w:tcW w:w="364"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6,1</w:t>
            </w:r>
          </w:p>
        </w:tc>
        <w:tc>
          <w:tcPr>
            <w:tcW w:w="380"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,8</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3,1</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7,6</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9,4</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7,5</w:t>
            </w:r>
          </w:p>
        </w:tc>
        <w:tc>
          <w:tcPr>
            <w:tcW w:w="41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1,6</w:t>
            </w:r>
          </w:p>
        </w:tc>
        <w:tc>
          <w:tcPr>
            <w:tcW w:w="380"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w:t>
            </w:r>
          </w:p>
        </w:tc>
        <w:tc>
          <w:tcPr>
            <w:tcW w:w="36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4,1</w:t>
            </w:r>
          </w:p>
        </w:tc>
        <w:tc>
          <w:tcPr>
            <w:tcW w:w="38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9,8</w:t>
            </w:r>
          </w:p>
        </w:tc>
        <w:tc>
          <w:tcPr>
            <w:tcW w:w="400"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,5</w:t>
            </w:r>
          </w:p>
        </w:tc>
      </w:tr>
    </w:tbl>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Самым теплым месяцем является июль со среднемесячной температурой воздуха плюс 19,4°С. Самый холодный месяц – январь со среднемесячной температурой минус</w:t>
      </w:r>
      <w:r>
        <w:rPr>
          <w:rFonts w:ascii="Times New Roman" w:hAnsi="Times New Roman" w:cs="Times New Roman"/>
          <w:sz w:val="12"/>
          <w:szCs w:val="12"/>
        </w:rPr>
        <w:t xml:space="preserve"> </w:t>
      </w:r>
      <w:r w:rsidRPr="00491EA2">
        <w:rPr>
          <w:rFonts w:ascii="Times New Roman" w:hAnsi="Times New Roman" w:cs="Times New Roman"/>
          <w:sz w:val="12"/>
          <w:szCs w:val="12"/>
        </w:rPr>
        <w:t>13,0°С. Переход среднесуточной температуры воздуха через 0° происходит 6-9 апреля весной, осенью 25-29 октября. В отдельные годы эти сроки смещаются на 15-25 дней раньше или позже среднего значения. Средняя продолжительность безморозного периода составляет 120-130 дней. Продолжительность безморозного периода на поверхности почвы в среднем составляет 90-100 дней. Нормативная глубина промерзания грунтов по сумме отрицательных температур для суглинков – 155 см, для песков и супесей – 189 см.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Территория относится к зоне недостаточного увлажнения со среднегодовым количеством осадков 477 мм. С апреля по октябрь выпадает примерно 331 мм (69%), в холодное время года (ноябрь-март) выпадает 146 мм (до 30 %) осадков, главным образом в виде снега. В годовом ходе наибольшие значения отмечаются в теплый период года, когда выпадают осадки ливневого характера, характеризующиеся кратковременностью выпадения, небольшим охватом территории и большой интенсивностью. Среднемесячный максимум осадков составляет 57-58 мм и на</w:t>
      </w:r>
      <w:r>
        <w:rPr>
          <w:rFonts w:ascii="Times New Roman" w:hAnsi="Times New Roman" w:cs="Times New Roman"/>
          <w:sz w:val="12"/>
          <w:szCs w:val="12"/>
        </w:rPr>
        <w:t>блюдается в июне-июле.</w:t>
      </w:r>
    </w:p>
    <w:p w:rsid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Среднее месячное и годовое количество осадков, </w:t>
      </w:r>
      <w:proofErr w:type="gramStart"/>
      <w:r w:rsidRPr="00491EA2">
        <w:rPr>
          <w:rFonts w:ascii="Times New Roman" w:hAnsi="Times New Roman" w:cs="Times New Roman"/>
          <w:sz w:val="12"/>
          <w:szCs w:val="12"/>
        </w:rPr>
        <w:t>мм</w:t>
      </w:r>
      <w:proofErr w:type="gramEnd"/>
      <w:r w:rsidRPr="00491EA2">
        <w:rPr>
          <w:rFonts w:ascii="Times New Roman" w:hAnsi="Times New Roman" w:cs="Times New Roman"/>
          <w:sz w:val="12"/>
          <w:szCs w:val="12"/>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563"/>
        <w:gridCol w:w="561"/>
        <w:gridCol w:w="567"/>
        <w:gridCol w:w="561"/>
        <w:gridCol w:w="566"/>
        <w:gridCol w:w="599"/>
        <w:gridCol w:w="633"/>
        <w:gridCol w:w="566"/>
        <w:gridCol w:w="561"/>
        <w:gridCol w:w="567"/>
        <w:gridCol w:w="599"/>
        <w:gridCol w:w="617"/>
      </w:tblGrid>
      <w:tr w:rsidR="00491EA2" w:rsidRPr="00491EA2" w:rsidTr="00491EA2">
        <w:trPr>
          <w:trHeight w:val="70"/>
        </w:trPr>
        <w:tc>
          <w:tcPr>
            <w:tcW w:w="374" w:type="pct"/>
            <w:vAlign w:val="center"/>
          </w:tcPr>
          <w:p w:rsidR="00491EA2" w:rsidRPr="00D60BBA" w:rsidRDefault="00491EA2" w:rsidP="00491EA2">
            <w:pPr>
              <w:pStyle w:val="aff1"/>
              <w:jc w:val="center"/>
              <w:rPr>
                <w:rFonts w:ascii="Times New Roman" w:hAnsi="Times New Roman" w:cs="Times New Roman"/>
                <w:sz w:val="12"/>
                <w:szCs w:val="12"/>
                <w:lang w:val="ru-RU"/>
              </w:rPr>
            </w:pPr>
          </w:p>
        </w:tc>
        <w:tc>
          <w:tcPr>
            <w:tcW w:w="374"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377"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V</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p>
        </w:tc>
        <w:tc>
          <w:tcPr>
            <w:tcW w:w="376"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39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42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III</w:t>
            </w:r>
          </w:p>
        </w:tc>
        <w:tc>
          <w:tcPr>
            <w:tcW w:w="376"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X</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p>
        </w:tc>
        <w:tc>
          <w:tcPr>
            <w:tcW w:w="377"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w:t>
            </w:r>
          </w:p>
        </w:tc>
        <w:tc>
          <w:tcPr>
            <w:tcW w:w="39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II</w:t>
            </w:r>
          </w:p>
        </w:tc>
        <w:tc>
          <w:tcPr>
            <w:tcW w:w="410" w:type="pct"/>
            <w:vAlign w:val="center"/>
          </w:tcPr>
          <w:p w:rsidR="00491EA2" w:rsidRPr="00491EA2" w:rsidRDefault="00491EA2" w:rsidP="00491EA2">
            <w:pPr>
              <w:pStyle w:val="aff1"/>
              <w:jc w:val="center"/>
              <w:rPr>
                <w:rFonts w:ascii="Times New Roman" w:hAnsi="Times New Roman" w:cs="Times New Roman"/>
                <w:sz w:val="12"/>
                <w:szCs w:val="12"/>
              </w:rPr>
            </w:pPr>
            <w:proofErr w:type="spellStart"/>
            <w:r w:rsidRPr="00491EA2">
              <w:rPr>
                <w:rFonts w:ascii="Times New Roman" w:hAnsi="Times New Roman" w:cs="Times New Roman"/>
                <w:sz w:val="12"/>
                <w:szCs w:val="12"/>
              </w:rPr>
              <w:t>од</w:t>
            </w:r>
            <w:proofErr w:type="spellEnd"/>
          </w:p>
        </w:tc>
      </w:tr>
      <w:tr w:rsidR="00491EA2" w:rsidRPr="00491EA2" w:rsidTr="00491EA2">
        <w:trPr>
          <w:trHeight w:val="70"/>
        </w:trPr>
        <w:tc>
          <w:tcPr>
            <w:tcW w:w="374"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9</w:t>
            </w:r>
          </w:p>
        </w:tc>
        <w:tc>
          <w:tcPr>
            <w:tcW w:w="374"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3</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4</w:t>
            </w:r>
          </w:p>
        </w:tc>
        <w:tc>
          <w:tcPr>
            <w:tcW w:w="377"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8</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8</w:t>
            </w:r>
          </w:p>
        </w:tc>
        <w:tc>
          <w:tcPr>
            <w:tcW w:w="376"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w:t>
            </w:r>
          </w:p>
        </w:tc>
        <w:tc>
          <w:tcPr>
            <w:tcW w:w="39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8</w:t>
            </w:r>
          </w:p>
        </w:tc>
        <w:tc>
          <w:tcPr>
            <w:tcW w:w="421"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1</w:t>
            </w:r>
          </w:p>
        </w:tc>
        <w:tc>
          <w:tcPr>
            <w:tcW w:w="376"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8</w:t>
            </w:r>
          </w:p>
        </w:tc>
        <w:tc>
          <w:tcPr>
            <w:tcW w:w="373"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1</w:t>
            </w:r>
          </w:p>
        </w:tc>
        <w:tc>
          <w:tcPr>
            <w:tcW w:w="377"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w:t>
            </w:r>
          </w:p>
        </w:tc>
        <w:tc>
          <w:tcPr>
            <w:tcW w:w="398"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3</w:t>
            </w:r>
          </w:p>
        </w:tc>
        <w:tc>
          <w:tcPr>
            <w:tcW w:w="410" w:type="pct"/>
            <w:vAlign w:val="center"/>
          </w:tcPr>
          <w:p w:rsidR="00491EA2" w:rsidRPr="00491EA2" w:rsidRDefault="00491EA2" w:rsidP="00491EA2">
            <w:pPr>
              <w:pStyle w:val="aff1"/>
              <w:jc w:val="center"/>
              <w:rPr>
                <w:rFonts w:ascii="Times New Roman" w:hAnsi="Times New Roman" w:cs="Times New Roman"/>
                <w:sz w:val="12"/>
                <w:szCs w:val="12"/>
              </w:rPr>
            </w:pPr>
            <w:r w:rsidRPr="00491EA2">
              <w:rPr>
                <w:rFonts w:ascii="Times New Roman" w:hAnsi="Times New Roman" w:cs="Times New Roman"/>
                <w:sz w:val="12"/>
                <w:szCs w:val="12"/>
              </w:rPr>
              <w:t>77</w:t>
            </w:r>
          </w:p>
        </w:tc>
      </w:tr>
    </w:tbl>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Средняя дата появления снежного покрова приходится на третью декаду октября. Устойчивый снежный покров образуется обычно в третьей декаде ноября. Продолжительность периода залегания снежного покрова в </w:t>
      </w:r>
      <w:r>
        <w:rPr>
          <w:rFonts w:ascii="Times New Roman" w:hAnsi="Times New Roman" w:cs="Times New Roman"/>
          <w:sz w:val="12"/>
          <w:szCs w:val="12"/>
        </w:rPr>
        <w:t>среднем за зиму составляет 130-</w:t>
      </w:r>
      <w:r w:rsidRPr="00491EA2">
        <w:rPr>
          <w:rFonts w:ascii="Times New Roman" w:hAnsi="Times New Roman" w:cs="Times New Roman"/>
          <w:sz w:val="12"/>
          <w:szCs w:val="12"/>
        </w:rPr>
        <w:t>150 дней. Наибольшая декадная высота снежного покрова составляет 35-40 см. Максимальная высота снежного покрова обычно наблюдается в первой-второй декадах марта. Разрушение устойчивого снежного покрова и его сход протекает в более сжатые сроки, чем его образование. В начале второй декады апреля рассматриваемая территория освобождается от снега.</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Из неблагоприятных метеорологических явлений в исследуемом районе наблюдаются: туманы, грозы, град, метели, </w:t>
      </w:r>
      <w:proofErr w:type="spellStart"/>
      <w:r w:rsidRPr="00491EA2">
        <w:rPr>
          <w:rFonts w:ascii="Times New Roman" w:hAnsi="Times New Roman" w:cs="Times New Roman"/>
          <w:sz w:val="12"/>
          <w:szCs w:val="12"/>
        </w:rPr>
        <w:t>гололедно-изморозевые</w:t>
      </w:r>
      <w:proofErr w:type="spellEnd"/>
      <w:r w:rsidRPr="00491EA2">
        <w:rPr>
          <w:rFonts w:ascii="Times New Roman" w:hAnsi="Times New Roman" w:cs="Times New Roman"/>
          <w:sz w:val="12"/>
          <w:szCs w:val="12"/>
        </w:rPr>
        <w:t xml:space="preserve"> явления.</w:t>
      </w:r>
    </w:p>
    <w:p w:rsid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Основной причиной образования туманов в данном районе является выхолаживание воздуха от подстилающей поверхности. В среднем за год по району отмечается 16 дней с туманом.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Туманы возможны в любое время года. В холодный период преобладают морозные туманы, связанные с ночным охлаждением земной поверхности и прилегающих к ней слоев воздуха. Особенно часты такие туманы при очень низких температурах.</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Морозные туманы и морозные дымки не бывают особенно густыми и не отличаются значительной вертикальной мощностью. Интенсивность и продолжительность их зависят от степени понижения температуры и загрязнения воздуха продуктами сгорания топлива.</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Из годового числа туманов более 75% приходится на холодную половину года (с октября по март). Чаще всего туманы наблюдаются в ноябре.</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Область расположена на границе лесостепной и степной природно-климатических зон – в северной ее части произрастают хвойные и широколиственные леса, а юг и восток занимают преимущественно степные территории.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Район входит в состав геоморфологической провинции Высокого Заволжья, для которой характерно: пересечение возвышенностей глубоко врезающимися речными долинами, высоко поднимающиеся водораздельные поверхности на 100-150 м над долинами рек. Реки, протекающие в широтном направлении, имеют четкую асимметрию склонов, вследствие чего южные и отчасти западные склоны к долинам рек и оврагов круче и короче склонов противоположных экспозиций.</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Территория Сергиевского района расположена на междуречье рек Сок-</w:t>
      </w:r>
      <w:proofErr w:type="spellStart"/>
      <w:r w:rsidRPr="00491EA2">
        <w:rPr>
          <w:rFonts w:ascii="Times New Roman" w:hAnsi="Times New Roman" w:cs="Times New Roman"/>
          <w:sz w:val="12"/>
          <w:szCs w:val="12"/>
        </w:rPr>
        <w:t>Кондурча</w:t>
      </w:r>
      <w:proofErr w:type="spellEnd"/>
      <w:r w:rsidRPr="00491EA2">
        <w:rPr>
          <w:rFonts w:ascii="Times New Roman" w:hAnsi="Times New Roman" w:cs="Times New Roman"/>
          <w:sz w:val="12"/>
          <w:szCs w:val="12"/>
        </w:rPr>
        <w:t xml:space="preserve"> и </w:t>
      </w:r>
      <w:proofErr w:type="gramStart"/>
      <w:r w:rsidRPr="00491EA2">
        <w:rPr>
          <w:rFonts w:ascii="Times New Roman" w:hAnsi="Times New Roman" w:cs="Times New Roman"/>
          <w:sz w:val="12"/>
          <w:szCs w:val="12"/>
        </w:rPr>
        <w:t>Сок-Большой</w:t>
      </w:r>
      <w:proofErr w:type="gramEnd"/>
      <w:r w:rsidRPr="00491EA2">
        <w:rPr>
          <w:rFonts w:ascii="Times New Roman" w:hAnsi="Times New Roman" w:cs="Times New Roman"/>
          <w:sz w:val="12"/>
          <w:szCs w:val="12"/>
        </w:rPr>
        <w:t xml:space="preserve"> </w:t>
      </w:r>
      <w:proofErr w:type="spellStart"/>
      <w:r w:rsidRPr="00491EA2">
        <w:rPr>
          <w:rFonts w:ascii="Times New Roman" w:hAnsi="Times New Roman" w:cs="Times New Roman"/>
          <w:sz w:val="12"/>
          <w:szCs w:val="12"/>
        </w:rPr>
        <w:t>Кинель</w:t>
      </w:r>
      <w:proofErr w:type="spellEnd"/>
      <w:r w:rsidRPr="00491EA2">
        <w:rPr>
          <w:rFonts w:ascii="Times New Roman" w:hAnsi="Times New Roman" w:cs="Times New Roman"/>
          <w:sz w:val="12"/>
          <w:szCs w:val="12"/>
        </w:rPr>
        <w:t xml:space="preserve"> в северо-восточной части области. Поверхность территории постепенно понижается от востока к западу, в этом направлении текут и реки.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lastRenderedPageBreak/>
        <w:t>В формировании современного рельефа района существенную роль играет коренные пермские породы.</w:t>
      </w:r>
    </w:p>
    <w:p w:rsidR="00491EA2" w:rsidRPr="00491EA2" w:rsidRDefault="00491EA2" w:rsidP="00491EA2">
      <w:pPr>
        <w:spacing w:after="0" w:line="240" w:lineRule="auto"/>
        <w:ind w:firstLine="284"/>
        <w:jc w:val="both"/>
        <w:rPr>
          <w:rFonts w:ascii="Times New Roman" w:hAnsi="Times New Roman" w:cs="Times New Roman"/>
          <w:sz w:val="12"/>
          <w:szCs w:val="12"/>
        </w:rPr>
      </w:pPr>
      <w:proofErr w:type="gramStart"/>
      <w:r w:rsidRPr="00491EA2">
        <w:rPr>
          <w:rFonts w:ascii="Times New Roman" w:hAnsi="Times New Roman" w:cs="Times New Roman"/>
          <w:sz w:val="12"/>
          <w:szCs w:val="12"/>
        </w:rPr>
        <w:t xml:space="preserve">В северо-западной части района по правому берегу р. Сок расположены возвышения, поросшие лесом, которые называют </w:t>
      </w:r>
      <w:proofErr w:type="spellStart"/>
      <w:r w:rsidRPr="00491EA2">
        <w:rPr>
          <w:rFonts w:ascii="Times New Roman" w:hAnsi="Times New Roman" w:cs="Times New Roman"/>
          <w:sz w:val="12"/>
          <w:szCs w:val="12"/>
        </w:rPr>
        <w:t>Сокскими</w:t>
      </w:r>
      <w:proofErr w:type="spellEnd"/>
      <w:r w:rsidRPr="00491EA2">
        <w:rPr>
          <w:rFonts w:ascii="Times New Roman" w:hAnsi="Times New Roman" w:cs="Times New Roman"/>
          <w:sz w:val="12"/>
          <w:szCs w:val="12"/>
        </w:rPr>
        <w:t xml:space="preserve"> горами или ярами, хотя это просто холмы, так как их высоты не более 200-250 м. Микрорельеф выражен очень разнообразными элементами рельефа в виде небольших хреб</w:t>
      </w:r>
      <w:r>
        <w:rPr>
          <w:rFonts w:ascii="Times New Roman" w:hAnsi="Times New Roman" w:cs="Times New Roman"/>
          <w:sz w:val="12"/>
          <w:szCs w:val="12"/>
        </w:rPr>
        <w:t>тов, отрогов с каменисто-</w:t>
      </w:r>
      <w:r w:rsidRPr="00491EA2">
        <w:rPr>
          <w:rFonts w:ascii="Times New Roman" w:hAnsi="Times New Roman" w:cs="Times New Roman"/>
          <w:sz w:val="12"/>
          <w:szCs w:val="12"/>
        </w:rPr>
        <w:t>щебнистыми откосами, куполообразными возвышенностями, небольшими перевалами и разнообразными повышениями и понижениями.</w:t>
      </w:r>
      <w:proofErr w:type="gramEnd"/>
      <w:r w:rsidRPr="00491EA2">
        <w:rPr>
          <w:rFonts w:ascii="Times New Roman" w:hAnsi="Times New Roman" w:cs="Times New Roman"/>
          <w:sz w:val="12"/>
          <w:szCs w:val="12"/>
        </w:rPr>
        <w:t xml:space="preserve"> Картину изрезанности дополняют овраги, балки, встречаемые в большом количестве, иногда имеющие значительные глубины с обрывающимися </w:t>
      </w:r>
      <w:proofErr w:type="spellStart"/>
      <w:r w:rsidRPr="00491EA2">
        <w:rPr>
          <w:rFonts w:ascii="Times New Roman" w:hAnsi="Times New Roman" w:cs="Times New Roman"/>
          <w:sz w:val="12"/>
          <w:szCs w:val="12"/>
        </w:rPr>
        <w:t>склонами</w:t>
      </w:r>
      <w:proofErr w:type="gramStart"/>
      <w:r w:rsidRPr="00491EA2">
        <w:rPr>
          <w:rFonts w:ascii="Times New Roman" w:hAnsi="Times New Roman" w:cs="Times New Roman"/>
          <w:sz w:val="12"/>
          <w:szCs w:val="12"/>
        </w:rPr>
        <w:t>.З</w:t>
      </w:r>
      <w:proofErr w:type="gramEnd"/>
      <w:r w:rsidRPr="00491EA2">
        <w:rPr>
          <w:rFonts w:ascii="Times New Roman" w:hAnsi="Times New Roman" w:cs="Times New Roman"/>
          <w:sz w:val="12"/>
          <w:szCs w:val="12"/>
        </w:rPr>
        <w:t>ападно-закамская</w:t>
      </w:r>
      <w:proofErr w:type="spellEnd"/>
      <w:r w:rsidRPr="00491EA2">
        <w:rPr>
          <w:rFonts w:ascii="Times New Roman" w:hAnsi="Times New Roman" w:cs="Times New Roman"/>
          <w:sz w:val="12"/>
          <w:szCs w:val="12"/>
        </w:rPr>
        <w:t xml:space="preserve"> низменная равнина (с </w:t>
      </w:r>
      <w:proofErr w:type="spellStart"/>
      <w:r w:rsidRPr="00491EA2">
        <w:rPr>
          <w:rFonts w:ascii="Times New Roman" w:hAnsi="Times New Roman" w:cs="Times New Roman"/>
          <w:sz w:val="12"/>
          <w:szCs w:val="12"/>
        </w:rPr>
        <w:t>абс</w:t>
      </w:r>
      <w:proofErr w:type="spellEnd"/>
      <w:r w:rsidRPr="00491EA2">
        <w:rPr>
          <w:rFonts w:ascii="Times New Roman" w:hAnsi="Times New Roman" w:cs="Times New Roman"/>
          <w:sz w:val="12"/>
          <w:szCs w:val="12"/>
        </w:rPr>
        <w:t xml:space="preserve">. высотами 120- 140 м), сложенная пермскими и плиоценовыми (третичными) отложениями и прикрытая с поверхности делювиальными и элювиальными, преимущественно суглинками четвертичного, а точнее </w:t>
      </w:r>
      <w:proofErr w:type="spellStart"/>
      <w:r w:rsidRPr="00491EA2">
        <w:rPr>
          <w:rFonts w:ascii="Times New Roman" w:hAnsi="Times New Roman" w:cs="Times New Roman"/>
          <w:sz w:val="12"/>
          <w:szCs w:val="12"/>
        </w:rPr>
        <w:t>голоценового</w:t>
      </w:r>
      <w:proofErr w:type="spellEnd"/>
      <w:r w:rsidRPr="00491EA2">
        <w:rPr>
          <w:rFonts w:ascii="Times New Roman" w:hAnsi="Times New Roman" w:cs="Times New Roman"/>
          <w:sz w:val="12"/>
          <w:szCs w:val="12"/>
        </w:rPr>
        <w:t xml:space="preserve"> (современного) возраста.</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Нижний уровень (90-140 м) составляет основной тип рельефа и к нему приурочены местные водоразделы. Склоны водоразделов изрезаны широкими балками, но овражная</w:t>
      </w:r>
      <w:r w:rsidRPr="00491EA2">
        <w:t xml:space="preserve"> </w:t>
      </w:r>
      <w:r w:rsidRPr="00491EA2">
        <w:rPr>
          <w:rFonts w:ascii="Times New Roman" w:hAnsi="Times New Roman" w:cs="Times New Roman"/>
          <w:sz w:val="12"/>
          <w:szCs w:val="12"/>
        </w:rPr>
        <w:t>сеть развита слабо из-за плотных коренных пород. К западу от максимальных высот плотность оврагов и балок возрастает.</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Почвенной покров </w:t>
      </w:r>
      <w:proofErr w:type="spellStart"/>
      <w:r w:rsidRPr="00491EA2">
        <w:rPr>
          <w:rFonts w:ascii="Times New Roman" w:hAnsi="Times New Roman" w:cs="Times New Roman"/>
          <w:sz w:val="12"/>
          <w:szCs w:val="12"/>
        </w:rPr>
        <w:t>Сергиевскского</w:t>
      </w:r>
      <w:proofErr w:type="spellEnd"/>
      <w:r w:rsidRPr="00491EA2">
        <w:rPr>
          <w:rFonts w:ascii="Times New Roman" w:hAnsi="Times New Roman" w:cs="Times New Roman"/>
          <w:sz w:val="12"/>
          <w:szCs w:val="12"/>
        </w:rPr>
        <w:t xml:space="preserve"> района отличается пестротой. Преимущественное распространение имеют лесостепные и черноземные почвы. </w:t>
      </w:r>
      <w:proofErr w:type="spellStart"/>
      <w:r w:rsidRPr="00491EA2">
        <w:rPr>
          <w:rFonts w:ascii="Times New Roman" w:hAnsi="Times New Roman" w:cs="Times New Roman"/>
          <w:sz w:val="12"/>
          <w:szCs w:val="12"/>
        </w:rPr>
        <w:t>Бонитетный</w:t>
      </w:r>
      <w:proofErr w:type="spellEnd"/>
      <w:r w:rsidRPr="00491EA2">
        <w:rPr>
          <w:rFonts w:ascii="Times New Roman" w:hAnsi="Times New Roman" w:cs="Times New Roman"/>
          <w:sz w:val="12"/>
          <w:szCs w:val="12"/>
        </w:rPr>
        <w:t xml:space="preserve"> балл почвы довольно высокий, в среднем по району определяется в 65-85 баллов. Мощность гумусового горизонта достигает 25-70 см. [43]. Почвенный покров на территории намечаемой деятельности относится к черноземам выщелоченным. Территория подвержена антропогенной нагрузки, на кустах скважин преобладают техногенные грунты (щебень, песок, ПГС).</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Растительность в районе изысканий представлена сорно-рудеральными травами. Вследствие развития нефтедобычи район изысканий хозяйственно освоен и несет следы территории с техногенными нагрузками.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Растительность территории весьма разнообразна. Естественный растительный покров имеет наиболее ярко выраженный лесостепной характер, характеризуясь господством </w:t>
      </w:r>
      <w:proofErr w:type="gramStart"/>
      <w:r w:rsidRPr="00491EA2">
        <w:rPr>
          <w:rFonts w:ascii="Times New Roman" w:hAnsi="Times New Roman" w:cs="Times New Roman"/>
          <w:sz w:val="12"/>
          <w:szCs w:val="12"/>
        </w:rPr>
        <w:t>лугово-степных</w:t>
      </w:r>
      <w:proofErr w:type="gramEnd"/>
    </w:p>
    <w:p w:rsidR="00491EA2" w:rsidRPr="00491EA2" w:rsidRDefault="00491EA2" w:rsidP="00491E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Транспортная связь осуществляется автобусами, маршрутными </w:t>
      </w:r>
      <w:r w:rsidRPr="00491EA2">
        <w:rPr>
          <w:rFonts w:ascii="Times New Roman" w:hAnsi="Times New Roman" w:cs="Times New Roman"/>
          <w:sz w:val="12"/>
          <w:szCs w:val="12"/>
        </w:rPr>
        <w:t>такси.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Автомобильные дороги благоустроены, заасфальтированы.</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Трасса</w:t>
      </w:r>
      <w:r>
        <w:rPr>
          <w:rFonts w:ascii="Times New Roman" w:hAnsi="Times New Roman" w:cs="Times New Roman"/>
          <w:sz w:val="12"/>
          <w:szCs w:val="12"/>
        </w:rPr>
        <w:t xml:space="preserve"> нефтепровода от Блока гребенок </w:t>
      </w:r>
      <w:r w:rsidRPr="00491EA2">
        <w:rPr>
          <w:rFonts w:ascii="Times New Roman" w:hAnsi="Times New Roman" w:cs="Times New Roman"/>
          <w:sz w:val="12"/>
          <w:szCs w:val="12"/>
        </w:rPr>
        <w:t>от куста скважин №230 до Узла подключения</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Проектируемый нефтепровод, протяженностью 382,72 м, проходит в юго-западном направлении от проектируемого Куста №230 до точки врезки – узла подключения возле существующего куста №240, по выгону. Трасса проходит на левобережной склоновой поверхности долины </w:t>
      </w:r>
      <w:proofErr w:type="spellStart"/>
      <w:r w:rsidRPr="00491EA2">
        <w:rPr>
          <w:rFonts w:ascii="Times New Roman" w:hAnsi="Times New Roman" w:cs="Times New Roman"/>
          <w:sz w:val="12"/>
          <w:szCs w:val="12"/>
        </w:rPr>
        <w:t>р</w:t>
      </w:r>
      <w:proofErr w:type="gramStart"/>
      <w:r w:rsidRPr="00491EA2">
        <w:rPr>
          <w:rFonts w:ascii="Times New Roman" w:hAnsi="Times New Roman" w:cs="Times New Roman"/>
          <w:sz w:val="12"/>
          <w:szCs w:val="12"/>
        </w:rPr>
        <w:t>.С</w:t>
      </w:r>
      <w:proofErr w:type="gramEnd"/>
      <w:r w:rsidRPr="00491EA2">
        <w:rPr>
          <w:rFonts w:ascii="Times New Roman" w:hAnsi="Times New Roman" w:cs="Times New Roman"/>
          <w:sz w:val="12"/>
          <w:szCs w:val="12"/>
        </w:rPr>
        <w:t>ургут</w:t>
      </w:r>
      <w:proofErr w:type="spellEnd"/>
      <w:r w:rsidRPr="00491EA2">
        <w:rPr>
          <w:rFonts w:ascii="Times New Roman" w:hAnsi="Times New Roman" w:cs="Times New Roman"/>
          <w:sz w:val="12"/>
          <w:szCs w:val="12"/>
        </w:rPr>
        <w:t xml:space="preserve"> – левого притока </w:t>
      </w:r>
      <w:proofErr w:type="spellStart"/>
      <w:r w:rsidRPr="00491EA2">
        <w:rPr>
          <w:rFonts w:ascii="Times New Roman" w:hAnsi="Times New Roman" w:cs="Times New Roman"/>
          <w:sz w:val="12"/>
          <w:szCs w:val="12"/>
        </w:rPr>
        <w:t>р.Сок</w:t>
      </w:r>
      <w:proofErr w:type="spellEnd"/>
      <w:r w:rsidRPr="00491EA2">
        <w:rPr>
          <w:rFonts w:ascii="Times New Roman" w:hAnsi="Times New Roman" w:cs="Times New Roman"/>
          <w:sz w:val="12"/>
          <w:szCs w:val="12"/>
        </w:rPr>
        <w:t xml:space="preserve">, осложненных оврагом </w:t>
      </w:r>
      <w:proofErr w:type="spellStart"/>
      <w:r w:rsidRPr="00491EA2">
        <w:rPr>
          <w:rFonts w:ascii="Times New Roman" w:hAnsi="Times New Roman" w:cs="Times New Roman"/>
          <w:sz w:val="12"/>
          <w:szCs w:val="12"/>
        </w:rPr>
        <w:t>Елховый</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ур.Рябиновка</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Раевка</w:t>
      </w:r>
      <w:proofErr w:type="spellEnd"/>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Рельеф по трассе слабонаклонный, с общим уклоном поверхности в северо- восточном направлении. Абсолютные отметки по трассе колеблются в пределе 97,42- 93,48 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Опасные природные и техногенные процессы по трассе, и вблизи неё не обнаружены.</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На ПК</w:t>
      </w:r>
      <w:proofErr w:type="gramStart"/>
      <w:r w:rsidRPr="00491EA2">
        <w:rPr>
          <w:rFonts w:ascii="Times New Roman" w:hAnsi="Times New Roman" w:cs="Times New Roman"/>
          <w:sz w:val="12"/>
          <w:szCs w:val="12"/>
        </w:rPr>
        <w:t>0</w:t>
      </w:r>
      <w:proofErr w:type="gramEnd"/>
      <w:r w:rsidRPr="00491EA2">
        <w:rPr>
          <w:rFonts w:ascii="Times New Roman" w:hAnsi="Times New Roman" w:cs="Times New Roman"/>
          <w:sz w:val="12"/>
          <w:szCs w:val="12"/>
        </w:rPr>
        <w:t>+46,01 – трасса пересекает нефтепровод ст89 гл.-1,3м: На ПК0+97,41 – трасса пересекает ЛЭП 6кВ 3пр Ф-12:</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На ПК</w:t>
      </w:r>
      <w:proofErr w:type="gramStart"/>
      <w:r w:rsidRPr="00491EA2">
        <w:rPr>
          <w:rFonts w:ascii="Times New Roman" w:hAnsi="Times New Roman" w:cs="Times New Roman"/>
          <w:sz w:val="12"/>
          <w:szCs w:val="12"/>
        </w:rPr>
        <w:t>2</w:t>
      </w:r>
      <w:proofErr w:type="gramEnd"/>
      <w:r w:rsidRPr="00491EA2">
        <w:rPr>
          <w:rFonts w:ascii="Times New Roman" w:hAnsi="Times New Roman" w:cs="Times New Roman"/>
          <w:sz w:val="12"/>
          <w:szCs w:val="12"/>
        </w:rPr>
        <w:t>+76,70 – трасса пересекает нефтепровод ст89 гл.-1,3м: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Угол наклона поверхности рельефа по проектируемой трассе нефтепровода составил:</w:t>
      </w:r>
    </w:p>
    <w:p w:rsid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ПК</w:t>
      </w:r>
      <w:proofErr w:type="gramStart"/>
      <w:r w:rsidRPr="00491EA2">
        <w:rPr>
          <w:rFonts w:ascii="Times New Roman" w:hAnsi="Times New Roman" w:cs="Times New Roman"/>
          <w:sz w:val="12"/>
          <w:szCs w:val="12"/>
        </w:rPr>
        <w:t>0</w:t>
      </w:r>
      <w:proofErr w:type="gramEnd"/>
      <w:r w:rsidRPr="00491EA2">
        <w:rPr>
          <w:rFonts w:ascii="Times New Roman" w:hAnsi="Times New Roman" w:cs="Times New Roman"/>
          <w:sz w:val="12"/>
          <w:szCs w:val="12"/>
        </w:rPr>
        <w:t>+0,00 - ПК0+39,06 – 2,409 (240,931%) с понижением на юго-запад;</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ПК</w:t>
      </w:r>
      <w:proofErr w:type="gramStart"/>
      <w:r w:rsidRPr="00491EA2">
        <w:rPr>
          <w:rFonts w:ascii="Times New Roman" w:hAnsi="Times New Roman" w:cs="Times New Roman"/>
          <w:sz w:val="12"/>
          <w:szCs w:val="12"/>
        </w:rPr>
        <w:t>0</w:t>
      </w:r>
      <w:proofErr w:type="gramEnd"/>
      <w:r w:rsidRPr="00491EA2">
        <w:rPr>
          <w:rFonts w:ascii="Times New Roman" w:hAnsi="Times New Roman" w:cs="Times New Roman"/>
          <w:sz w:val="12"/>
          <w:szCs w:val="12"/>
        </w:rPr>
        <w:t>+39,06 – ПК0+54,09 – 0,042 (4,216%) с понижением на северо-запад; ПК0+54,09 – ПК0+93,86 – 0,012 (1,232%) с понижением на северо-восток; ПК0+93,86 – ПК2+10,49 – 0,020 (1,983%) с понижением на северо-восток; 2+10,49 – 2+19,05 – трасса пересекает промысловую дорогу из щебня; ПК2+19,05 – ПК2+46,43 – 0,024 (2,435%) с понижением на северо-восток; ПК</w:t>
      </w:r>
      <w:proofErr w:type="gramStart"/>
      <w:r w:rsidRPr="00491EA2">
        <w:rPr>
          <w:rFonts w:ascii="Times New Roman" w:hAnsi="Times New Roman" w:cs="Times New Roman"/>
          <w:sz w:val="12"/>
          <w:szCs w:val="12"/>
        </w:rPr>
        <w:t>2</w:t>
      </w:r>
      <w:proofErr w:type="gramEnd"/>
      <w:r w:rsidRPr="00491EA2">
        <w:rPr>
          <w:rFonts w:ascii="Times New Roman" w:hAnsi="Times New Roman" w:cs="Times New Roman"/>
          <w:sz w:val="12"/>
          <w:szCs w:val="12"/>
        </w:rPr>
        <w:t>+46,43 – ПК2+85,07 – 0,015 (1,537%) с понижением на северо-запад; ПК2+85,07 – ПК3+05,94 – 0,001 (0,0</w:t>
      </w:r>
      <w:r>
        <w:rPr>
          <w:rFonts w:ascii="Times New Roman" w:hAnsi="Times New Roman" w:cs="Times New Roman"/>
          <w:sz w:val="12"/>
          <w:szCs w:val="12"/>
        </w:rPr>
        <w:t>79%) с понижением на юго-запад;</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Трасса ВЛ-6кВ от сущ. Опоры Ф №12 ПС110/35/6кВ «Козловская»</w:t>
      </w:r>
      <w:r>
        <w:rPr>
          <w:rFonts w:ascii="Times New Roman" w:hAnsi="Times New Roman" w:cs="Times New Roman"/>
          <w:sz w:val="12"/>
          <w:szCs w:val="12"/>
        </w:rPr>
        <w:t xml:space="preserve"> до площадки куста скважин №230</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Проектируемая трасса </w:t>
      </w:r>
      <w:proofErr w:type="gramStart"/>
      <w:r w:rsidRPr="00491EA2">
        <w:rPr>
          <w:rFonts w:ascii="Times New Roman" w:hAnsi="Times New Roman" w:cs="Times New Roman"/>
          <w:sz w:val="12"/>
          <w:szCs w:val="12"/>
        </w:rPr>
        <w:t>ВЛ</w:t>
      </w:r>
      <w:proofErr w:type="gramEnd"/>
      <w:r w:rsidRPr="00491EA2">
        <w:rPr>
          <w:rFonts w:ascii="Times New Roman" w:hAnsi="Times New Roman" w:cs="Times New Roman"/>
          <w:sz w:val="12"/>
          <w:szCs w:val="12"/>
        </w:rPr>
        <w:t xml:space="preserve">, протяженностью 96,84 м, проходит от опоры ВЛ-6 </w:t>
      </w:r>
      <w:proofErr w:type="spellStart"/>
      <w:r w:rsidRPr="00491EA2">
        <w:rPr>
          <w:rFonts w:ascii="Times New Roman" w:hAnsi="Times New Roman" w:cs="Times New Roman"/>
          <w:sz w:val="12"/>
          <w:szCs w:val="12"/>
        </w:rPr>
        <w:t>кВ</w:t>
      </w:r>
      <w:proofErr w:type="spellEnd"/>
      <w:r w:rsidRPr="00491EA2">
        <w:rPr>
          <w:rFonts w:ascii="Times New Roman" w:hAnsi="Times New Roman" w:cs="Times New Roman"/>
          <w:sz w:val="12"/>
          <w:szCs w:val="12"/>
        </w:rPr>
        <w:t xml:space="preserve"> фидер 12 в юго-западном направлении. В геоморфологическом отношении трасса проходит на левобережной склоновой поверхности долины </w:t>
      </w:r>
      <w:proofErr w:type="spellStart"/>
      <w:r w:rsidRPr="00491EA2">
        <w:rPr>
          <w:rFonts w:ascii="Times New Roman" w:hAnsi="Times New Roman" w:cs="Times New Roman"/>
          <w:sz w:val="12"/>
          <w:szCs w:val="12"/>
        </w:rPr>
        <w:t>р</w:t>
      </w:r>
      <w:proofErr w:type="gramStart"/>
      <w:r w:rsidRPr="00491EA2">
        <w:rPr>
          <w:rFonts w:ascii="Times New Roman" w:hAnsi="Times New Roman" w:cs="Times New Roman"/>
          <w:sz w:val="12"/>
          <w:szCs w:val="12"/>
        </w:rPr>
        <w:t>.С</w:t>
      </w:r>
      <w:proofErr w:type="gramEnd"/>
      <w:r w:rsidRPr="00491EA2">
        <w:rPr>
          <w:rFonts w:ascii="Times New Roman" w:hAnsi="Times New Roman" w:cs="Times New Roman"/>
          <w:sz w:val="12"/>
          <w:szCs w:val="12"/>
        </w:rPr>
        <w:t>ургут</w:t>
      </w:r>
      <w:proofErr w:type="spellEnd"/>
      <w:r w:rsidRPr="00491EA2">
        <w:rPr>
          <w:rFonts w:ascii="Times New Roman" w:hAnsi="Times New Roman" w:cs="Times New Roman"/>
          <w:sz w:val="12"/>
          <w:szCs w:val="12"/>
        </w:rPr>
        <w:t xml:space="preserve"> – левого притока </w:t>
      </w:r>
      <w:proofErr w:type="spellStart"/>
      <w:r w:rsidRPr="00491EA2">
        <w:rPr>
          <w:rFonts w:ascii="Times New Roman" w:hAnsi="Times New Roman" w:cs="Times New Roman"/>
          <w:sz w:val="12"/>
          <w:szCs w:val="12"/>
        </w:rPr>
        <w:t>р.Сок</w:t>
      </w:r>
      <w:proofErr w:type="spellEnd"/>
      <w:r w:rsidRPr="00491EA2">
        <w:rPr>
          <w:rFonts w:ascii="Times New Roman" w:hAnsi="Times New Roman" w:cs="Times New Roman"/>
          <w:sz w:val="12"/>
          <w:szCs w:val="12"/>
        </w:rPr>
        <w:t xml:space="preserve">, осложненных оврагом </w:t>
      </w:r>
      <w:proofErr w:type="spellStart"/>
      <w:r w:rsidRPr="00491EA2">
        <w:rPr>
          <w:rFonts w:ascii="Times New Roman" w:hAnsi="Times New Roman" w:cs="Times New Roman"/>
          <w:sz w:val="12"/>
          <w:szCs w:val="12"/>
        </w:rPr>
        <w:t>Елховый</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ур.Рябиновка</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Раевка</w:t>
      </w:r>
      <w:proofErr w:type="spellEnd"/>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Рельеф по трассе равнинный, с общим уклоном поверхности в юго-западном направлении. Абсолютные отметки по трассе колеблются от 98,11 до 99,65 м. Опасные природные и техногенные процессы по трассе, и вблизи неё не обнаружены.</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Трасса нефтепровода проходит по незастроенной территории.</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ПК</w:t>
      </w:r>
      <w:proofErr w:type="gramStart"/>
      <w:r w:rsidRPr="00491EA2">
        <w:rPr>
          <w:rFonts w:ascii="Times New Roman" w:hAnsi="Times New Roman" w:cs="Times New Roman"/>
          <w:sz w:val="12"/>
          <w:szCs w:val="12"/>
        </w:rPr>
        <w:t>0</w:t>
      </w:r>
      <w:proofErr w:type="gramEnd"/>
      <w:r w:rsidRPr="00491EA2">
        <w:rPr>
          <w:rFonts w:ascii="Times New Roman" w:hAnsi="Times New Roman" w:cs="Times New Roman"/>
          <w:sz w:val="12"/>
          <w:szCs w:val="12"/>
        </w:rPr>
        <w:t>+0,00 - ПК0+46,86 – 0,007 (0,713%) с понижением на юго-запад; ПК0+46,86 - ПК0+96,93 – 0,007 (0,713%) с понижением на юго-</w:t>
      </w:r>
      <w:r>
        <w:rPr>
          <w:rFonts w:ascii="Times New Roman" w:hAnsi="Times New Roman" w:cs="Times New Roman"/>
          <w:sz w:val="12"/>
          <w:szCs w:val="12"/>
        </w:rPr>
        <w:t>запад;</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Трасса</w:t>
      </w:r>
      <w:r>
        <w:rPr>
          <w:rFonts w:ascii="Times New Roman" w:hAnsi="Times New Roman" w:cs="Times New Roman"/>
          <w:sz w:val="12"/>
          <w:szCs w:val="12"/>
        </w:rPr>
        <w:t xml:space="preserve"> нефтепровода от Блока гребенок </w:t>
      </w:r>
      <w:r w:rsidRPr="00491EA2">
        <w:rPr>
          <w:rFonts w:ascii="Times New Roman" w:hAnsi="Times New Roman" w:cs="Times New Roman"/>
          <w:sz w:val="12"/>
          <w:szCs w:val="12"/>
        </w:rPr>
        <w:t>от куста с</w:t>
      </w:r>
      <w:r>
        <w:rPr>
          <w:rFonts w:ascii="Times New Roman" w:hAnsi="Times New Roman" w:cs="Times New Roman"/>
          <w:sz w:val="12"/>
          <w:szCs w:val="12"/>
        </w:rPr>
        <w:t>кважин №231 до Узла подключения</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 xml:space="preserve">Проектируемый нефтепровод, протяженностью 124,96 м, проходит в южном направлении от проектируемого Куста №231 до узла подключения в существующий нефтепровод по выгону. Трасса проходит на левобережной склоновой поверхности долины </w:t>
      </w:r>
      <w:proofErr w:type="spellStart"/>
      <w:r w:rsidRPr="00491EA2">
        <w:rPr>
          <w:rFonts w:ascii="Times New Roman" w:hAnsi="Times New Roman" w:cs="Times New Roman"/>
          <w:sz w:val="12"/>
          <w:szCs w:val="12"/>
        </w:rPr>
        <w:t>р</w:t>
      </w:r>
      <w:proofErr w:type="gramStart"/>
      <w:r w:rsidRPr="00491EA2">
        <w:rPr>
          <w:rFonts w:ascii="Times New Roman" w:hAnsi="Times New Roman" w:cs="Times New Roman"/>
          <w:sz w:val="12"/>
          <w:szCs w:val="12"/>
        </w:rPr>
        <w:t>.С</w:t>
      </w:r>
      <w:proofErr w:type="gramEnd"/>
      <w:r w:rsidRPr="00491EA2">
        <w:rPr>
          <w:rFonts w:ascii="Times New Roman" w:hAnsi="Times New Roman" w:cs="Times New Roman"/>
          <w:sz w:val="12"/>
          <w:szCs w:val="12"/>
        </w:rPr>
        <w:t>ургут</w:t>
      </w:r>
      <w:proofErr w:type="spellEnd"/>
      <w:r w:rsidRPr="00491EA2">
        <w:rPr>
          <w:rFonts w:ascii="Times New Roman" w:hAnsi="Times New Roman" w:cs="Times New Roman"/>
          <w:sz w:val="12"/>
          <w:szCs w:val="12"/>
        </w:rPr>
        <w:t xml:space="preserve"> – левого притока </w:t>
      </w:r>
      <w:proofErr w:type="spellStart"/>
      <w:r w:rsidRPr="00491EA2">
        <w:rPr>
          <w:rFonts w:ascii="Times New Roman" w:hAnsi="Times New Roman" w:cs="Times New Roman"/>
          <w:sz w:val="12"/>
          <w:szCs w:val="12"/>
        </w:rPr>
        <w:t>р.Сок</w:t>
      </w:r>
      <w:proofErr w:type="spellEnd"/>
      <w:r w:rsidRPr="00491EA2">
        <w:rPr>
          <w:rFonts w:ascii="Times New Roman" w:hAnsi="Times New Roman" w:cs="Times New Roman"/>
          <w:sz w:val="12"/>
          <w:szCs w:val="12"/>
        </w:rPr>
        <w:t xml:space="preserve">, осложненных оврагом </w:t>
      </w:r>
      <w:proofErr w:type="spellStart"/>
      <w:r w:rsidRPr="00491EA2">
        <w:rPr>
          <w:rFonts w:ascii="Times New Roman" w:hAnsi="Times New Roman" w:cs="Times New Roman"/>
          <w:sz w:val="12"/>
          <w:szCs w:val="12"/>
        </w:rPr>
        <w:t>Елховый</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ур.Рябиновка</w:t>
      </w:r>
      <w:proofErr w:type="spellEnd"/>
      <w:r w:rsidRPr="00491EA2">
        <w:rPr>
          <w:rFonts w:ascii="Times New Roman" w:hAnsi="Times New Roman" w:cs="Times New Roman"/>
          <w:sz w:val="12"/>
          <w:szCs w:val="12"/>
        </w:rPr>
        <w:t xml:space="preserve"> и </w:t>
      </w:r>
      <w:proofErr w:type="spellStart"/>
      <w:r w:rsidRPr="00491EA2">
        <w:rPr>
          <w:rFonts w:ascii="Times New Roman" w:hAnsi="Times New Roman" w:cs="Times New Roman"/>
          <w:sz w:val="12"/>
          <w:szCs w:val="12"/>
        </w:rPr>
        <w:t>Раевка</w:t>
      </w:r>
      <w:proofErr w:type="spellEnd"/>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Рельеф по трассе слабонаклонный, с общим уклоном поверхности в юго-восточном направлении. Абсолютные отметки по трассе колеблются в пределе 170,60- 171,70 м.</w:t>
      </w:r>
    </w:p>
    <w:p w:rsidR="00491EA2" w:rsidRP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Опасные природные и техногенные процессы по трассе, и вблизи неё не обнаружены.</w:t>
      </w:r>
    </w:p>
    <w:p w:rsidR="00491EA2" w:rsidRDefault="00491EA2" w:rsidP="00491EA2">
      <w:pPr>
        <w:spacing w:after="0" w:line="240" w:lineRule="auto"/>
        <w:ind w:firstLine="284"/>
        <w:jc w:val="both"/>
        <w:rPr>
          <w:rFonts w:ascii="Times New Roman" w:hAnsi="Times New Roman" w:cs="Times New Roman"/>
          <w:sz w:val="12"/>
          <w:szCs w:val="12"/>
        </w:rPr>
      </w:pPr>
      <w:r w:rsidRPr="00491EA2">
        <w:rPr>
          <w:rFonts w:ascii="Times New Roman" w:hAnsi="Times New Roman" w:cs="Times New Roman"/>
          <w:sz w:val="12"/>
          <w:szCs w:val="12"/>
        </w:rPr>
        <w:t>На ПК</w:t>
      </w:r>
      <w:proofErr w:type="gramStart"/>
      <w:r w:rsidRPr="00491EA2">
        <w:rPr>
          <w:rFonts w:ascii="Times New Roman" w:hAnsi="Times New Roman" w:cs="Times New Roman"/>
          <w:sz w:val="12"/>
          <w:szCs w:val="12"/>
        </w:rPr>
        <w:t>1</w:t>
      </w:r>
      <w:proofErr w:type="gramEnd"/>
      <w:r w:rsidRPr="00491EA2">
        <w:rPr>
          <w:rFonts w:ascii="Times New Roman" w:hAnsi="Times New Roman" w:cs="Times New Roman"/>
          <w:sz w:val="12"/>
          <w:szCs w:val="12"/>
        </w:rPr>
        <w:t>+14,73 – трасса пересекает ЛЭП 3пр 6кВ Ф -12</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Угол наклона поверхности рельефа по проектируемой трассе нефтепровода составил:</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ПК1+25,11 – 0,010 (0,98</w:t>
      </w:r>
      <w:r>
        <w:rPr>
          <w:rFonts w:ascii="Times New Roman" w:hAnsi="Times New Roman" w:cs="Times New Roman"/>
          <w:sz w:val="12"/>
          <w:szCs w:val="12"/>
        </w:rPr>
        <w:t>7%) с понижением на юго-восток;</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ВЛ-6кВ от сущ. Опоры Ф №12 ПС110/35/6кВ «Козловская»</w:t>
      </w:r>
      <w:r>
        <w:rPr>
          <w:rFonts w:ascii="Times New Roman" w:hAnsi="Times New Roman" w:cs="Times New Roman"/>
          <w:sz w:val="12"/>
          <w:szCs w:val="12"/>
        </w:rPr>
        <w:t xml:space="preserve"> до площадки куста скважин №231</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Проектируемая трасса </w:t>
      </w:r>
      <w:proofErr w:type="gramStart"/>
      <w:r w:rsidRPr="00EC4BF1">
        <w:rPr>
          <w:rFonts w:ascii="Times New Roman" w:hAnsi="Times New Roman" w:cs="Times New Roman"/>
          <w:sz w:val="12"/>
          <w:szCs w:val="12"/>
        </w:rPr>
        <w:t>ВЛ</w:t>
      </w:r>
      <w:proofErr w:type="gramEnd"/>
      <w:r w:rsidRPr="00EC4BF1">
        <w:rPr>
          <w:rFonts w:ascii="Times New Roman" w:hAnsi="Times New Roman" w:cs="Times New Roman"/>
          <w:sz w:val="12"/>
          <w:szCs w:val="12"/>
        </w:rPr>
        <w:t xml:space="preserve">, протяженностью 60,06 м, проходит от опоры ВЛ-6 </w:t>
      </w:r>
      <w:proofErr w:type="spellStart"/>
      <w:r w:rsidRPr="00EC4BF1">
        <w:rPr>
          <w:rFonts w:ascii="Times New Roman" w:hAnsi="Times New Roman" w:cs="Times New Roman"/>
          <w:sz w:val="12"/>
          <w:szCs w:val="12"/>
        </w:rPr>
        <w:t>кВ</w:t>
      </w:r>
      <w:proofErr w:type="spellEnd"/>
      <w:r w:rsidRPr="00EC4BF1">
        <w:rPr>
          <w:rFonts w:ascii="Times New Roman" w:hAnsi="Times New Roman" w:cs="Times New Roman"/>
          <w:sz w:val="12"/>
          <w:szCs w:val="12"/>
        </w:rPr>
        <w:t xml:space="preserve"> фидер 12 в юго-восточном направлении. В геоморфологическом отношении трасса проходит на левобережной склоновой поверхности долины </w:t>
      </w:r>
      <w:proofErr w:type="spellStart"/>
      <w:r w:rsidRPr="00EC4BF1">
        <w:rPr>
          <w:rFonts w:ascii="Times New Roman" w:hAnsi="Times New Roman" w:cs="Times New Roman"/>
          <w:sz w:val="12"/>
          <w:szCs w:val="12"/>
        </w:rPr>
        <w:t>р</w:t>
      </w:r>
      <w:proofErr w:type="gramStart"/>
      <w:r w:rsidRPr="00EC4BF1">
        <w:rPr>
          <w:rFonts w:ascii="Times New Roman" w:hAnsi="Times New Roman" w:cs="Times New Roman"/>
          <w:sz w:val="12"/>
          <w:szCs w:val="12"/>
        </w:rPr>
        <w:t>.С</w:t>
      </w:r>
      <w:proofErr w:type="gramEnd"/>
      <w:r w:rsidRPr="00EC4BF1">
        <w:rPr>
          <w:rFonts w:ascii="Times New Roman" w:hAnsi="Times New Roman" w:cs="Times New Roman"/>
          <w:sz w:val="12"/>
          <w:szCs w:val="12"/>
        </w:rPr>
        <w:t>ургут</w:t>
      </w:r>
      <w:proofErr w:type="spellEnd"/>
      <w:r w:rsidRPr="00EC4BF1">
        <w:rPr>
          <w:rFonts w:ascii="Times New Roman" w:hAnsi="Times New Roman" w:cs="Times New Roman"/>
          <w:sz w:val="12"/>
          <w:szCs w:val="12"/>
        </w:rPr>
        <w:t xml:space="preserve"> – левого притока </w:t>
      </w:r>
      <w:proofErr w:type="spellStart"/>
      <w:r w:rsidRPr="00EC4BF1">
        <w:rPr>
          <w:rFonts w:ascii="Times New Roman" w:hAnsi="Times New Roman" w:cs="Times New Roman"/>
          <w:sz w:val="12"/>
          <w:szCs w:val="12"/>
        </w:rPr>
        <w:t>р.Сок</w:t>
      </w:r>
      <w:proofErr w:type="spellEnd"/>
      <w:r w:rsidRPr="00EC4BF1">
        <w:rPr>
          <w:rFonts w:ascii="Times New Roman" w:hAnsi="Times New Roman" w:cs="Times New Roman"/>
          <w:sz w:val="12"/>
          <w:szCs w:val="12"/>
        </w:rPr>
        <w:t xml:space="preserve">, осложненных оврагом </w:t>
      </w:r>
      <w:proofErr w:type="spellStart"/>
      <w:r w:rsidRPr="00EC4BF1">
        <w:rPr>
          <w:rFonts w:ascii="Times New Roman" w:hAnsi="Times New Roman" w:cs="Times New Roman"/>
          <w:sz w:val="12"/>
          <w:szCs w:val="12"/>
        </w:rPr>
        <w:t>Елховый</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ур.Рябиновка</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Раевка</w:t>
      </w:r>
      <w:proofErr w:type="spellEnd"/>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Рельеф по трассе равнинный, с общим уклоном поверхности в юго-восточном направлении. Абсолютные отметки по трассе колеблются от 170,30 до 171,10 м. Опасные природные и техногенные процессы по трассе, и вблизи неё не обнаружены.</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нефтепровода проходит по незастроенной территории.</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ПК0+60,06 – 0,016 (1,61</w:t>
      </w:r>
      <w:r>
        <w:rPr>
          <w:rFonts w:ascii="Times New Roman" w:hAnsi="Times New Roman" w:cs="Times New Roman"/>
          <w:sz w:val="12"/>
          <w:szCs w:val="12"/>
        </w:rPr>
        <w:t>2%) с понижением на юго-восток;</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4.2 ОБОСНОВАНИЕ </w:t>
      </w:r>
      <w:proofErr w:type="gramStart"/>
      <w:r>
        <w:rPr>
          <w:rFonts w:ascii="Times New Roman" w:hAnsi="Times New Roman" w:cs="Times New Roman"/>
          <w:sz w:val="12"/>
          <w:szCs w:val="12"/>
        </w:rPr>
        <w:t xml:space="preserve">ОПРЕДЕЛЕНИЯ  ГРАНИЦ </w:t>
      </w:r>
      <w:r w:rsidRPr="00EC4BF1">
        <w:rPr>
          <w:rFonts w:ascii="Times New Roman" w:hAnsi="Times New Roman" w:cs="Times New Roman"/>
          <w:sz w:val="12"/>
          <w:szCs w:val="12"/>
        </w:rPr>
        <w:t>ЗОН ПЛАНИРУЕМОГО РАЗМЕЩЕНИЯ ЛИНЕЙНОГО ОБЪЕКТА</w:t>
      </w:r>
      <w:proofErr w:type="gramEnd"/>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Размещение проектируемого линейного объекта «Расширение обустройства </w:t>
      </w:r>
      <w:proofErr w:type="spellStart"/>
      <w:r w:rsidRPr="00EC4BF1">
        <w:rPr>
          <w:rFonts w:ascii="Times New Roman" w:hAnsi="Times New Roman" w:cs="Times New Roman"/>
          <w:sz w:val="12"/>
          <w:szCs w:val="12"/>
        </w:rPr>
        <w:t>Студенцовского</w:t>
      </w:r>
      <w:proofErr w:type="spellEnd"/>
      <w:r w:rsidRPr="00EC4BF1">
        <w:rPr>
          <w:rFonts w:ascii="Times New Roman" w:hAnsi="Times New Roman" w:cs="Times New Roman"/>
          <w:sz w:val="12"/>
          <w:szCs w:val="12"/>
        </w:rPr>
        <w:t xml:space="preserve"> нефтяного месторождения. 2021г.», расположенного на территории сельского поселения Калиновка Сергиевского района Самарской области, в кадастровых кварталах 63:31:0000000, 63:31:1604007, 63:31:1705001.</w:t>
      </w:r>
    </w:p>
    <w:p w:rsidR="00EC4BF1" w:rsidRPr="00EC4BF1" w:rsidRDefault="00EC4BF1" w:rsidP="00EC4BF1">
      <w:pPr>
        <w:spacing w:after="0" w:line="240" w:lineRule="auto"/>
        <w:ind w:firstLine="284"/>
        <w:jc w:val="both"/>
        <w:rPr>
          <w:rFonts w:ascii="Times New Roman" w:hAnsi="Times New Roman" w:cs="Times New Roman"/>
          <w:sz w:val="12"/>
          <w:szCs w:val="12"/>
        </w:rPr>
      </w:pPr>
      <w:proofErr w:type="gramStart"/>
      <w:r w:rsidRPr="00EC4BF1">
        <w:rPr>
          <w:rFonts w:ascii="Times New Roman" w:hAnsi="Times New Roman" w:cs="Times New Roman"/>
          <w:sz w:val="12"/>
          <w:szCs w:val="12"/>
        </w:rPr>
        <w:t>Проектируемый линейный объект предусмотрен в соответствии с минимальным расстоянием от населенных пунктов до трубопроводов (табл. 6.</w:t>
      </w:r>
      <w:proofErr w:type="gramEnd"/>
      <w:r w:rsidRPr="00EC4BF1">
        <w:rPr>
          <w:rFonts w:ascii="Times New Roman" w:hAnsi="Times New Roman" w:cs="Times New Roman"/>
          <w:sz w:val="12"/>
          <w:szCs w:val="12"/>
        </w:rPr>
        <w:t xml:space="preserve"> ГОСТ </w:t>
      </w:r>
      <w:proofErr w:type="gramStart"/>
      <w:r w:rsidRPr="00EC4BF1">
        <w:rPr>
          <w:rFonts w:ascii="Times New Roman" w:hAnsi="Times New Roman" w:cs="Times New Roman"/>
          <w:sz w:val="12"/>
          <w:szCs w:val="12"/>
        </w:rPr>
        <w:t>Р</w:t>
      </w:r>
      <w:proofErr w:type="gramEnd"/>
      <w:r w:rsidRPr="00EC4BF1">
        <w:rPr>
          <w:rFonts w:ascii="Times New Roman" w:hAnsi="Times New Roman" w:cs="Times New Roman"/>
          <w:sz w:val="12"/>
          <w:szCs w:val="12"/>
        </w:rPr>
        <w:t xml:space="preserve"> 55990-2014).</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Границы зон планируемого размещения нефтепроводов устанавливаются в соответствие с нормами отвода земельных участков СН 452-73 «Нормы отвода земель для магистральных трубопроводов», ширина границы зоны планируемого размещения объекта (ширина полосы отвода) составляет 28 м.</w:t>
      </w:r>
    </w:p>
    <w:p w:rsidR="00491EA2"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Границы зон планируемого размещения высоковольтных линий 6-кВ устанавливаются в соответствие «Нормы отвода земель для электрических сетей напряжением 0,38-750 </w:t>
      </w:r>
      <w:proofErr w:type="spellStart"/>
      <w:r w:rsidRPr="00EC4BF1">
        <w:rPr>
          <w:rFonts w:ascii="Times New Roman" w:hAnsi="Times New Roman" w:cs="Times New Roman"/>
          <w:sz w:val="12"/>
          <w:szCs w:val="12"/>
        </w:rPr>
        <w:t>к</w:t>
      </w:r>
      <w:proofErr w:type="gramStart"/>
      <w:r w:rsidRPr="00EC4BF1">
        <w:rPr>
          <w:rFonts w:ascii="Times New Roman" w:hAnsi="Times New Roman" w:cs="Times New Roman"/>
          <w:sz w:val="12"/>
          <w:szCs w:val="12"/>
        </w:rPr>
        <w:t>B</w:t>
      </w:r>
      <w:proofErr w:type="spellEnd"/>
      <w:proofErr w:type="gramEnd"/>
      <w:r w:rsidRPr="00EC4BF1">
        <w:rPr>
          <w:rFonts w:ascii="Times New Roman" w:hAnsi="Times New Roman" w:cs="Times New Roman"/>
          <w:sz w:val="12"/>
          <w:szCs w:val="12"/>
        </w:rPr>
        <w:t>» №14278тм-т1, ширина границы зоны планируемого размещения объекта (ширина полосы отвода) составляет 8 м.</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4.3</w:t>
      </w:r>
      <w:r w:rsidRPr="00EC4BF1">
        <w:rPr>
          <w:rFonts w:ascii="Times New Roman" w:hAnsi="Times New Roman" w:cs="Times New Roman"/>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В составе проекта планировки территории объекта «Расширение обустройства </w:t>
      </w:r>
      <w:proofErr w:type="spellStart"/>
      <w:r w:rsidRPr="00EC4BF1">
        <w:rPr>
          <w:rFonts w:ascii="Times New Roman" w:hAnsi="Times New Roman" w:cs="Times New Roman"/>
          <w:sz w:val="12"/>
          <w:szCs w:val="12"/>
        </w:rPr>
        <w:t>Студенцовского</w:t>
      </w:r>
      <w:proofErr w:type="spellEnd"/>
      <w:r w:rsidRPr="00EC4BF1">
        <w:rPr>
          <w:rFonts w:ascii="Times New Roman" w:hAnsi="Times New Roman" w:cs="Times New Roman"/>
          <w:sz w:val="12"/>
          <w:szCs w:val="12"/>
        </w:rPr>
        <w:t xml:space="preserve"> нефтяного месторождения. 2021г.», расположенного на территории сельского поселения Калиновка Сергиевского района Самарской области отсутствуют линейные объекты, подлежащие переносу (переустройству) из зон планируемог</w:t>
      </w:r>
      <w:r>
        <w:rPr>
          <w:rFonts w:ascii="Times New Roman" w:hAnsi="Times New Roman" w:cs="Times New Roman"/>
          <w:sz w:val="12"/>
          <w:szCs w:val="12"/>
        </w:rPr>
        <w:t>о размещения линейных объектов.</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EC4BF1">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Согласно «Правила землепользования и застройки сельского поселения Калиновка муниципального района Сергиевский Самарской области», действие градостроительного регламента не распространяется на земельные участ</w:t>
      </w:r>
      <w:r>
        <w:rPr>
          <w:rFonts w:ascii="Times New Roman" w:hAnsi="Times New Roman" w:cs="Times New Roman"/>
          <w:sz w:val="12"/>
          <w:szCs w:val="12"/>
        </w:rPr>
        <w:t>ки занятые линейными объектами.</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4.5</w:t>
      </w:r>
      <w:r w:rsidRPr="00EC4BF1">
        <w:rPr>
          <w:rFonts w:ascii="Times New Roman" w:hAnsi="Times New Roman" w:cs="Times New Roman"/>
          <w:sz w:val="12"/>
          <w:szCs w:val="12"/>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w:t>
      </w:r>
      <w:r>
        <w:rPr>
          <w:rFonts w:ascii="Times New Roman" w:hAnsi="Times New Roman" w:cs="Times New Roman"/>
          <w:sz w:val="12"/>
          <w:szCs w:val="12"/>
        </w:rPr>
        <w:t>И ПРОЕКТА ПЛАНИРОВКИ ТЕРРИТОРИИ</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w:t>
      </w:r>
      <w:r>
        <w:rPr>
          <w:rFonts w:ascii="Times New Roman" w:hAnsi="Times New Roman" w:cs="Times New Roman"/>
          <w:sz w:val="12"/>
          <w:szCs w:val="12"/>
        </w:rPr>
        <w:t xml:space="preserve"> нефтепровода от Блока гребенок </w:t>
      </w:r>
      <w:r w:rsidRPr="00EC4BF1">
        <w:rPr>
          <w:rFonts w:ascii="Times New Roman" w:hAnsi="Times New Roman" w:cs="Times New Roman"/>
          <w:sz w:val="12"/>
          <w:szCs w:val="12"/>
        </w:rPr>
        <w:t>от куста скважин №230 до Узла подключения</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Проектируемый нефтепровод, протяженностью 382,72 м, проходит в юго-западном направлении от проектируемого Куста №230 до точки врезки – узла подключения возле существующего куста №240, по выгону. Трасса проходит на левобережной склоновой поверхности долины </w:t>
      </w:r>
      <w:proofErr w:type="spellStart"/>
      <w:r w:rsidRPr="00EC4BF1">
        <w:rPr>
          <w:rFonts w:ascii="Times New Roman" w:hAnsi="Times New Roman" w:cs="Times New Roman"/>
          <w:sz w:val="12"/>
          <w:szCs w:val="12"/>
        </w:rPr>
        <w:t>р</w:t>
      </w:r>
      <w:proofErr w:type="gramStart"/>
      <w:r w:rsidRPr="00EC4BF1">
        <w:rPr>
          <w:rFonts w:ascii="Times New Roman" w:hAnsi="Times New Roman" w:cs="Times New Roman"/>
          <w:sz w:val="12"/>
          <w:szCs w:val="12"/>
        </w:rPr>
        <w:t>.С</w:t>
      </w:r>
      <w:proofErr w:type="gramEnd"/>
      <w:r w:rsidRPr="00EC4BF1">
        <w:rPr>
          <w:rFonts w:ascii="Times New Roman" w:hAnsi="Times New Roman" w:cs="Times New Roman"/>
          <w:sz w:val="12"/>
          <w:szCs w:val="12"/>
        </w:rPr>
        <w:t>ургут</w:t>
      </w:r>
      <w:proofErr w:type="spellEnd"/>
      <w:r w:rsidRPr="00EC4BF1">
        <w:rPr>
          <w:rFonts w:ascii="Times New Roman" w:hAnsi="Times New Roman" w:cs="Times New Roman"/>
          <w:sz w:val="12"/>
          <w:szCs w:val="12"/>
        </w:rPr>
        <w:t xml:space="preserve"> – левого притока </w:t>
      </w:r>
      <w:proofErr w:type="spellStart"/>
      <w:r w:rsidRPr="00EC4BF1">
        <w:rPr>
          <w:rFonts w:ascii="Times New Roman" w:hAnsi="Times New Roman" w:cs="Times New Roman"/>
          <w:sz w:val="12"/>
          <w:szCs w:val="12"/>
        </w:rPr>
        <w:t>р.Сок</w:t>
      </w:r>
      <w:proofErr w:type="spellEnd"/>
      <w:r w:rsidRPr="00EC4BF1">
        <w:rPr>
          <w:rFonts w:ascii="Times New Roman" w:hAnsi="Times New Roman" w:cs="Times New Roman"/>
          <w:sz w:val="12"/>
          <w:szCs w:val="12"/>
        </w:rPr>
        <w:t xml:space="preserve">, осложненных оврагом </w:t>
      </w:r>
      <w:proofErr w:type="spellStart"/>
      <w:r w:rsidRPr="00EC4BF1">
        <w:rPr>
          <w:rFonts w:ascii="Times New Roman" w:hAnsi="Times New Roman" w:cs="Times New Roman"/>
          <w:sz w:val="12"/>
          <w:szCs w:val="12"/>
        </w:rPr>
        <w:t>Елховый</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ур.Рябиновка</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Раевка</w:t>
      </w:r>
      <w:proofErr w:type="spellEnd"/>
    </w:p>
    <w:p w:rsid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Рельеф по трассе слабонаклонный, с общим уклоном поверхности в северо- восточном направлении. Абсолютные отметки по трассе колеблются в пределе 97,42- 93,48 м.</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Опасные природные и техногенные процессы по трассе, и вблизи неё не обнаружены.</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На 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+46,01 – трасса пересекает нефтепровод ст89 гл.-1,3м: На ПК0+97,41 – трасса пересекает ЛЭП 6кВ 3пр Ф-12:</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На ПК</w:t>
      </w:r>
      <w:proofErr w:type="gramStart"/>
      <w:r w:rsidRPr="00EC4BF1">
        <w:rPr>
          <w:rFonts w:ascii="Times New Roman" w:hAnsi="Times New Roman" w:cs="Times New Roman"/>
          <w:sz w:val="12"/>
          <w:szCs w:val="12"/>
        </w:rPr>
        <w:t>2</w:t>
      </w:r>
      <w:proofErr w:type="gramEnd"/>
      <w:r w:rsidRPr="00EC4BF1">
        <w:rPr>
          <w:rFonts w:ascii="Times New Roman" w:hAnsi="Times New Roman" w:cs="Times New Roman"/>
          <w:sz w:val="12"/>
          <w:szCs w:val="12"/>
        </w:rPr>
        <w:t>+76,70 – трасса пересекает нефтепровод ст89 гл.-1,3м:</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Угол наклона поверхности рельефа по проектируемой трассе нефтепровода составил:</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ПК0+39,06 – 2,409 (240,931%) с понижением на юго-запад; ПК0+39,06 – ПК0+54,09 – 0,042 (4,216%) с понижением на северо-запад; ПК0+54,09 – ПК0+93,86 – 0,012 (1,232%) с понижением на северо-восток; ПК0+93,86 – ПК2+10,49 – 0,020 (1,983%) с понижением на северо-восток; 2+10,49 – 2+19,05 – трасса пересекает промысловую дорогу из щебня; ПК</w:t>
      </w:r>
      <w:proofErr w:type="gramStart"/>
      <w:r w:rsidRPr="00EC4BF1">
        <w:rPr>
          <w:rFonts w:ascii="Times New Roman" w:hAnsi="Times New Roman" w:cs="Times New Roman"/>
          <w:sz w:val="12"/>
          <w:szCs w:val="12"/>
        </w:rPr>
        <w:t>2</w:t>
      </w:r>
      <w:proofErr w:type="gramEnd"/>
      <w:r w:rsidRPr="00EC4BF1">
        <w:rPr>
          <w:rFonts w:ascii="Times New Roman" w:hAnsi="Times New Roman" w:cs="Times New Roman"/>
          <w:sz w:val="12"/>
          <w:szCs w:val="12"/>
        </w:rPr>
        <w:t>+19,05 – ПК2+46,43 – 0,024 (2,435%) с понижением на северо-восток; ПК2+46,43 – ПК2+85,07 – 0,015 (1,537%) с понижением на северо-запад; ПК2+85,07 – ПК3+05,94 – 0,001 (0,07</w:t>
      </w:r>
      <w:r>
        <w:rPr>
          <w:rFonts w:ascii="Times New Roman" w:hAnsi="Times New Roman" w:cs="Times New Roman"/>
          <w:sz w:val="12"/>
          <w:szCs w:val="12"/>
        </w:rPr>
        <w:t>9%) с понижением на юго-запад;</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ВЛ-6кВ от сущ. Опоры Ф №12 ПС110/35/6кВ «Козловская»</w:t>
      </w:r>
      <w:r>
        <w:rPr>
          <w:rFonts w:ascii="Times New Roman" w:hAnsi="Times New Roman" w:cs="Times New Roman"/>
          <w:sz w:val="12"/>
          <w:szCs w:val="12"/>
        </w:rPr>
        <w:t xml:space="preserve"> до площадки куста скважин №230</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Проектируемая трасса </w:t>
      </w:r>
      <w:proofErr w:type="gramStart"/>
      <w:r w:rsidRPr="00EC4BF1">
        <w:rPr>
          <w:rFonts w:ascii="Times New Roman" w:hAnsi="Times New Roman" w:cs="Times New Roman"/>
          <w:sz w:val="12"/>
          <w:szCs w:val="12"/>
        </w:rPr>
        <w:t>ВЛ</w:t>
      </w:r>
      <w:proofErr w:type="gramEnd"/>
      <w:r w:rsidRPr="00EC4BF1">
        <w:rPr>
          <w:rFonts w:ascii="Times New Roman" w:hAnsi="Times New Roman" w:cs="Times New Roman"/>
          <w:sz w:val="12"/>
          <w:szCs w:val="12"/>
        </w:rPr>
        <w:t xml:space="preserve">, протяженностью 96,84 м, проходит от опоры ВЛ-6 </w:t>
      </w:r>
      <w:proofErr w:type="spellStart"/>
      <w:r w:rsidRPr="00EC4BF1">
        <w:rPr>
          <w:rFonts w:ascii="Times New Roman" w:hAnsi="Times New Roman" w:cs="Times New Roman"/>
          <w:sz w:val="12"/>
          <w:szCs w:val="12"/>
        </w:rPr>
        <w:t>кВ</w:t>
      </w:r>
      <w:proofErr w:type="spellEnd"/>
      <w:r w:rsidRPr="00EC4BF1">
        <w:rPr>
          <w:rFonts w:ascii="Times New Roman" w:hAnsi="Times New Roman" w:cs="Times New Roman"/>
          <w:sz w:val="12"/>
          <w:szCs w:val="12"/>
        </w:rPr>
        <w:t xml:space="preserve"> фидер 12 в юго-западном направлении. В геоморфологическом отношении трасса проходит на левобережной склоновой поверхности долины </w:t>
      </w:r>
      <w:proofErr w:type="spellStart"/>
      <w:r w:rsidRPr="00EC4BF1">
        <w:rPr>
          <w:rFonts w:ascii="Times New Roman" w:hAnsi="Times New Roman" w:cs="Times New Roman"/>
          <w:sz w:val="12"/>
          <w:szCs w:val="12"/>
        </w:rPr>
        <w:t>р</w:t>
      </w:r>
      <w:proofErr w:type="gramStart"/>
      <w:r w:rsidRPr="00EC4BF1">
        <w:rPr>
          <w:rFonts w:ascii="Times New Roman" w:hAnsi="Times New Roman" w:cs="Times New Roman"/>
          <w:sz w:val="12"/>
          <w:szCs w:val="12"/>
        </w:rPr>
        <w:t>.С</w:t>
      </w:r>
      <w:proofErr w:type="gramEnd"/>
      <w:r w:rsidRPr="00EC4BF1">
        <w:rPr>
          <w:rFonts w:ascii="Times New Roman" w:hAnsi="Times New Roman" w:cs="Times New Roman"/>
          <w:sz w:val="12"/>
          <w:szCs w:val="12"/>
        </w:rPr>
        <w:t>ургут</w:t>
      </w:r>
      <w:proofErr w:type="spellEnd"/>
      <w:r w:rsidRPr="00EC4BF1">
        <w:rPr>
          <w:rFonts w:ascii="Times New Roman" w:hAnsi="Times New Roman" w:cs="Times New Roman"/>
          <w:sz w:val="12"/>
          <w:szCs w:val="12"/>
        </w:rPr>
        <w:t xml:space="preserve"> – левого притока </w:t>
      </w:r>
      <w:proofErr w:type="spellStart"/>
      <w:r w:rsidRPr="00EC4BF1">
        <w:rPr>
          <w:rFonts w:ascii="Times New Roman" w:hAnsi="Times New Roman" w:cs="Times New Roman"/>
          <w:sz w:val="12"/>
          <w:szCs w:val="12"/>
        </w:rPr>
        <w:t>р.Сок</w:t>
      </w:r>
      <w:proofErr w:type="spellEnd"/>
      <w:r w:rsidRPr="00EC4BF1">
        <w:rPr>
          <w:rFonts w:ascii="Times New Roman" w:hAnsi="Times New Roman" w:cs="Times New Roman"/>
          <w:sz w:val="12"/>
          <w:szCs w:val="12"/>
        </w:rPr>
        <w:t xml:space="preserve">, осложненных оврагом </w:t>
      </w:r>
      <w:proofErr w:type="spellStart"/>
      <w:r w:rsidRPr="00EC4BF1">
        <w:rPr>
          <w:rFonts w:ascii="Times New Roman" w:hAnsi="Times New Roman" w:cs="Times New Roman"/>
          <w:sz w:val="12"/>
          <w:szCs w:val="12"/>
        </w:rPr>
        <w:t>Елховый</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ур.Рябиновка</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Раевка</w:t>
      </w:r>
      <w:proofErr w:type="spellEnd"/>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Рельеф по трассе равнинный, с общим уклоном поверхности в юго-западном направлении. Абсолютные отметки по трассе колеблются от 98,11 до 99,65 м. Опасные природные и техногенные процессы по трассе, и вблизи неё не обнаружены.</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нефтепровода проходит по незастроенной территории.</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ПК0+46,86 – 0,007 (0,713%) с понижением на юго-запад; ПК0+46,86 - ПК0+96,93 – 0,007 (0,7</w:t>
      </w:r>
      <w:r>
        <w:rPr>
          <w:rFonts w:ascii="Times New Roman" w:hAnsi="Times New Roman" w:cs="Times New Roman"/>
          <w:sz w:val="12"/>
          <w:szCs w:val="12"/>
        </w:rPr>
        <w:t>13%) с понижением на юго-запад;</w:t>
      </w:r>
    </w:p>
    <w:p w:rsid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w:t>
      </w:r>
      <w:r>
        <w:rPr>
          <w:rFonts w:ascii="Times New Roman" w:hAnsi="Times New Roman" w:cs="Times New Roman"/>
          <w:sz w:val="12"/>
          <w:szCs w:val="12"/>
        </w:rPr>
        <w:t xml:space="preserve"> нефтепровода от Блока гребенок </w:t>
      </w:r>
      <w:r w:rsidRPr="00EC4BF1">
        <w:rPr>
          <w:rFonts w:ascii="Times New Roman" w:hAnsi="Times New Roman" w:cs="Times New Roman"/>
          <w:sz w:val="12"/>
          <w:szCs w:val="12"/>
        </w:rPr>
        <w:t>от куста скважин №231 до Узла подключения</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Проектируемый нефтепровод, протяженностью 124,96 м, проходит в южном направлении от проектируемого Куста №231 до узла подключения в существующий нефтепровод по выгону. Трасса проходит на левобережной склоновой поверхности долины </w:t>
      </w:r>
      <w:proofErr w:type="spellStart"/>
      <w:r w:rsidRPr="00EC4BF1">
        <w:rPr>
          <w:rFonts w:ascii="Times New Roman" w:hAnsi="Times New Roman" w:cs="Times New Roman"/>
          <w:sz w:val="12"/>
          <w:szCs w:val="12"/>
        </w:rPr>
        <w:t>р</w:t>
      </w:r>
      <w:proofErr w:type="gramStart"/>
      <w:r w:rsidRPr="00EC4BF1">
        <w:rPr>
          <w:rFonts w:ascii="Times New Roman" w:hAnsi="Times New Roman" w:cs="Times New Roman"/>
          <w:sz w:val="12"/>
          <w:szCs w:val="12"/>
        </w:rPr>
        <w:t>.С</w:t>
      </w:r>
      <w:proofErr w:type="gramEnd"/>
      <w:r w:rsidRPr="00EC4BF1">
        <w:rPr>
          <w:rFonts w:ascii="Times New Roman" w:hAnsi="Times New Roman" w:cs="Times New Roman"/>
          <w:sz w:val="12"/>
          <w:szCs w:val="12"/>
        </w:rPr>
        <w:t>ургут</w:t>
      </w:r>
      <w:proofErr w:type="spellEnd"/>
      <w:r w:rsidRPr="00EC4BF1">
        <w:rPr>
          <w:rFonts w:ascii="Times New Roman" w:hAnsi="Times New Roman" w:cs="Times New Roman"/>
          <w:sz w:val="12"/>
          <w:szCs w:val="12"/>
        </w:rPr>
        <w:t xml:space="preserve"> – левого притока </w:t>
      </w:r>
      <w:proofErr w:type="spellStart"/>
      <w:r w:rsidRPr="00EC4BF1">
        <w:rPr>
          <w:rFonts w:ascii="Times New Roman" w:hAnsi="Times New Roman" w:cs="Times New Roman"/>
          <w:sz w:val="12"/>
          <w:szCs w:val="12"/>
        </w:rPr>
        <w:t>р.Сок</w:t>
      </w:r>
      <w:proofErr w:type="spellEnd"/>
      <w:r w:rsidRPr="00EC4BF1">
        <w:rPr>
          <w:rFonts w:ascii="Times New Roman" w:hAnsi="Times New Roman" w:cs="Times New Roman"/>
          <w:sz w:val="12"/>
          <w:szCs w:val="12"/>
        </w:rPr>
        <w:t xml:space="preserve">, осложненных оврагом </w:t>
      </w:r>
      <w:proofErr w:type="spellStart"/>
      <w:r w:rsidRPr="00EC4BF1">
        <w:rPr>
          <w:rFonts w:ascii="Times New Roman" w:hAnsi="Times New Roman" w:cs="Times New Roman"/>
          <w:sz w:val="12"/>
          <w:szCs w:val="12"/>
        </w:rPr>
        <w:t>Елховый</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ур.Рябиновка</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Раевка</w:t>
      </w:r>
      <w:proofErr w:type="spellEnd"/>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Рельеф по трассе слабонаклонный, с общим уклоном поверхности в юго-восточном направлении. Абсолютные отметки по трассе колеблются в пределе 170,60- 171,70 м.</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Опасные природные и техногенные процессы по трассе, и вблизи неё не обнаружены.</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На ПК</w:t>
      </w:r>
      <w:proofErr w:type="gramStart"/>
      <w:r w:rsidRPr="00EC4BF1">
        <w:rPr>
          <w:rFonts w:ascii="Times New Roman" w:hAnsi="Times New Roman" w:cs="Times New Roman"/>
          <w:sz w:val="12"/>
          <w:szCs w:val="12"/>
        </w:rPr>
        <w:t>1</w:t>
      </w:r>
      <w:proofErr w:type="gramEnd"/>
      <w:r w:rsidRPr="00EC4BF1">
        <w:rPr>
          <w:rFonts w:ascii="Times New Roman" w:hAnsi="Times New Roman" w:cs="Times New Roman"/>
          <w:sz w:val="12"/>
          <w:szCs w:val="12"/>
        </w:rPr>
        <w:t>+14,73 – трасса пересекает ЛЭП 3пр 6кВ Ф -12</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Угол наклона поверхности рельефа по проектируемой трассе нефтепровода составил:</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ПК1+25,11 – 0,010 (0,98</w:t>
      </w:r>
      <w:r>
        <w:rPr>
          <w:rFonts w:ascii="Times New Roman" w:hAnsi="Times New Roman" w:cs="Times New Roman"/>
          <w:sz w:val="12"/>
          <w:szCs w:val="12"/>
        </w:rPr>
        <w:t>7%) с понижением на юго-восток;</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ВЛ-6кВ от сущ. Опоры Ф №12 ПС110/35/6кВ «Козловская»</w:t>
      </w:r>
      <w:r>
        <w:rPr>
          <w:rFonts w:ascii="Times New Roman" w:hAnsi="Times New Roman" w:cs="Times New Roman"/>
          <w:sz w:val="12"/>
          <w:szCs w:val="12"/>
        </w:rPr>
        <w:t xml:space="preserve"> до площадки куста скважин №231</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 xml:space="preserve">Проектируемая трасса </w:t>
      </w:r>
      <w:proofErr w:type="gramStart"/>
      <w:r w:rsidRPr="00EC4BF1">
        <w:rPr>
          <w:rFonts w:ascii="Times New Roman" w:hAnsi="Times New Roman" w:cs="Times New Roman"/>
          <w:sz w:val="12"/>
          <w:szCs w:val="12"/>
        </w:rPr>
        <w:t>ВЛ</w:t>
      </w:r>
      <w:proofErr w:type="gramEnd"/>
      <w:r w:rsidRPr="00EC4BF1">
        <w:rPr>
          <w:rFonts w:ascii="Times New Roman" w:hAnsi="Times New Roman" w:cs="Times New Roman"/>
          <w:sz w:val="12"/>
          <w:szCs w:val="12"/>
        </w:rPr>
        <w:t xml:space="preserve">, протяженностью 60,06 м, проходит от опоры ВЛ-6 </w:t>
      </w:r>
      <w:proofErr w:type="spellStart"/>
      <w:r w:rsidRPr="00EC4BF1">
        <w:rPr>
          <w:rFonts w:ascii="Times New Roman" w:hAnsi="Times New Roman" w:cs="Times New Roman"/>
          <w:sz w:val="12"/>
          <w:szCs w:val="12"/>
        </w:rPr>
        <w:t>кВ</w:t>
      </w:r>
      <w:proofErr w:type="spellEnd"/>
      <w:r w:rsidRPr="00EC4BF1">
        <w:rPr>
          <w:rFonts w:ascii="Times New Roman" w:hAnsi="Times New Roman" w:cs="Times New Roman"/>
          <w:sz w:val="12"/>
          <w:szCs w:val="12"/>
        </w:rPr>
        <w:t xml:space="preserve"> фидер 12 в юго-восточном направлении. В геоморфологическом отношении трасса проходит на левобережной склоновой поверхности долины </w:t>
      </w:r>
      <w:proofErr w:type="spellStart"/>
      <w:r w:rsidRPr="00EC4BF1">
        <w:rPr>
          <w:rFonts w:ascii="Times New Roman" w:hAnsi="Times New Roman" w:cs="Times New Roman"/>
          <w:sz w:val="12"/>
          <w:szCs w:val="12"/>
        </w:rPr>
        <w:t>р</w:t>
      </w:r>
      <w:proofErr w:type="gramStart"/>
      <w:r w:rsidRPr="00EC4BF1">
        <w:rPr>
          <w:rFonts w:ascii="Times New Roman" w:hAnsi="Times New Roman" w:cs="Times New Roman"/>
          <w:sz w:val="12"/>
          <w:szCs w:val="12"/>
        </w:rPr>
        <w:t>.С</w:t>
      </w:r>
      <w:proofErr w:type="gramEnd"/>
      <w:r w:rsidRPr="00EC4BF1">
        <w:rPr>
          <w:rFonts w:ascii="Times New Roman" w:hAnsi="Times New Roman" w:cs="Times New Roman"/>
          <w:sz w:val="12"/>
          <w:szCs w:val="12"/>
        </w:rPr>
        <w:t>ургут</w:t>
      </w:r>
      <w:proofErr w:type="spellEnd"/>
      <w:r w:rsidRPr="00EC4BF1">
        <w:rPr>
          <w:rFonts w:ascii="Times New Roman" w:hAnsi="Times New Roman" w:cs="Times New Roman"/>
          <w:sz w:val="12"/>
          <w:szCs w:val="12"/>
        </w:rPr>
        <w:t xml:space="preserve"> – левого притока </w:t>
      </w:r>
      <w:proofErr w:type="spellStart"/>
      <w:r w:rsidRPr="00EC4BF1">
        <w:rPr>
          <w:rFonts w:ascii="Times New Roman" w:hAnsi="Times New Roman" w:cs="Times New Roman"/>
          <w:sz w:val="12"/>
          <w:szCs w:val="12"/>
        </w:rPr>
        <w:t>р.Сок</w:t>
      </w:r>
      <w:proofErr w:type="spellEnd"/>
      <w:r w:rsidRPr="00EC4BF1">
        <w:rPr>
          <w:rFonts w:ascii="Times New Roman" w:hAnsi="Times New Roman" w:cs="Times New Roman"/>
          <w:sz w:val="12"/>
          <w:szCs w:val="12"/>
        </w:rPr>
        <w:t xml:space="preserve">, осложненных оврагом </w:t>
      </w:r>
      <w:proofErr w:type="spellStart"/>
      <w:r w:rsidRPr="00EC4BF1">
        <w:rPr>
          <w:rFonts w:ascii="Times New Roman" w:hAnsi="Times New Roman" w:cs="Times New Roman"/>
          <w:sz w:val="12"/>
          <w:szCs w:val="12"/>
        </w:rPr>
        <w:t>Елховый</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ур.Рябиновка</w:t>
      </w:r>
      <w:proofErr w:type="spellEnd"/>
      <w:r w:rsidRPr="00EC4BF1">
        <w:rPr>
          <w:rFonts w:ascii="Times New Roman" w:hAnsi="Times New Roman" w:cs="Times New Roman"/>
          <w:sz w:val="12"/>
          <w:szCs w:val="12"/>
        </w:rPr>
        <w:t xml:space="preserve"> и </w:t>
      </w:r>
      <w:proofErr w:type="spellStart"/>
      <w:r w:rsidRPr="00EC4BF1">
        <w:rPr>
          <w:rFonts w:ascii="Times New Roman" w:hAnsi="Times New Roman" w:cs="Times New Roman"/>
          <w:sz w:val="12"/>
          <w:szCs w:val="12"/>
        </w:rPr>
        <w:t>Раевка</w:t>
      </w:r>
      <w:proofErr w:type="spellEnd"/>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Рельеф по трассе равнинный, с общим уклоном поверхности в юго-восточном направлении. Абсолютные отметки по трассе колеблются от 170,30 до 171,10 м. Опасные природные и техногенные процессы по трассе, и вблизи неё не обнаружены.</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Трасса нефтепровода проходит по незастроенной территории.</w:t>
      </w:r>
    </w:p>
    <w:p w:rsidR="00EC4BF1" w:rsidRP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ПК</w:t>
      </w:r>
      <w:proofErr w:type="gramStart"/>
      <w:r w:rsidRPr="00EC4BF1">
        <w:rPr>
          <w:rFonts w:ascii="Times New Roman" w:hAnsi="Times New Roman" w:cs="Times New Roman"/>
          <w:sz w:val="12"/>
          <w:szCs w:val="12"/>
        </w:rPr>
        <w:t>0</w:t>
      </w:r>
      <w:proofErr w:type="gramEnd"/>
      <w:r w:rsidRPr="00EC4BF1">
        <w:rPr>
          <w:rFonts w:ascii="Times New Roman" w:hAnsi="Times New Roman" w:cs="Times New Roman"/>
          <w:sz w:val="12"/>
          <w:szCs w:val="12"/>
        </w:rPr>
        <w:t>+0,00 - ПК0+60,06 – 0,016 (1,61</w:t>
      </w:r>
      <w:r>
        <w:rPr>
          <w:rFonts w:ascii="Times New Roman" w:hAnsi="Times New Roman" w:cs="Times New Roman"/>
          <w:sz w:val="12"/>
          <w:szCs w:val="12"/>
        </w:rPr>
        <w:t>2%) с понижением на юго-восток;</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4.6 ВЕДОМОСТЬ </w:t>
      </w:r>
      <w:r w:rsidRPr="00EC4BF1">
        <w:rPr>
          <w:rFonts w:ascii="Times New Roman" w:hAnsi="Times New Roman" w:cs="Times New Roman"/>
          <w:sz w:val="12"/>
          <w:szCs w:val="12"/>
        </w:rPr>
        <w:t>ПЕРЕСЕЧЕНИЙ</w:t>
      </w:r>
      <w:r w:rsidRPr="00EC4BF1">
        <w:rPr>
          <w:rFonts w:ascii="Times New Roman" w:hAnsi="Times New Roman" w:cs="Times New Roman"/>
          <w:sz w:val="12"/>
          <w:szCs w:val="12"/>
        </w:rPr>
        <w:tab/>
      </w:r>
      <w:r>
        <w:rPr>
          <w:rFonts w:ascii="Times New Roman" w:hAnsi="Times New Roman" w:cs="Times New Roman"/>
          <w:sz w:val="12"/>
          <w:szCs w:val="12"/>
        </w:rPr>
        <w:t xml:space="preserve">ГРАНИЦ ЗОН ПЛАНИРУЕМОГО РАЗМЕЩЕНИЯ ЛИНЕЙНОГО ОБЪЕКТА (ОБЪЕКТОВ) С ОБЪЕКТАМИ КАПИТАЛЬНОГО СТРОИТЕЛЬСТВА, СТРОИТЕЛЬСТВО КОТОРЫХ ЗАПЛАНИРОВАНО В СООТВЕТСВИИ С РАНЕЕ УТВЕРЖДЕННОЙ </w:t>
      </w:r>
      <w:r w:rsidRPr="00EC4BF1">
        <w:rPr>
          <w:rFonts w:ascii="Times New Roman" w:hAnsi="Times New Roman" w:cs="Times New Roman"/>
          <w:sz w:val="12"/>
          <w:szCs w:val="12"/>
        </w:rPr>
        <w:t>ДОКУМЕНТАЦИЕЙ ПО ПЛАНИРОВКЕ ТЕРРИТОРИИ</w:t>
      </w:r>
    </w:p>
    <w:p w:rsid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Данные об объектах капитального строительства, строительство которых запланировано в соответствии с ранее утвержденной документацией по планировке территории отсутствуют.</w:t>
      </w:r>
    </w:p>
    <w:p w:rsidR="00EC4BF1" w:rsidRPr="00EC4BF1" w:rsidRDefault="00EC4BF1" w:rsidP="00EC4B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4.7 </w:t>
      </w:r>
      <w:r w:rsidRPr="00EC4BF1">
        <w:rPr>
          <w:rFonts w:ascii="Times New Roman" w:hAnsi="Times New Roman" w:cs="Times New Roman"/>
          <w:sz w:val="12"/>
          <w:szCs w:val="12"/>
        </w:rPr>
        <w:t>ВЕДОМОСТЬ ПЕРЕСЕЧЕНИЙ ГРАНИЦ ЗОН ПЛАНИРУЕМОГО РАЗМЕЩЕНИЯ ЛИНЕЙНОГО ОБЪЕКТА (ОБЪЕКТОВ) С ВОДНЫМИ ОБЪЕКТАМИ (В ТОМ ЧИСЛЕ С ВОДОТОКА</w:t>
      </w:r>
      <w:r>
        <w:rPr>
          <w:rFonts w:ascii="Times New Roman" w:hAnsi="Times New Roman" w:cs="Times New Roman"/>
          <w:sz w:val="12"/>
          <w:szCs w:val="12"/>
        </w:rPr>
        <w:t>МИ, ВОДОЕМАМИ, БОЛОТАМИ И Т.Д.)</w:t>
      </w:r>
    </w:p>
    <w:p w:rsidR="00EC4BF1" w:rsidRDefault="00EC4BF1" w:rsidP="00EC4BF1">
      <w:pPr>
        <w:spacing w:after="0" w:line="240" w:lineRule="auto"/>
        <w:ind w:firstLine="284"/>
        <w:jc w:val="both"/>
        <w:rPr>
          <w:rFonts w:ascii="Times New Roman" w:hAnsi="Times New Roman" w:cs="Times New Roman"/>
          <w:sz w:val="12"/>
          <w:szCs w:val="12"/>
        </w:rPr>
      </w:pPr>
      <w:r w:rsidRPr="00EC4BF1">
        <w:rPr>
          <w:rFonts w:ascii="Times New Roman" w:hAnsi="Times New Roman" w:cs="Times New Roman"/>
          <w:sz w:val="12"/>
          <w:szCs w:val="12"/>
        </w:rPr>
        <w:t>Пересечений с водными объектами нет.</w:t>
      </w:r>
    </w:p>
    <w:p w:rsidR="00EC4BF1" w:rsidRDefault="00B43E09" w:rsidP="00B43E09">
      <w:pPr>
        <w:spacing w:after="0" w:line="240" w:lineRule="auto"/>
        <w:ind w:firstLine="284"/>
        <w:jc w:val="center"/>
        <w:rPr>
          <w:rFonts w:ascii="Times New Roman" w:hAnsi="Times New Roman" w:cs="Times New Roman"/>
          <w:sz w:val="12"/>
          <w:szCs w:val="12"/>
        </w:rPr>
      </w:pPr>
      <w:r w:rsidRPr="00B43E09">
        <w:rPr>
          <w:rFonts w:ascii="Times New Roman" w:hAnsi="Times New Roman" w:cs="Times New Roman"/>
          <w:sz w:val="12"/>
          <w:szCs w:val="12"/>
        </w:rPr>
        <w:t>ПРИЛОЖЕНИЯ</w:t>
      </w:r>
    </w:p>
    <w:p w:rsidR="009F7364" w:rsidRDefault="009F7364" w:rsidP="00B43E09">
      <w:pPr>
        <w:spacing w:after="0" w:line="240" w:lineRule="auto"/>
        <w:ind w:firstLine="284"/>
        <w:jc w:val="center"/>
        <w:rPr>
          <w:rFonts w:ascii="Times New Roman" w:hAnsi="Times New Roman" w:cs="Times New Roman"/>
          <w:sz w:val="12"/>
          <w:szCs w:val="12"/>
        </w:rPr>
      </w:pP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ОБЩЕСТВО С ОГРАНИЧЕННОЙ ОТВЕТСТВЕННОСТЬЮ</w:t>
      </w: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«ИК «РЕГИОН ПРОЕКТ»</w:t>
      </w: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Регистрационный номер в государственном реестре саморегулируемых организаций СРО-П-149-12032010 от 13.11.2018</w:t>
      </w:r>
    </w:p>
    <w:p w:rsidR="009F7364" w:rsidRPr="009F7364" w:rsidRDefault="009F7364" w:rsidP="009F7364">
      <w:pPr>
        <w:spacing w:after="0" w:line="240" w:lineRule="auto"/>
        <w:rPr>
          <w:rFonts w:ascii="Times New Roman" w:hAnsi="Times New Roman" w:cs="Times New Roman"/>
          <w:sz w:val="12"/>
          <w:szCs w:val="12"/>
        </w:rPr>
      </w:pP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Заказчик – ООО «ТНС-Развитие»</w:t>
      </w:r>
    </w:p>
    <w:p w:rsidR="009F7364" w:rsidRPr="009F7364" w:rsidRDefault="009F7364" w:rsidP="009F7364">
      <w:pPr>
        <w:spacing w:after="0" w:line="240" w:lineRule="auto"/>
        <w:rPr>
          <w:rFonts w:ascii="Times New Roman" w:hAnsi="Times New Roman" w:cs="Times New Roman"/>
          <w:sz w:val="12"/>
          <w:szCs w:val="12"/>
        </w:rPr>
      </w:pP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 xml:space="preserve">«Расширение обустройства </w:t>
      </w:r>
      <w:proofErr w:type="spellStart"/>
      <w:r w:rsidRPr="009F7364">
        <w:rPr>
          <w:rFonts w:ascii="Times New Roman" w:hAnsi="Times New Roman" w:cs="Times New Roman"/>
          <w:sz w:val="12"/>
          <w:szCs w:val="12"/>
        </w:rPr>
        <w:t>Студенцовского</w:t>
      </w:r>
      <w:proofErr w:type="spellEnd"/>
      <w:r w:rsidRPr="009F7364">
        <w:rPr>
          <w:rFonts w:ascii="Times New Roman" w:hAnsi="Times New Roman" w:cs="Times New Roman"/>
          <w:sz w:val="12"/>
          <w:szCs w:val="12"/>
        </w:rPr>
        <w:t xml:space="preserve"> нефтяного месторождения. 2021г.»</w:t>
      </w:r>
    </w:p>
    <w:p w:rsidR="009F7364" w:rsidRPr="009F7364" w:rsidRDefault="009F7364" w:rsidP="009F7364">
      <w:pPr>
        <w:spacing w:after="0" w:line="240" w:lineRule="auto"/>
        <w:rPr>
          <w:rFonts w:ascii="Times New Roman" w:hAnsi="Times New Roman" w:cs="Times New Roman"/>
          <w:sz w:val="12"/>
          <w:szCs w:val="12"/>
        </w:rPr>
      </w:pPr>
    </w:p>
    <w:p w:rsidR="009F7364" w:rsidRPr="009F7364" w:rsidRDefault="009F7364" w:rsidP="009F736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Проект планировки и </w:t>
      </w:r>
      <w:r w:rsidRPr="009F7364">
        <w:rPr>
          <w:rFonts w:ascii="Times New Roman" w:hAnsi="Times New Roman" w:cs="Times New Roman"/>
          <w:sz w:val="12"/>
          <w:szCs w:val="12"/>
        </w:rPr>
        <w:t>проект межеван</w:t>
      </w:r>
      <w:r>
        <w:rPr>
          <w:rFonts w:ascii="Times New Roman" w:hAnsi="Times New Roman" w:cs="Times New Roman"/>
          <w:sz w:val="12"/>
          <w:szCs w:val="12"/>
        </w:rPr>
        <w:t>ия территории линейного объекта</w:t>
      </w:r>
    </w:p>
    <w:p w:rsidR="009F7364" w:rsidRPr="009F7364" w:rsidRDefault="009F7364" w:rsidP="009F7364">
      <w:pPr>
        <w:spacing w:after="0" w:line="240" w:lineRule="auto"/>
        <w:ind w:firstLine="284"/>
        <w:jc w:val="center"/>
        <w:rPr>
          <w:rFonts w:ascii="Times New Roman" w:hAnsi="Times New Roman" w:cs="Times New Roman"/>
          <w:sz w:val="12"/>
          <w:szCs w:val="12"/>
        </w:rPr>
      </w:pPr>
    </w:p>
    <w:p w:rsidR="009F7364" w:rsidRP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lastRenderedPageBreak/>
        <w:t>Том 3. Проект межевания территории</w:t>
      </w:r>
    </w:p>
    <w:p w:rsidR="009F7364" w:rsidRPr="009F7364" w:rsidRDefault="009F7364" w:rsidP="009F7364">
      <w:pPr>
        <w:spacing w:after="0" w:line="240" w:lineRule="auto"/>
        <w:rPr>
          <w:rFonts w:ascii="Times New Roman" w:hAnsi="Times New Roman" w:cs="Times New Roman"/>
          <w:sz w:val="12"/>
          <w:szCs w:val="12"/>
        </w:rPr>
      </w:pPr>
    </w:p>
    <w:p w:rsid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45/21-ПМНК</w:t>
      </w:r>
    </w:p>
    <w:p w:rsidR="009F7364" w:rsidRDefault="009F7364" w:rsidP="009F736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114550" cy="375778"/>
            <wp:effectExtent l="0" t="0" r="0" b="5715"/>
            <wp:docPr id="100" name="Рисунок 10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user\AppData\Local\Microsoft\Windows\Temporary Internet Files\Content.Word\Снимок.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4550" cy="375778"/>
                    </a:xfrm>
                    <a:prstGeom prst="rect">
                      <a:avLst/>
                    </a:prstGeom>
                    <a:noFill/>
                    <a:ln>
                      <a:noFill/>
                    </a:ln>
                  </pic:spPr>
                </pic:pic>
              </a:graphicData>
            </a:graphic>
          </wp:inline>
        </w:drawing>
      </w:r>
    </w:p>
    <w:p w:rsidR="009F7364" w:rsidRDefault="009F7364" w:rsidP="009F7364">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Состав проекта планировки и межевания территории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1882"/>
        <w:gridCol w:w="4462"/>
        <w:gridCol w:w="646"/>
      </w:tblGrid>
      <w:tr w:rsidR="009F7364" w:rsidRPr="00B548BA" w:rsidTr="009F7364">
        <w:trPr>
          <w:trHeight w:val="70"/>
        </w:trPr>
        <w:tc>
          <w:tcPr>
            <w:tcW w:w="0" w:type="auto"/>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Номер</w:t>
            </w:r>
            <w:proofErr w:type="spellEnd"/>
            <w:r w:rsidRPr="00B548BA">
              <w:rPr>
                <w:rFonts w:ascii="Times New Roman" w:hAnsi="Times New Roman" w:cs="Times New Roman"/>
                <w:spacing w:val="-52"/>
                <w:sz w:val="12"/>
                <w:szCs w:val="12"/>
              </w:rPr>
              <w:t xml:space="preserve"> </w:t>
            </w:r>
            <w:proofErr w:type="spellStart"/>
            <w:r w:rsidRPr="00B548BA">
              <w:rPr>
                <w:rFonts w:ascii="Times New Roman" w:hAnsi="Times New Roman" w:cs="Times New Roman"/>
                <w:sz w:val="12"/>
                <w:szCs w:val="12"/>
              </w:rPr>
              <w:t>тома</w:t>
            </w:r>
            <w:proofErr w:type="spellEnd"/>
          </w:p>
        </w:tc>
        <w:tc>
          <w:tcPr>
            <w:tcW w:w="1882" w:type="dxa"/>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Состав</w:t>
            </w:r>
            <w:proofErr w:type="spellEnd"/>
          </w:p>
        </w:tc>
        <w:tc>
          <w:tcPr>
            <w:tcW w:w="4462" w:type="dxa"/>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Наименование</w:t>
            </w:r>
            <w:proofErr w:type="spellEnd"/>
          </w:p>
        </w:tc>
        <w:tc>
          <w:tcPr>
            <w:tcW w:w="0" w:type="auto"/>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Примечание</w:t>
            </w:r>
            <w:proofErr w:type="spellEnd"/>
          </w:p>
        </w:tc>
      </w:tr>
      <w:tr w:rsidR="009F7364" w:rsidRPr="00B548BA" w:rsidTr="009F7364">
        <w:trPr>
          <w:trHeight w:val="70"/>
        </w:trPr>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1</w:t>
            </w:r>
          </w:p>
        </w:tc>
        <w:tc>
          <w:tcPr>
            <w:tcW w:w="1882" w:type="dxa"/>
            <w:vMerge w:val="restart"/>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Основная</w:t>
            </w:r>
            <w:proofErr w:type="spellEnd"/>
            <w:r w:rsidRPr="00B548BA">
              <w:rPr>
                <w:rFonts w:ascii="Times New Roman" w:hAnsi="Times New Roman" w:cs="Times New Roman"/>
                <w:sz w:val="12"/>
                <w:szCs w:val="12"/>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pacing w:val="1"/>
                <w:sz w:val="12"/>
                <w:szCs w:val="12"/>
              </w:rPr>
              <w:t xml:space="preserve"> </w:t>
            </w:r>
            <w:proofErr w:type="spellStart"/>
            <w:r w:rsidRPr="00B548BA">
              <w:rPr>
                <w:rFonts w:ascii="Times New Roman" w:hAnsi="Times New Roman" w:cs="Times New Roman"/>
                <w:spacing w:val="-1"/>
                <w:sz w:val="12"/>
                <w:szCs w:val="12"/>
              </w:rPr>
              <w:t>проекта</w:t>
            </w:r>
            <w:proofErr w:type="spellEnd"/>
            <w:r w:rsidRPr="00B548BA">
              <w:rPr>
                <w:rFonts w:ascii="Times New Roman" w:hAnsi="Times New Roman" w:cs="Times New Roman"/>
                <w:spacing w:val="-9"/>
                <w:sz w:val="12"/>
                <w:szCs w:val="12"/>
              </w:rPr>
              <w:t xml:space="preserve"> </w:t>
            </w:r>
            <w:proofErr w:type="spellStart"/>
            <w:r w:rsidRPr="00B548BA">
              <w:rPr>
                <w:rFonts w:ascii="Times New Roman" w:hAnsi="Times New Roman" w:cs="Times New Roman"/>
                <w:sz w:val="12"/>
                <w:szCs w:val="12"/>
              </w:rPr>
              <w:t>планировки</w:t>
            </w:r>
            <w:proofErr w:type="spellEnd"/>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1</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p>
        </w:tc>
      </w:tr>
      <w:tr w:rsidR="009F7364" w:rsidRPr="00B548BA" w:rsidTr="009F7364">
        <w:trPr>
          <w:trHeight w:val="70"/>
        </w:trPr>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2</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«Положение</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объектов»</w:t>
            </w:r>
          </w:p>
        </w:tc>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r>
      <w:tr w:rsidR="009F7364" w:rsidRPr="00B548BA" w:rsidTr="009F7364">
        <w:trPr>
          <w:trHeight w:val="70"/>
        </w:trPr>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2</w:t>
            </w:r>
          </w:p>
        </w:tc>
        <w:tc>
          <w:tcPr>
            <w:tcW w:w="1882" w:type="dxa"/>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 проекта</w:t>
            </w:r>
            <w:r w:rsidRPr="00B548BA">
              <w:rPr>
                <w:rFonts w:ascii="Times New Roman" w:hAnsi="Times New Roman" w:cs="Times New Roman"/>
                <w:spacing w:val="-53"/>
                <w:sz w:val="12"/>
                <w:szCs w:val="12"/>
                <w:lang w:val="ru-RU"/>
              </w:rPr>
              <w:t xml:space="preserve"> </w:t>
            </w:r>
            <w:r w:rsidRPr="00B548BA">
              <w:rPr>
                <w:rFonts w:ascii="Times New Roman" w:hAnsi="Times New Roman" w:cs="Times New Roman"/>
                <w:sz w:val="12"/>
                <w:szCs w:val="12"/>
                <w:lang w:val="ru-RU"/>
              </w:rPr>
              <w:t>планировки</w:t>
            </w:r>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3</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p>
        </w:tc>
      </w:tr>
      <w:tr w:rsidR="009F7364" w:rsidRPr="00B548BA" w:rsidTr="009F7364">
        <w:trPr>
          <w:trHeight w:val="70"/>
        </w:trPr>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4</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Пояснительная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записка»</w:t>
            </w:r>
          </w:p>
        </w:tc>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r>
      <w:tr w:rsidR="009F7364" w:rsidRPr="00B548BA" w:rsidTr="009F7364">
        <w:trPr>
          <w:trHeight w:val="70"/>
        </w:trPr>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3</w:t>
            </w:r>
          </w:p>
        </w:tc>
        <w:tc>
          <w:tcPr>
            <w:tcW w:w="1882" w:type="dxa"/>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Основная часть</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5</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p>
        </w:tc>
      </w:tr>
      <w:tr w:rsidR="009F7364" w:rsidRPr="00B548BA" w:rsidTr="009F7364">
        <w:trPr>
          <w:trHeight w:val="70"/>
        </w:trPr>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c>
          <w:tcPr>
            <w:tcW w:w="4462" w:type="dxa"/>
            <w:vAlign w:val="center"/>
          </w:tcPr>
          <w:p w:rsidR="009F7364" w:rsidRPr="00B548BA" w:rsidRDefault="009F7364" w:rsidP="009F7364">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Раздел</w:t>
            </w:r>
            <w:proofErr w:type="spellEnd"/>
            <w:r w:rsidRPr="00B548BA">
              <w:rPr>
                <w:rFonts w:ascii="Times New Roman" w:hAnsi="Times New Roman" w:cs="Times New Roman"/>
                <w:spacing w:val="-4"/>
                <w:sz w:val="12"/>
                <w:szCs w:val="12"/>
              </w:rPr>
              <w:t xml:space="preserve"> </w:t>
            </w:r>
            <w:r w:rsidRPr="00B548BA">
              <w:rPr>
                <w:rFonts w:ascii="Times New Roman" w:hAnsi="Times New Roman" w:cs="Times New Roman"/>
                <w:sz w:val="12"/>
                <w:szCs w:val="12"/>
              </w:rPr>
              <w:t>6</w:t>
            </w:r>
            <w:r w:rsidRPr="00B548BA">
              <w:rPr>
                <w:rFonts w:ascii="Times New Roman" w:hAnsi="Times New Roman" w:cs="Times New Roman"/>
                <w:spacing w:val="-3"/>
                <w:sz w:val="12"/>
                <w:szCs w:val="12"/>
              </w:rPr>
              <w:t xml:space="preserve"> </w:t>
            </w:r>
            <w:r w:rsidRPr="00B548BA">
              <w:rPr>
                <w:rFonts w:ascii="Times New Roman" w:hAnsi="Times New Roman" w:cs="Times New Roman"/>
                <w:sz w:val="12"/>
                <w:szCs w:val="12"/>
              </w:rPr>
              <w:t>«</w:t>
            </w:r>
            <w:proofErr w:type="spellStart"/>
            <w:r w:rsidRPr="00B548BA">
              <w:rPr>
                <w:rFonts w:ascii="Times New Roman" w:hAnsi="Times New Roman" w:cs="Times New Roman"/>
                <w:sz w:val="12"/>
                <w:szCs w:val="12"/>
              </w:rPr>
              <w:t>Проект</w:t>
            </w:r>
            <w:proofErr w:type="spellEnd"/>
            <w:r w:rsidRPr="00B548BA">
              <w:rPr>
                <w:rFonts w:ascii="Times New Roman" w:hAnsi="Times New Roman" w:cs="Times New Roman"/>
                <w:spacing w:val="-3"/>
                <w:sz w:val="12"/>
                <w:szCs w:val="12"/>
              </w:rPr>
              <w:t xml:space="preserve"> </w:t>
            </w:r>
            <w:proofErr w:type="spellStart"/>
            <w:r w:rsidRPr="00B548BA">
              <w:rPr>
                <w:rFonts w:ascii="Times New Roman" w:hAnsi="Times New Roman" w:cs="Times New Roman"/>
                <w:sz w:val="12"/>
                <w:szCs w:val="12"/>
              </w:rPr>
              <w:t>межевания</w:t>
            </w:r>
            <w:proofErr w:type="spellEnd"/>
            <w:r w:rsidRPr="00B548BA">
              <w:rPr>
                <w:rFonts w:ascii="Times New Roman" w:hAnsi="Times New Roman" w:cs="Times New Roman"/>
                <w:spacing w:val="-2"/>
                <w:sz w:val="12"/>
                <w:szCs w:val="12"/>
              </w:rPr>
              <w:t xml:space="preserve"> </w:t>
            </w:r>
            <w:proofErr w:type="spellStart"/>
            <w:r w:rsidRPr="00B548BA">
              <w:rPr>
                <w:rFonts w:ascii="Times New Roman" w:hAnsi="Times New Roman" w:cs="Times New Roman"/>
                <w:sz w:val="12"/>
                <w:szCs w:val="12"/>
              </w:rPr>
              <w:t>территории</w:t>
            </w:r>
            <w:proofErr w:type="spellEnd"/>
            <w:r w:rsidRPr="00B548BA">
              <w:rPr>
                <w:rFonts w:ascii="Times New Roman" w:hAnsi="Times New Roman" w:cs="Times New Roman"/>
                <w:sz w:val="12"/>
                <w:szCs w:val="12"/>
              </w:rPr>
              <w:t>»</w:t>
            </w:r>
          </w:p>
        </w:tc>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rPr>
            </w:pPr>
          </w:p>
        </w:tc>
      </w:tr>
      <w:tr w:rsidR="009F7364" w:rsidRPr="00B548BA" w:rsidTr="009F7364">
        <w:trPr>
          <w:trHeight w:val="70"/>
        </w:trPr>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4</w:t>
            </w:r>
          </w:p>
        </w:tc>
        <w:tc>
          <w:tcPr>
            <w:tcW w:w="1882" w:type="dxa"/>
            <w:vMerge w:val="restart"/>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9F7364" w:rsidRPr="00B548BA" w:rsidRDefault="009F7364" w:rsidP="009F7364">
            <w:pPr>
              <w:pStyle w:val="aff1"/>
              <w:jc w:val="center"/>
              <w:rPr>
                <w:rFonts w:ascii="Times New Roman" w:hAnsi="Times New Roman" w:cs="Times New Roman"/>
                <w:sz w:val="12"/>
                <w:szCs w:val="12"/>
              </w:rPr>
            </w:pPr>
            <w:r w:rsidRPr="00B548BA">
              <w:rPr>
                <w:rFonts w:ascii="Times New Roman" w:hAnsi="Times New Roman" w:cs="Times New Roman"/>
                <w:sz w:val="12"/>
                <w:szCs w:val="12"/>
                <w:lang w:val="ru-RU"/>
              </w:rPr>
              <w:t>Раздел 7 «Материалы по 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pacing w:val="-2"/>
                <w:sz w:val="12"/>
                <w:szCs w:val="12"/>
                <w:lang w:val="ru-RU"/>
              </w:rPr>
              <w:t xml:space="preserve"> </w:t>
            </w:r>
            <w:proofErr w:type="spellStart"/>
            <w:r w:rsidRPr="00B548BA">
              <w:rPr>
                <w:rFonts w:ascii="Times New Roman" w:hAnsi="Times New Roman" w:cs="Times New Roman"/>
                <w:sz w:val="12"/>
                <w:szCs w:val="12"/>
              </w:rPr>
              <w:t>Графическая</w:t>
            </w:r>
            <w:proofErr w:type="spellEnd"/>
            <w:r>
              <w:rPr>
                <w:rFonts w:ascii="Times New Roman" w:hAnsi="Times New Roman" w:cs="Times New Roman"/>
                <w:sz w:val="12"/>
                <w:szCs w:val="12"/>
                <w:lang w:val="ru-RU"/>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z w:val="12"/>
                <w:szCs w:val="12"/>
              </w:rPr>
              <w:t>»</w:t>
            </w:r>
          </w:p>
        </w:tc>
        <w:tc>
          <w:tcPr>
            <w:tcW w:w="0" w:type="auto"/>
            <w:vMerge w:val="restart"/>
            <w:vAlign w:val="center"/>
          </w:tcPr>
          <w:p w:rsidR="009F7364" w:rsidRPr="00B548BA" w:rsidRDefault="009F7364" w:rsidP="009F7364">
            <w:pPr>
              <w:pStyle w:val="aff1"/>
              <w:jc w:val="center"/>
              <w:rPr>
                <w:rFonts w:ascii="Times New Roman" w:hAnsi="Times New Roman" w:cs="Times New Roman"/>
                <w:sz w:val="12"/>
                <w:szCs w:val="12"/>
              </w:rPr>
            </w:pPr>
          </w:p>
        </w:tc>
      </w:tr>
      <w:tr w:rsidR="009F7364" w:rsidRPr="00B548BA" w:rsidTr="009F7364">
        <w:trPr>
          <w:trHeight w:val="70"/>
        </w:trPr>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rPr>
            </w:pPr>
          </w:p>
        </w:tc>
        <w:tc>
          <w:tcPr>
            <w:tcW w:w="1882" w:type="dxa"/>
            <w:vMerge/>
            <w:tcBorders>
              <w:top w:val="nil"/>
            </w:tcBorders>
            <w:vAlign w:val="center"/>
          </w:tcPr>
          <w:p w:rsidR="009F7364" w:rsidRPr="00B548BA" w:rsidRDefault="009F7364" w:rsidP="009F7364">
            <w:pPr>
              <w:pStyle w:val="aff1"/>
              <w:jc w:val="center"/>
              <w:rPr>
                <w:rFonts w:ascii="Times New Roman" w:hAnsi="Times New Roman" w:cs="Times New Roman"/>
                <w:sz w:val="12"/>
                <w:szCs w:val="12"/>
              </w:rPr>
            </w:pPr>
          </w:p>
        </w:tc>
        <w:tc>
          <w:tcPr>
            <w:tcW w:w="4462" w:type="dxa"/>
            <w:vAlign w:val="center"/>
          </w:tcPr>
          <w:p w:rsidR="009F7364" w:rsidRPr="00B548BA" w:rsidRDefault="009F7364" w:rsidP="009F7364">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8</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Текстовая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часть»</w:t>
            </w:r>
          </w:p>
        </w:tc>
        <w:tc>
          <w:tcPr>
            <w:tcW w:w="0" w:type="auto"/>
            <w:vMerge/>
            <w:tcBorders>
              <w:top w:val="nil"/>
            </w:tcBorders>
            <w:vAlign w:val="center"/>
          </w:tcPr>
          <w:p w:rsidR="009F7364" w:rsidRPr="00B548BA" w:rsidRDefault="009F7364" w:rsidP="009F7364">
            <w:pPr>
              <w:pStyle w:val="aff1"/>
              <w:jc w:val="center"/>
              <w:rPr>
                <w:rFonts w:ascii="Times New Roman" w:hAnsi="Times New Roman" w:cs="Times New Roman"/>
                <w:sz w:val="12"/>
                <w:szCs w:val="12"/>
                <w:lang w:val="ru-RU"/>
              </w:rPr>
            </w:pPr>
          </w:p>
        </w:tc>
      </w:tr>
    </w:tbl>
    <w:p w:rsidR="009F7364" w:rsidRDefault="009F7364" w:rsidP="009F7364">
      <w:pPr>
        <w:spacing w:after="0" w:line="240" w:lineRule="auto"/>
        <w:ind w:firstLine="284"/>
        <w:jc w:val="both"/>
        <w:rPr>
          <w:rFonts w:ascii="Times New Roman" w:hAnsi="Times New Roman" w:cs="Times New Roman"/>
          <w:sz w:val="12"/>
          <w:szCs w:val="12"/>
        </w:rPr>
      </w:pPr>
    </w:p>
    <w:p w:rsid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Содержание Тома 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6378"/>
        <w:gridCol w:w="715"/>
      </w:tblGrid>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w:t>
            </w:r>
          </w:p>
        </w:tc>
        <w:tc>
          <w:tcPr>
            <w:tcW w:w="4238" w:type="pct"/>
            <w:vAlign w:val="center"/>
          </w:tcPr>
          <w:p w:rsidR="009F7364" w:rsidRPr="009F7364" w:rsidRDefault="009F7364" w:rsidP="009F7364">
            <w:pPr>
              <w:pStyle w:val="aff1"/>
              <w:jc w:val="center"/>
              <w:rPr>
                <w:rFonts w:ascii="Times New Roman" w:hAnsi="Times New Roman" w:cs="Times New Roman"/>
                <w:sz w:val="12"/>
                <w:szCs w:val="12"/>
              </w:rPr>
            </w:pPr>
            <w:proofErr w:type="spellStart"/>
            <w:r w:rsidRPr="009F7364">
              <w:rPr>
                <w:rFonts w:ascii="Times New Roman" w:hAnsi="Times New Roman" w:cs="Times New Roman"/>
                <w:sz w:val="12"/>
                <w:szCs w:val="12"/>
              </w:rPr>
              <w:t>Наименование</w:t>
            </w:r>
            <w:proofErr w:type="spellEnd"/>
          </w:p>
        </w:tc>
        <w:tc>
          <w:tcPr>
            <w:tcW w:w="475" w:type="pct"/>
            <w:vAlign w:val="center"/>
          </w:tcPr>
          <w:p w:rsidR="009F7364" w:rsidRPr="009F7364" w:rsidRDefault="009F7364" w:rsidP="009F7364">
            <w:pPr>
              <w:pStyle w:val="aff1"/>
              <w:jc w:val="center"/>
              <w:rPr>
                <w:rFonts w:ascii="Times New Roman" w:hAnsi="Times New Roman" w:cs="Times New Roman"/>
                <w:sz w:val="12"/>
                <w:szCs w:val="12"/>
              </w:rPr>
            </w:pPr>
            <w:proofErr w:type="spellStart"/>
            <w:r w:rsidRPr="009F7364">
              <w:rPr>
                <w:rFonts w:ascii="Times New Roman" w:hAnsi="Times New Roman" w:cs="Times New Roman"/>
                <w:sz w:val="12"/>
                <w:szCs w:val="12"/>
              </w:rPr>
              <w:t>Примечание</w:t>
            </w:r>
            <w:proofErr w:type="spellEnd"/>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1</w:t>
            </w:r>
          </w:p>
        </w:tc>
        <w:tc>
          <w:tcPr>
            <w:tcW w:w="4238"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2</w:t>
            </w:r>
          </w:p>
        </w:tc>
        <w:tc>
          <w:tcPr>
            <w:tcW w:w="475"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3</w:t>
            </w: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b/>
                <w:sz w:val="12"/>
                <w:szCs w:val="12"/>
              </w:rPr>
            </w:pPr>
            <w:r w:rsidRPr="009F7364">
              <w:rPr>
                <w:rFonts w:ascii="Times New Roman" w:hAnsi="Times New Roman" w:cs="Times New Roman"/>
                <w:b/>
                <w:sz w:val="12"/>
                <w:szCs w:val="12"/>
              </w:rPr>
              <w:t>1</w:t>
            </w:r>
          </w:p>
        </w:tc>
        <w:tc>
          <w:tcPr>
            <w:tcW w:w="4238" w:type="pct"/>
            <w:vAlign w:val="center"/>
          </w:tcPr>
          <w:p w:rsidR="009F7364" w:rsidRPr="009F7364" w:rsidRDefault="009F7364" w:rsidP="009F7364">
            <w:pPr>
              <w:pStyle w:val="aff1"/>
              <w:jc w:val="center"/>
              <w:rPr>
                <w:rFonts w:ascii="Times New Roman" w:hAnsi="Times New Roman" w:cs="Times New Roman"/>
                <w:b/>
                <w:sz w:val="12"/>
                <w:szCs w:val="12"/>
                <w:lang w:val="ru-RU"/>
              </w:rPr>
            </w:pPr>
            <w:r w:rsidRPr="009F7364">
              <w:rPr>
                <w:rFonts w:ascii="Times New Roman" w:hAnsi="Times New Roman" w:cs="Times New Roman"/>
                <w:b/>
                <w:sz w:val="12"/>
                <w:szCs w:val="12"/>
                <w:lang w:val="ru-RU"/>
              </w:rPr>
              <w:t>Раздел</w:t>
            </w:r>
            <w:r w:rsidRPr="009F7364">
              <w:rPr>
                <w:rFonts w:ascii="Times New Roman" w:hAnsi="Times New Roman" w:cs="Times New Roman"/>
                <w:b/>
                <w:spacing w:val="-6"/>
                <w:sz w:val="12"/>
                <w:szCs w:val="12"/>
                <w:lang w:val="ru-RU"/>
              </w:rPr>
              <w:t xml:space="preserve"> </w:t>
            </w:r>
            <w:r w:rsidRPr="009F7364">
              <w:rPr>
                <w:rFonts w:ascii="Times New Roman" w:hAnsi="Times New Roman" w:cs="Times New Roman"/>
                <w:b/>
                <w:sz w:val="12"/>
                <w:szCs w:val="12"/>
                <w:lang w:val="ru-RU"/>
              </w:rPr>
              <w:t>5</w:t>
            </w:r>
            <w:r w:rsidRPr="009F7364">
              <w:rPr>
                <w:rFonts w:ascii="Times New Roman" w:hAnsi="Times New Roman" w:cs="Times New Roman"/>
                <w:b/>
                <w:spacing w:val="-5"/>
                <w:sz w:val="12"/>
                <w:szCs w:val="12"/>
                <w:lang w:val="ru-RU"/>
              </w:rPr>
              <w:t xml:space="preserve"> </w:t>
            </w:r>
            <w:r w:rsidRPr="009F7364">
              <w:rPr>
                <w:rFonts w:ascii="Times New Roman" w:hAnsi="Times New Roman" w:cs="Times New Roman"/>
                <w:b/>
                <w:sz w:val="12"/>
                <w:szCs w:val="12"/>
                <w:lang w:val="ru-RU"/>
              </w:rPr>
              <w:t>«Проект</w:t>
            </w:r>
            <w:r w:rsidRPr="009F7364">
              <w:rPr>
                <w:rFonts w:ascii="Times New Roman" w:hAnsi="Times New Roman" w:cs="Times New Roman"/>
                <w:b/>
                <w:spacing w:val="-7"/>
                <w:sz w:val="12"/>
                <w:szCs w:val="12"/>
                <w:lang w:val="ru-RU"/>
              </w:rPr>
              <w:t xml:space="preserve"> </w:t>
            </w:r>
            <w:r w:rsidRPr="009F7364">
              <w:rPr>
                <w:rFonts w:ascii="Times New Roman" w:hAnsi="Times New Roman" w:cs="Times New Roman"/>
                <w:b/>
                <w:sz w:val="12"/>
                <w:szCs w:val="12"/>
                <w:lang w:val="ru-RU"/>
              </w:rPr>
              <w:t>межевания</w:t>
            </w:r>
            <w:r w:rsidRPr="009F7364">
              <w:rPr>
                <w:rFonts w:ascii="Times New Roman" w:hAnsi="Times New Roman" w:cs="Times New Roman"/>
                <w:b/>
                <w:spacing w:val="-5"/>
                <w:sz w:val="12"/>
                <w:szCs w:val="12"/>
                <w:lang w:val="ru-RU"/>
              </w:rPr>
              <w:t xml:space="preserve"> </w:t>
            </w:r>
            <w:r w:rsidRPr="009F7364">
              <w:rPr>
                <w:rFonts w:ascii="Times New Roman" w:hAnsi="Times New Roman" w:cs="Times New Roman"/>
                <w:b/>
                <w:sz w:val="12"/>
                <w:szCs w:val="12"/>
                <w:lang w:val="ru-RU"/>
              </w:rPr>
              <w:t>территории.</w:t>
            </w:r>
            <w:r w:rsidRPr="009F7364">
              <w:rPr>
                <w:rFonts w:ascii="Times New Roman" w:hAnsi="Times New Roman" w:cs="Times New Roman"/>
                <w:b/>
                <w:spacing w:val="-5"/>
                <w:sz w:val="12"/>
                <w:szCs w:val="12"/>
                <w:lang w:val="ru-RU"/>
              </w:rPr>
              <w:t xml:space="preserve"> </w:t>
            </w:r>
            <w:r w:rsidRPr="009F7364">
              <w:rPr>
                <w:rFonts w:ascii="Times New Roman" w:hAnsi="Times New Roman" w:cs="Times New Roman"/>
                <w:b/>
                <w:sz w:val="12"/>
                <w:szCs w:val="12"/>
                <w:lang w:val="ru-RU"/>
              </w:rPr>
              <w:t>Графическая</w:t>
            </w:r>
            <w:r w:rsidRPr="009F7364">
              <w:rPr>
                <w:rFonts w:ascii="Times New Roman" w:hAnsi="Times New Roman" w:cs="Times New Roman"/>
                <w:b/>
                <w:spacing w:val="-5"/>
                <w:sz w:val="12"/>
                <w:szCs w:val="12"/>
                <w:lang w:val="ru-RU"/>
              </w:rPr>
              <w:t xml:space="preserve"> </w:t>
            </w:r>
            <w:r w:rsidRPr="009F7364">
              <w:rPr>
                <w:rFonts w:ascii="Times New Roman" w:hAnsi="Times New Roman" w:cs="Times New Roman"/>
                <w:b/>
                <w:sz w:val="12"/>
                <w:szCs w:val="12"/>
                <w:lang w:val="ru-RU"/>
              </w:rPr>
              <w:t>часть»</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5.1</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Чертеж</w:t>
            </w:r>
            <w:r w:rsidRPr="009F7364">
              <w:rPr>
                <w:rFonts w:ascii="Times New Roman" w:hAnsi="Times New Roman" w:cs="Times New Roman"/>
                <w:spacing w:val="-5"/>
                <w:sz w:val="12"/>
                <w:szCs w:val="12"/>
                <w:lang w:val="ru-RU"/>
              </w:rPr>
              <w:t xml:space="preserve"> </w:t>
            </w:r>
            <w:r w:rsidRPr="009F7364">
              <w:rPr>
                <w:rFonts w:ascii="Times New Roman" w:hAnsi="Times New Roman" w:cs="Times New Roman"/>
                <w:sz w:val="12"/>
                <w:szCs w:val="12"/>
                <w:lang w:val="ru-RU"/>
              </w:rPr>
              <w:t>межевания</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территории</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М</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9F7364">
              <w:rPr>
                <w:rFonts w:ascii="Times New Roman" w:hAnsi="Times New Roman" w:cs="Times New Roman"/>
                <w:sz w:val="12"/>
                <w:szCs w:val="12"/>
                <w:lang w:val="ru-RU"/>
              </w:rPr>
              <w:t>Нефтепровод</w:t>
            </w:r>
            <w:r w:rsidRPr="009F7364">
              <w:rPr>
                <w:rFonts w:ascii="Times New Roman" w:hAnsi="Times New Roman" w:cs="Times New Roman"/>
                <w:spacing w:val="-5"/>
                <w:sz w:val="12"/>
                <w:szCs w:val="12"/>
                <w:lang w:val="ru-RU"/>
              </w:rPr>
              <w:t xml:space="preserve"> </w:t>
            </w:r>
            <w:r w:rsidRPr="009F7364">
              <w:rPr>
                <w:rFonts w:ascii="Times New Roman" w:hAnsi="Times New Roman" w:cs="Times New Roman"/>
                <w:sz w:val="12"/>
                <w:szCs w:val="12"/>
                <w:lang w:val="ru-RU"/>
              </w:rPr>
              <w:t>от</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Блока</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гребенок</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от</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куста</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скважин</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№230</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до</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Узла</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подключения</w:t>
            </w:r>
            <w:r>
              <w:rPr>
                <w:rFonts w:ascii="Times New Roman" w:hAnsi="Times New Roman" w:cs="Times New Roman"/>
                <w:sz w:val="12"/>
                <w:szCs w:val="12"/>
                <w:lang w:val="ru-RU"/>
              </w:rPr>
              <w:t xml:space="preserve"> </w:t>
            </w:r>
            <w:r w:rsidRPr="009F7364">
              <w:rPr>
                <w:rFonts w:ascii="Times New Roman" w:hAnsi="Times New Roman" w:cs="Times New Roman"/>
                <w:sz w:val="12"/>
                <w:szCs w:val="12"/>
                <w:lang w:val="ru-RU"/>
              </w:rPr>
              <w:t>Трасса ВЛ-6кВ от сущ. опоры Ф №12</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ПС110/35/6кВ «Козловская» до площадки</w:t>
            </w:r>
            <w:r w:rsidRPr="009F7364">
              <w:rPr>
                <w:rFonts w:ascii="Times New Roman" w:hAnsi="Times New Roman" w:cs="Times New Roman"/>
                <w:spacing w:val="-47"/>
                <w:sz w:val="12"/>
                <w:szCs w:val="12"/>
                <w:lang w:val="ru-RU"/>
              </w:rPr>
              <w:t xml:space="preserve"> </w:t>
            </w:r>
            <w:r w:rsidRPr="009F7364">
              <w:rPr>
                <w:rFonts w:ascii="Times New Roman" w:hAnsi="Times New Roman" w:cs="Times New Roman"/>
                <w:sz w:val="12"/>
                <w:szCs w:val="12"/>
                <w:lang w:val="ru-RU"/>
              </w:rPr>
              <w:t>куста</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скважин</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№230</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5.2</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Чертеж</w:t>
            </w:r>
            <w:r w:rsidRPr="009F7364">
              <w:rPr>
                <w:rFonts w:ascii="Times New Roman" w:hAnsi="Times New Roman" w:cs="Times New Roman"/>
                <w:spacing w:val="-5"/>
                <w:sz w:val="12"/>
                <w:szCs w:val="12"/>
                <w:lang w:val="ru-RU"/>
              </w:rPr>
              <w:t xml:space="preserve"> </w:t>
            </w:r>
            <w:r w:rsidRPr="009F7364">
              <w:rPr>
                <w:rFonts w:ascii="Times New Roman" w:hAnsi="Times New Roman" w:cs="Times New Roman"/>
                <w:sz w:val="12"/>
                <w:szCs w:val="12"/>
                <w:lang w:val="ru-RU"/>
              </w:rPr>
              <w:t>межевания</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территории</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М</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9F7364">
              <w:rPr>
                <w:rFonts w:ascii="Times New Roman" w:hAnsi="Times New Roman" w:cs="Times New Roman"/>
                <w:sz w:val="12"/>
                <w:szCs w:val="12"/>
                <w:lang w:val="ru-RU"/>
              </w:rPr>
              <w:t>Нефтепровод</w:t>
            </w:r>
            <w:r w:rsidRPr="009F7364">
              <w:rPr>
                <w:rFonts w:ascii="Times New Roman" w:hAnsi="Times New Roman" w:cs="Times New Roman"/>
                <w:spacing w:val="-5"/>
                <w:sz w:val="12"/>
                <w:szCs w:val="12"/>
                <w:lang w:val="ru-RU"/>
              </w:rPr>
              <w:t xml:space="preserve"> </w:t>
            </w:r>
            <w:r w:rsidRPr="009F7364">
              <w:rPr>
                <w:rFonts w:ascii="Times New Roman" w:hAnsi="Times New Roman" w:cs="Times New Roman"/>
                <w:sz w:val="12"/>
                <w:szCs w:val="12"/>
                <w:lang w:val="ru-RU"/>
              </w:rPr>
              <w:t>от</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Блока</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гребенок</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от</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куста</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скважин</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№231</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до</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Узла</w:t>
            </w:r>
            <w:r w:rsidRPr="009F7364">
              <w:rPr>
                <w:rFonts w:ascii="Times New Roman" w:hAnsi="Times New Roman" w:cs="Times New Roman"/>
                <w:spacing w:val="-4"/>
                <w:sz w:val="12"/>
                <w:szCs w:val="12"/>
                <w:lang w:val="ru-RU"/>
              </w:rPr>
              <w:t xml:space="preserve"> </w:t>
            </w:r>
            <w:r w:rsidRPr="009F7364">
              <w:rPr>
                <w:rFonts w:ascii="Times New Roman" w:hAnsi="Times New Roman" w:cs="Times New Roman"/>
                <w:sz w:val="12"/>
                <w:szCs w:val="12"/>
                <w:lang w:val="ru-RU"/>
              </w:rPr>
              <w:t>подключения</w:t>
            </w:r>
            <w:r>
              <w:rPr>
                <w:rFonts w:ascii="Times New Roman" w:hAnsi="Times New Roman" w:cs="Times New Roman"/>
                <w:sz w:val="12"/>
                <w:szCs w:val="12"/>
                <w:lang w:val="ru-RU"/>
              </w:rPr>
              <w:t xml:space="preserve"> </w:t>
            </w:r>
            <w:r w:rsidRPr="009F7364">
              <w:rPr>
                <w:rFonts w:ascii="Times New Roman" w:hAnsi="Times New Roman" w:cs="Times New Roman"/>
                <w:sz w:val="12"/>
                <w:szCs w:val="12"/>
                <w:lang w:val="ru-RU"/>
              </w:rPr>
              <w:t>Трасса ВЛ-6кВ от сущ. опоры Ф №12</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ПС110/35/6кВ «Козловская» до площадки</w:t>
            </w:r>
            <w:r w:rsidRPr="009F7364">
              <w:rPr>
                <w:rFonts w:ascii="Times New Roman" w:hAnsi="Times New Roman" w:cs="Times New Roman"/>
                <w:spacing w:val="-47"/>
                <w:sz w:val="12"/>
                <w:szCs w:val="12"/>
                <w:lang w:val="ru-RU"/>
              </w:rPr>
              <w:t xml:space="preserve"> </w:t>
            </w:r>
            <w:r w:rsidRPr="009F7364">
              <w:rPr>
                <w:rFonts w:ascii="Times New Roman" w:hAnsi="Times New Roman" w:cs="Times New Roman"/>
                <w:sz w:val="12"/>
                <w:szCs w:val="12"/>
                <w:lang w:val="ru-RU"/>
              </w:rPr>
              <w:t>куста</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скважин</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№231</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lang w:val="ru-RU"/>
              </w:rPr>
            </w:pPr>
          </w:p>
        </w:tc>
        <w:tc>
          <w:tcPr>
            <w:tcW w:w="4238" w:type="pct"/>
            <w:vAlign w:val="center"/>
          </w:tcPr>
          <w:p w:rsidR="009F7364" w:rsidRPr="009F7364" w:rsidRDefault="009F7364" w:rsidP="009F7364">
            <w:pPr>
              <w:pStyle w:val="aff1"/>
              <w:jc w:val="center"/>
              <w:rPr>
                <w:rFonts w:ascii="Times New Roman" w:hAnsi="Times New Roman" w:cs="Times New Roman"/>
                <w:b/>
                <w:sz w:val="12"/>
                <w:szCs w:val="12"/>
              </w:rPr>
            </w:pPr>
            <w:proofErr w:type="spellStart"/>
            <w:r w:rsidRPr="009F7364">
              <w:rPr>
                <w:rFonts w:ascii="Times New Roman" w:hAnsi="Times New Roman" w:cs="Times New Roman"/>
                <w:b/>
                <w:sz w:val="12"/>
                <w:szCs w:val="12"/>
              </w:rPr>
              <w:t>Раздел</w:t>
            </w:r>
            <w:proofErr w:type="spellEnd"/>
            <w:r w:rsidRPr="009F7364">
              <w:rPr>
                <w:rFonts w:ascii="Times New Roman" w:hAnsi="Times New Roman" w:cs="Times New Roman"/>
                <w:b/>
                <w:spacing w:val="-6"/>
                <w:sz w:val="12"/>
                <w:szCs w:val="12"/>
              </w:rPr>
              <w:t xml:space="preserve"> </w:t>
            </w:r>
            <w:r w:rsidRPr="009F7364">
              <w:rPr>
                <w:rFonts w:ascii="Times New Roman" w:hAnsi="Times New Roman" w:cs="Times New Roman"/>
                <w:b/>
                <w:sz w:val="12"/>
                <w:szCs w:val="12"/>
              </w:rPr>
              <w:t>6</w:t>
            </w:r>
            <w:r w:rsidRPr="009F7364">
              <w:rPr>
                <w:rFonts w:ascii="Times New Roman" w:hAnsi="Times New Roman" w:cs="Times New Roman"/>
                <w:b/>
                <w:spacing w:val="-5"/>
                <w:sz w:val="12"/>
                <w:szCs w:val="12"/>
              </w:rPr>
              <w:t xml:space="preserve"> </w:t>
            </w:r>
            <w:r w:rsidRPr="009F7364">
              <w:rPr>
                <w:rFonts w:ascii="Times New Roman" w:hAnsi="Times New Roman" w:cs="Times New Roman"/>
                <w:b/>
                <w:sz w:val="12"/>
                <w:szCs w:val="12"/>
              </w:rPr>
              <w:t>«</w:t>
            </w:r>
            <w:proofErr w:type="spellStart"/>
            <w:r w:rsidRPr="009F7364">
              <w:rPr>
                <w:rFonts w:ascii="Times New Roman" w:hAnsi="Times New Roman" w:cs="Times New Roman"/>
                <w:b/>
                <w:sz w:val="12"/>
                <w:szCs w:val="12"/>
              </w:rPr>
              <w:t>Проект</w:t>
            </w:r>
            <w:proofErr w:type="spellEnd"/>
            <w:r w:rsidRPr="009F7364">
              <w:rPr>
                <w:rFonts w:ascii="Times New Roman" w:hAnsi="Times New Roman" w:cs="Times New Roman"/>
                <w:b/>
                <w:spacing w:val="-7"/>
                <w:sz w:val="12"/>
                <w:szCs w:val="12"/>
              </w:rPr>
              <w:t xml:space="preserve"> </w:t>
            </w:r>
            <w:proofErr w:type="spellStart"/>
            <w:r w:rsidRPr="009F7364">
              <w:rPr>
                <w:rFonts w:ascii="Times New Roman" w:hAnsi="Times New Roman" w:cs="Times New Roman"/>
                <w:b/>
                <w:sz w:val="12"/>
                <w:szCs w:val="12"/>
              </w:rPr>
              <w:t>межевания</w:t>
            </w:r>
            <w:proofErr w:type="spellEnd"/>
            <w:r w:rsidRPr="009F7364">
              <w:rPr>
                <w:rFonts w:ascii="Times New Roman" w:hAnsi="Times New Roman" w:cs="Times New Roman"/>
                <w:b/>
                <w:spacing w:val="-5"/>
                <w:sz w:val="12"/>
                <w:szCs w:val="12"/>
              </w:rPr>
              <w:t xml:space="preserve"> </w:t>
            </w:r>
            <w:proofErr w:type="spellStart"/>
            <w:r w:rsidRPr="009F7364">
              <w:rPr>
                <w:rFonts w:ascii="Times New Roman" w:hAnsi="Times New Roman" w:cs="Times New Roman"/>
                <w:b/>
                <w:sz w:val="12"/>
                <w:szCs w:val="12"/>
              </w:rPr>
              <w:t>территории</w:t>
            </w:r>
            <w:proofErr w:type="spellEnd"/>
            <w:r w:rsidRPr="009F7364">
              <w:rPr>
                <w:rFonts w:ascii="Times New Roman" w:hAnsi="Times New Roman" w:cs="Times New Roman"/>
                <w:b/>
                <w:sz w:val="12"/>
                <w:szCs w:val="12"/>
              </w:rPr>
              <w:t>»</w:t>
            </w:r>
          </w:p>
        </w:tc>
        <w:tc>
          <w:tcPr>
            <w:tcW w:w="475" w:type="pct"/>
            <w:vAlign w:val="center"/>
          </w:tcPr>
          <w:p w:rsidR="009F7364" w:rsidRPr="009F7364" w:rsidRDefault="009F7364" w:rsidP="009F7364">
            <w:pPr>
              <w:pStyle w:val="aff1"/>
              <w:jc w:val="center"/>
              <w:rPr>
                <w:rFonts w:ascii="Times New Roman" w:hAnsi="Times New Roman" w:cs="Times New Roman"/>
                <w:sz w:val="12"/>
                <w:szCs w:val="12"/>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6.1</w:t>
            </w:r>
          </w:p>
        </w:tc>
        <w:tc>
          <w:tcPr>
            <w:tcW w:w="4238" w:type="pct"/>
            <w:vAlign w:val="center"/>
          </w:tcPr>
          <w:p w:rsidR="009F7364" w:rsidRPr="009F7364" w:rsidRDefault="009F7364" w:rsidP="009F7364">
            <w:pPr>
              <w:pStyle w:val="aff1"/>
              <w:jc w:val="center"/>
              <w:rPr>
                <w:rFonts w:ascii="Times New Roman" w:hAnsi="Times New Roman" w:cs="Times New Roman"/>
                <w:sz w:val="12"/>
                <w:szCs w:val="12"/>
              </w:rPr>
            </w:pPr>
            <w:proofErr w:type="spellStart"/>
            <w:r w:rsidRPr="009F7364">
              <w:rPr>
                <w:rFonts w:ascii="Times New Roman" w:hAnsi="Times New Roman" w:cs="Times New Roman"/>
                <w:sz w:val="12"/>
                <w:szCs w:val="12"/>
              </w:rPr>
              <w:t>Перечень</w:t>
            </w:r>
            <w:proofErr w:type="spellEnd"/>
            <w:r w:rsidRPr="009F7364">
              <w:rPr>
                <w:rFonts w:ascii="Times New Roman" w:hAnsi="Times New Roman" w:cs="Times New Roman"/>
                <w:spacing w:val="-2"/>
                <w:sz w:val="12"/>
                <w:szCs w:val="12"/>
              </w:rPr>
              <w:t xml:space="preserve"> </w:t>
            </w:r>
            <w:proofErr w:type="spellStart"/>
            <w:r w:rsidRPr="009F7364">
              <w:rPr>
                <w:rFonts w:ascii="Times New Roman" w:hAnsi="Times New Roman" w:cs="Times New Roman"/>
                <w:sz w:val="12"/>
                <w:szCs w:val="12"/>
              </w:rPr>
              <w:t>образуемых</w:t>
            </w:r>
            <w:proofErr w:type="spellEnd"/>
            <w:r w:rsidRPr="009F7364">
              <w:rPr>
                <w:rFonts w:ascii="Times New Roman" w:hAnsi="Times New Roman" w:cs="Times New Roman"/>
                <w:spacing w:val="-3"/>
                <w:sz w:val="12"/>
                <w:szCs w:val="12"/>
              </w:rPr>
              <w:t xml:space="preserve"> </w:t>
            </w:r>
            <w:proofErr w:type="spellStart"/>
            <w:r w:rsidRPr="009F7364">
              <w:rPr>
                <w:rFonts w:ascii="Times New Roman" w:hAnsi="Times New Roman" w:cs="Times New Roman"/>
                <w:sz w:val="12"/>
                <w:szCs w:val="12"/>
              </w:rPr>
              <w:t>земельных</w:t>
            </w:r>
            <w:proofErr w:type="spellEnd"/>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z w:val="12"/>
                <w:szCs w:val="12"/>
              </w:rPr>
              <w:t>участков</w:t>
            </w:r>
            <w:proofErr w:type="spellEnd"/>
          </w:p>
        </w:tc>
        <w:tc>
          <w:tcPr>
            <w:tcW w:w="475" w:type="pct"/>
            <w:vAlign w:val="center"/>
          </w:tcPr>
          <w:p w:rsidR="009F7364" w:rsidRPr="009F7364" w:rsidRDefault="009F7364" w:rsidP="009F7364">
            <w:pPr>
              <w:pStyle w:val="aff1"/>
              <w:jc w:val="center"/>
              <w:rPr>
                <w:rFonts w:ascii="Times New Roman" w:hAnsi="Times New Roman" w:cs="Times New Roman"/>
                <w:sz w:val="12"/>
                <w:szCs w:val="12"/>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6.2</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Перечень</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координат</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характерных</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точек</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образуемых</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земельных</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участков</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6.3</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Сведения о границах территории, применительно к которой осуществляется</w:t>
            </w:r>
            <w:r w:rsidRPr="009F7364">
              <w:rPr>
                <w:rFonts w:ascii="Times New Roman" w:hAnsi="Times New Roman" w:cs="Times New Roman"/>
                <w:spacing w:val="-47"/>
                <w:sz w:val="12"/>
                <w:szCs w:val="12"/>
                <w:lang w:val="ru-RU"/>
              </w:rPr>
              <w:t xml:space="preserve"> </w:t>
            </w:r>
            <w:r w:rsidRPr="009F7364">
              <w:rPr>
                <w:rFonts w:ascii="Times New Roman" w:hAnsi="Times New Roman" w:cs="Times New Roman"/>
                <w:sz w:val="12"/>
                <w:szCs w:val="12"/>
                <w:lang w:val="ru-RU"/>
              </w:rPr>
              <w:t>подготовка</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проекта</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межевания</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6.4</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 xml:space="preserve">Вид разрешенного использования образуемых земельных участков в </w:t>
            </w:r>
            <w:proofErr w:type="spellStart"/>
            <w:r w:rsidRPr="009F7364">
              <w:rPr>
                <w:rFonts w:ascii="Times New Roman" w:hAnsi="Times New Roman" w:cs="Times New Roman"/>
                <w:sz w:val="12"/>
                <w:szCs w:val="12"/>
                <w:lang w:val="ru-RU"/>
              </w:rPr>
              <w:t>соответвии</w:t>
            </w:r>
            <w:proofErr w:type="spellEnd"/>
            <w:r w:rsidRPr="009F7364">
              <w:rPr>
                <w:rFonts w:ascii="Times New Roman" w:hAnsi="Times New Roman" w:cs="Times New Roman"/>
                <w:sz w:val="12"/>
                <w:szCs w:val="12"/>
                <w:lang w:val="ru-RU"/>
              </w:rPr>
              <w:t xml:space="preserve"> с</w:t>
            </w:r>
            <w:r w:rsidRPr="009F7364">
              <w:rPr>
                <w:rFonts w:ascii="Times New Roman" w:hAnsi="Times New Roman" w:cs="Times New Roman"/>
                <w:spacing w:val="-47"/>
                <w:sz w:val="12"/>
                <w:szCs w:val="12"/>
                <w:lang w:val="ru-RU"/>
              </w:rPr>
              <w:t xml:space="preserve"> </w:t>
            </w:r>
            <w:r w:rsidRPr="009F7364">
              <w:rPr>
                <w:rFonts w:ascii="Times New Roman" w:hAnsi="Times New Roman" w:cs="Times New Roman"/>
                <w:sz w:val="12"/>
                <w:szCs w:val="12"/>
                <w:lang w:val="ru-RU"/>
              </w:rPr>
              <w:t>проектом</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планировки</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территории</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r w:rsidR="009F7364" w:rsidRPr="009F7364" w:rsidTr="009F7364">
        <w:trPr>
          <w:trHeight w:val="70"/>
        </w:trPr>
        <w:tc>
          <w:tcPr>
            <w:tcW w:w="286" w:type="pct"/>
            <w:vAlign w:val="center"/>
          </w:tcPr>
          <w:p w:rsidR="009F7364" w:rsidRPr="009F7364" w:rsidRDefault="009F7364" w:rsidP="009F7364">
            <w:pPr>
              <w:pStyle w:val="aff1"/>
              <w:jc w:val="center"/>
              <w:rPr>
                <w:rFonts w:ascii="Times New Roman" w:hAnsi="Times New Roman" w:cs="Times New Roman"/>
                <w:sz w:val="12"/>
                <w:szCs w:val="12"/>
              </w:rPr>
            </w:pPr>
            <w:r w:rsidRPr="009F7364">
              <w:rPr>
                <w:rFonts w:ascii="Times New Roman" w:hAnsi="Times New Roman" w:cs="Times New Roman"/>
                <w:sz w:val="12"/>
                <w:szCs w:val="12"/>
              </w:rPr>
              <w:t>6.5</w:t>
            </w:r>
          </w:p>
        </w:tc>
        <w:tc>
          <w:tcPr>
            <w:tcW w:w="4238" w:type="pct"/>
            <w:vAlign w:val="center"/>
          </w:tcPr>
          <w:p w:rsidR="009F7364" w:rsidRPr="009F7364" w:rsidRDefault="009F7364" w:rsidP="009F7364">
            <w:pPr>
              <w:pStyle w:val="aff1"/>
              <w:jc w:val="center"/>
              <w:rPr>
                <w:rFonts w:ascii="Times New Roman" w:hAnsi="Times New Roman" w:cs="Times New Roman"/>
                <w:sz w:val="12"/>
                <w:szCs w:val="12"/>
                <w:lang w:val="ru-RU"/>
              </w:rPr>
            </w:pPr>
            <w:r w:rsidRPr="009F7364">
              <w:rPr>
                <w:rFonts w:ascii="Times New Roman" w:hAnsi="Times New Roman" w:cs="Times New Roman"/>
                <w:sz w:val="12"/>
                <w:szCs w:val="12"/>
                <w:lang w:val="ru-RU"/>
              </w:rPr>
              <w:t>Зоны</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с</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особыми</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условиями</w:t>
            </w:r>
            <w:r w:rsidRPr="009F7364">
              <w:rPr>
                <w:rFonts w:ascii="Times New Roman" w:hAnsi="Times New Roman" w:cs="Times New Roman"/>
                <w:spacing w:val="-3"/>
                <w:sz w:val="12"/>
                <w:szCs w:val="12"/>
                <w:lang w:val="ru-RU"/>
              </w:rPr>
              <w:t xml:space="preserve"> </w:t>
            </w:r>
            <w:r w:rsidRPr="009F7364">
              <w:rPr>
                <w:rFonts w:ascii="Times New Roman" w:hAnsi="Times New Roman" w:cs="Times New Roman"/>
                <w:sz w:val="12"/>
                <w:szCs w:val="12"/>
                <w:lang w:val="ru-RU"/>
              </w:rPr>
              <w:t>использования</w:t>
            </w:r>
            <w:r w:rsidRPr="009F7364">
              <w:rPr>
                <w:rFonts w:ascii="Times New Roman" w:hAnsi="Times New Roman" w:cs="Times New Roman"/>
                <w:spacing w:val="-1"/>
                <w:sz w:val="12"/>
                <w:szCs w:val="12"/>
                <w:lang w:val="ru-RU"/>
              </w:rPr>
              <w:t xml:space="preserve"> </w:t>
            </w:r>
            <w:r w:rsidRPr="009F7364">
              <w:rPr>
                <w:rFonts w:ascii="Times New Roman" w:hAnsi="Times New Roman" w:cs="Times New Roman"/>
                <w:sz w:val="12"/>
                <w:szCs w:val="12"/>
                <w:lang w:val="ru-RU"/>
              </w:rPr>
              <w:t>территории</w:t>
            </w:r>
            <w:r w:rsidRPr="009F7364">
              <w:rPr>
                <w:rFonts w:ascii="Times New Roman" w:hAnsi="Times New Roman" w:cs="Times New Roman"/>
                <w:spacing w:val="-2"/>
                <w:sz w:val="12"/>
                <w:szCs w:val="12"/>
                <w:lang w:val="ru-RU"/>
              </w:rPr>
              <w:t xml:space="preserve"> </w:t>
            </w:r>
            <w:r w:rsidRPr="009F7364">
              <w:rPr>
                <w:rFonts w:ascii="Times New Roman" w:hAnsi="Times New Roman" w:cs="Times New Roman"/>
                <w:sz w:val="12"/>
                <w:szCs w:val="12"/>
                <w:lang w:val="ru-RU"/>
              </w:rPr>
              <w:t>(ЗОУИТ)</w:t>
            </w:r>
          </w:p>
        </w:tc>
        <w:tc>
          <w:tcPr>
            <w:tcW w:w="475" w:type="pct"/>
            <w:vAlign w:val="center"/>
          </w:tcPr>
          <w:p w:rsidR="009F7364" w:rsidRPr="009F7364" w:rsidRDefault="009F7364" w:rsidP="009F7364">
            <w:pPr>
              <w:pStyle w:val="aff1"/>
              <w:jc w:val="center"/>
              <w:rPr>
                <w:rFonts w:ascii="Times New Roman" w:hAnsi="Times New Roman" w:cs="Times New Roman"/>
                <w:sz w:val="12"/>
                <w:szCs w:val="12"/>
                <w:lang w:val="ru-RU"/>
              </w:rPr>
            </w:pPr>
          </w:p>
        </w:tc>
      </w:tr>
    </w:tbl>
    <w:p w:rsidR="009F7364" w:rsidRDefault="009F7364" w:rsidP="009F7364">
      <w:pPr>
        <w:spacing w:after="0" w:line="240" w:lineRule="auto"/>
        <w:ind w:firstLine="284"/>
        <w:jc w:val="center"/>
        <w:rPr>
          <w:rFonts w:ascii="Times New Roman" w:hAnsi="Times New Roman" w:cs="Times New Roman"/>
          <w:sz w:val="12"/>
          <w:szCs w:val="12"/>
        </w:rPr>
      </w:pPr>
    </w:p>
    <w:p w:rsid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РАЗДЕЛ 5 «ПРОЕКТ МЕЖЕВАНИЯ ТЕРРИТОРИИ. ГРАФИЧЕСКАЯ ЧАСТЬ»</w:t>
      </w:r>
    </w:p>
    <w:p w:rsidR="009F7364" w:rsidRDefault="009F7364" w:rsidP="009F7364">
      <w:pPr>
        <w:spacing w:after="0" w:line="240" w:lineRule="auto"/>
        <w:ind w:firstLine="284"/>
        <w:jc w:val="center"/>
      </w:pPr>
      <w:r>
        <w:rPr>
          <w:noProof/>
          <w:lang w:eastAsia="ru-RU"/>
        </w:rPr>
        <w:drawing>
          <wp:inline distT="0" distB="0" distL="0" distR="0">
            <wp:extent cx="561618" cy="847725"/>
            <wp:effectExtent l="0" t="0" r="0" b="0"/>
            <wp:docPr id="101" name="Рисунок 101"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user\AppData\Local\Microsoft\Windows\Temporary Internet Files\Content.Word\Снимок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618" cy="847725"/>
                    </a:xfrm>
                    <a:prstGeom prst="rect">
                      <a:avLst/>
                    </a:prstGeom>
                    <a:noFill/>
                    <a:ln>
                      <a:noFill/>
                    </a:ln>
                  </pic:spPr>
                </pic:pic>
              </a:graphicData>
            </a:graphic>
          </wp:inline>
        </w:drawing>
      </w:r>
      <w:r w:rsidRPr="009F7364">
        <w:t xml:space="preserve"> </w:t>
      </w:r>
      <w:r>
        <w:rPr>
          <w:noProof/>
          <w:lang w:eastAsia="ru-RU"/>
        </w:rPr>
        <w:drawing>
          <wp:inline distT="0" distB="0" distL="0" distR="0">
            <wp:extent cx="561618" cy="847725"/>
            <wp:effectExtent l="0" t="0" r="0" b="0"/>
            <wp:docPr id="102" name="Рисунок 102"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user\AppData\Local\Microsoft\Windows\Temporary Internet Files\Content.Word\Снимок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618" cy="847725"/>
                    </a:xfrm>
                    <a:prstGeom prst="rect">
                      <a:avLst/>
                    </a:prstGeom>
                    <a:noFill/>
                    <a:ln>
                      <a:noFill/>
                    </a:ln>
                  </pic:spPr>
                </pic:pic>
              </a:graphicData>
            </a:graphic>
          </wp:inline>
        </w:drawing>
      </w:r>
    </w:p>
    <w:p w:rsidR="009F7364" w:rsidRDefault="009F7364" w:rsidP="009F7364">
      <w:pPr>
        <w:spacing w:after="0" w:line="240" w:lineRule="auto"/>
        <w:ind w:firstLine="284"/>
        <w:jc w:val="center"/>
        <w:rPr>
          <w:rFonts w:ascii="Times New Roman" w:hAnsi="Times New Roman" w:cs="Times New Roman"/>
          <w:sz w:val="12"/>
          <w:szCs w:val="12"/>
        </w:rPr>
      </w:pPr>
    </w:p>
    <w:p w:rsidR="009F7364" w:rsidRDefault="009F7364" w:rsidP="009F7364">
      <w:pPr>
        <w:spacing w:after="0" w:line="240" w:lineRule="auto"/>
        <w:ind w:firstLine="284"/>
        <w:jc w:val="center"/>
        <w:rPr>
          <w:rFonts w:ascii="Times New Roman" w:hAnsi="Times New Roman" w:cs="Times New Roman"/>
          <w:sz w:val="12"/>
          <w:szCs w:val="12"/>
        </w:rPr>
      </w:pPr>
      <w:r w:rsidRPr="009F7364">
        <w:rPr>
          <w:rFonts w:ascii="Times New Roman" w:hAnsi="Times New Roman" w:cs="Times New Roman"/>
          <w:sz w:val="12"/>
          <w:szCs w:val="12"/>
        </w:rPr>
        <w:t>РАЗДЕЛ 6 «ПРОЕКТ МЕЖЕВАНИЯ ТЕРРИТОРИИ»</w:t>
      </w:r>
    </w:p>
    <w:p w:rsidR="009F7364" w:rsidRPr="009F7364" w:rsidRDefault="009F7364" w:rsidP="009F73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6.1</w:t>
      </w:r>
      <w:r w:rsidRPr="009F7364">
        <w:rPr>
          <w:rFonts w:ascii="Times New Roman" w:hAnsi="Times New Roman" w:cs="Times New Roman"/>
          <w:sz w:val="12"/>
          <w:szCs w:val="12"/>
        </w:rPr>
        <w:t>ПЕРЕЧЕНЬ ОБРАЗУЕМЫХ ЗЕМЕЛЬНЫХ УЧАСТКОВ</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Настоящий проект межевания территории разрабат</w:t>
      </w:r>
      <w:r>
        <w:rPr>
          <w:rFonts w:ascii="Times New Roman" w:hAnsi="Times New Roman" w:cs="Times New Roman"/>
          <w:sz w:val="12"/>
          <w:szCs w:val="12"/>
        </w:rPr>
        <w:t xml:space="preserve">ывается для размещения </w:t>
      </w:r>
      <w:proofErr w:type="spellStart"/>
      <w:r>
        <w:rPr>
          <w:rFonts w:ascii="Times New Roman" w:hAnsi="Times New Roman" w:cs="Times New Roman"/>
          <w:sz w:val="12"/>
          <w:szCs w:val="12"/>
        </w:rPr>
        <w:t>объекта</w:t>
      </w:r>
      <w:proofErr w:type="gramStart"/>
      <w:r>
        <w:rPr>
          <w:rFonts w:ascii="Times New Roman" w:hAnsi="Times New Roman" w:cs="Times New Roman"/>
          <w:sz w:val="12"/>
          <w:szCs w:val="12"/>
        </w:rPr>
        <w:t>:</w:t>
      </w:r>
      <w:r w:rsidRPr="009F7364">
        <w:rPr>
          <w:rFonts w:ascii="Times New Roman" w:hAnsi="Times New Roman" w:cs="Times New Roman"/>
          <w:sz w:val="12"/>
          <w:szCs w:val="12"/>
        </w:rPr>
        <w:t>«</w:t>
      </w:r>
      <w:proofErr w:type="gramEnd"/>
      <w:r w:rsidRPr="009F7364">
        <w:rPr>
          <w:rFonts w:ascii="Times New Roman" w:hAnsi="Times New Roman" w:cs="Times New Roman"/>
          <w:sz w:val="12"/>
          <w:szCs w:val="12"/>
        </w:rPr>
        <w:t>Расширение</w:t>
      </w:r>
      <w:proofErr w:type="spellEnd"/>
      <w:r w:rsidRPr="009F7364">
        <w:rPr>
          <w:rFonts w:ascii="Times New Roman" w:hAnsi="Times New Roman" w:cs="Times New Roman"/>
          <w:sz w:val="12"/>
          <w:szCs w:val="12"/>
        </w:rPr>
        <w:t xml:space="preserve"> обустройства </w:t>
      </w:r>
      <w:proofErr w:type="spellStart"/>
      <w:r w:rsidRPr="009F7364">
        <w:rPr>
          <w:rFonts w:ascii="Times New Roman" w:hAnsi="Times New Roman" w:cs="Times New Roman"/>
          <w:sz w:val="12"/>
          <w:szCs w:val="12"/>
        </w:rPr>
        <w:t>Студенцовского</w:t>
      </w:r>
      <w:proofErr w:type="spellEnd"/>
      <w:r w:rsidRPr="009F7364">
        <w:rPr>
          <w:rFonts w:ascii="Times New Roman" w:hAnsi="Times New Roman" w:cs="Times New Roman"/>
          <w:sz w:val="12"/>
          <w:szCs w:val="12"/>
        </w:rPr>
        <w:t xml:space="preserve"> нефтяного месторождения. 2021г.».</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Территория, в отношении которой разрабатывается проект межевания территории, расположена на территории сельских поселений Калиновка и Воротнее Сергиевского района Самарской области.</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Территория, подлежащая межеванию, расположена в пределах кадастрового района 63 и кадастровых кварталах 63:31:0000000, 63:31:1604007, 63:31:1705001.</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В границах территории проектирования расположены земельные участки, относящиеся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земельные участки, относящиеся к землям сельскохозяйственного назначения.</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Состав и содержание проекта межевания территории определены статьей 43 Градостроительного кодекса РФ.</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В рамках настоящего проекта межевания территории предусмотрено формирование частей земельных участков для ряда существующих земельных участков, стоящих на Государственном кадастровом учете, предназначенных для установления публичных сервитутов на период строительства линейного объекта либо заключение договоров аренды на данные земельные участки.</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Порядок установления права ограниченного пользования чужим земельным участком (сервитута) определен в соответствии со ст. 39.23, 39.25 Земельного кодекса РФ. </w:t>
      </w:r>
      <w:proofErr w:type="gramStart"/>
      <w:r w:rsidRPr="009F7364">
        <w:rPr>
          <w:rFonts w:ascii="Times New Roman" w:hAnsi="Times New Roman" w:cs="Times New Roman"/>
          <w:sz w:val="12"/>
          <w:szCs w:val="12"/>
        </w:rPr>
        <w:t>При</w:t>
      </w:r>
      <w:proofErr w:type="gramEnd"/>
      <w:r w:rsidRPr="009F7364">
        <w:rPr>
          <w:rFonts w:ascii="Times New Roman" w:hAnsi="Times New Roman" w:cs="Times New Roman"/>
          <w:sz w:val="12"/>
          <w:szCs w:val="12"/>
        </w:rPr>
        <w:t xml:space="preserve"> </w:t>
      </w:r>
      <w:proofErr w:type="gramStart"/>
      <w:r w:rsidRPr="009F7364">
        <w:rPr>
          <w:rFonts w:ascii="Times New Roman" w:hAnsi="Times New Roman" w:cs="Times New Roman"/>
          <w:sz w:val="12"/>
          <w:szCs w:val="12"/>
        </w:rPr>
        <w:t>размещение</w:t>
      </w:r>
      <w:proofErr w:type="gramEnd"/>
      <w:r w:rsidRPr="009F7364">
        <w:rPr>
          <w:rFonts w:ascii="Times New Roman" w:hAnsi="Times New Roman" w:cs="Times New Roman"/>
          <w:sz w:val="12"/>
          <w:szCs w:val="12"/>
        </w:rPr>
        <w:t xml:space="preserve"> проектируемого объекта в границах   земельных участков,   на которые у Заказчика оформлено право собственности, проведение кадастровых работ (в том числе, установления сервитутов) не требуется. Проект</w:t>
      </w:r>
      <w:r>
        <w:rPr>
          <w:rFonts w:ascii="Times New Roman" w:hAnsi="Times New Roman" w:cs="Times New Roman"/>
          <w:sz w:val="12"/>
          <w:szCs w:val="12"/>
        </w:rPr>
        <w:t xml:space="preserve"> разработан в системе координат </w:t>
      </w:r>
      <w:proofErr w:type="gramStart"/>
      <w:r w:rsidRPr="009F7364">
        <w:rPr>
          <w:rFonts w:ascii="Times New Roman" w:hAnsi="Times New Roman" w:cs="Times New Roman"/>
          <w:sz w:val="12"/>
          <w:szCs w:val="12"/>
        </w:rPr>
        <w:t>МСК</w:t>
      </w:r>
      <w:proofErr w:type="gramEnd"/>
      <w:r w:rsidRPr="009F7364">
        <w:rPr>
          <w:rFonts w:ascii="Times New Roman" w:hAnsi="Times New Roman" w:cs="Times New Roman"/>
          <w:sz w:val="12"/>
          <w:szCs w:val="12"/>
        </w:rPr>
        <w:t xml:space="preserve"> 16.</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Проектом предусмотрено формирование земель</w:t>
      </w:r>
      <w:r>
        <w:rPr>
          <w:rFonts w:ascii="Times New Roman" w:hAnsi="Times New Roman" w:cs="Times New Roman"/>
          <w:sz w:val="12"/>
          <w:szCs w:val="12"/>
        </w:rPr>
        <w:t xml:space="preserve">ных участков под объект объекта </w:t>
      </w:r>
      <w:r w:rsidRPr="009F7364">
        <w:rPr>
          <w:rFonts w:ascii="Times New Roman" w:hAnsi="Times New Roman" w:cs="Times New Roman"/>
          <w:sz w:val="12"/>
          <w:szCs w:val="12"/>
        </w:rPr>
        <w:t xml:space="preserve">«Расширение обустройства </w:t>
      </w:r>
      <w:proofErr w:type="spellStart"/>
      <w:r w:rsidRPr="009F7364">
        <w:rPr>
          <w:rFonts w:ascii="Times New Roman" w:hAnsi="Times New Roman" w:cs="Times New Roman"/>
          <w:sz w:val="12"/>
          <w:szCs w:val="12"/>
        </w:rPr>
        <w:t>Студенцовского</w:t>
      </w:r>
      <w:proofErr w:type="spellEnd"/>
      <w:r w:rsidRPr="009F7364">
        <w:rPr>
          <w:rFonts w:ascii="Times New Roman" w:hAnsi="Times New Roman" w:cs="Times New Roman"/>
          <w:sz w:val="12"/>
          <w:szCs w:val="12"/>
        </w:rPr>
        <w:t xml:space="preserve"> нефтяного месторождения. 2021г.».</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Общая площадь формируемых земельных участков – 36195,38 </w:t>
      </w:r>
      <w:proofErr w:type="spellStart"/>
      <w:r w:rsidRPr="009F7364">
        <w:rPr>
          <w:rFonts w:ascii="Times New Roman" w:hAnsi="Times New Roman" w:cs="Times New Roman"/>
          <w:sz w:val="12"/>
          <w:szCs w:val="12"/>
        </w:rPr>
        <w:t>кв.м</w:t>
      </w:r>
      <w:proofErr w:type="spellEnd"/>
      <w:r w:rsidRPr="009F7364">
        <w:rPr>
          <w:rFonts w:ascii="Times New Roman" w:hAnsi="Times New Roman" w:cs="Times New Roman"/>
          <w:sz w:val="12"/>
          <w:szCs w:val="12"/>
        </w:rPr>
        <w:t>. (3,62 га).</w:t>
      </w:r>
    </w:p>
    <w:p w:rsid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Площадь формируемых земельных участков на участке «Нефтепровод от Блока гребенок от куста скважин №230 до Узла подключения» и</w:t>
      </w:r>
      <w:r>
        <w:rPr>
          <w:rFonts w:ascii="Times New Roman" w:hAnsi="Times New Roman" w:cs="Times New Roman"/>
          <w:sz w:val="12"/>
          <w:szCs w:val="12"/>
        </w:rPr>
        <w:t xml:space="preserve"> «Трасса ВЛ-6кВ от сущ. опоры Ф </w:t>
      </w:r>
      <w:r w:rsidRPr="009F7364">
        <w:rPr>
          <w:rFonts w:ascii="Times New Roman" w:hAnsi="Times New Roman" w:cs="Times New Roman"/>
          <w:sz w:val="12"/>
          <w:szCs w:val="12"/>
        </w:rPr>
        <w:t xml:space="preserve">№12 ПС110/35/6кВ «Козловская» до площадки куста скважин №230» составляет – 22766,03 </w:t>
      </w:r>
      <w:proofErr w:type="spellStart"/>
      <w:r w:rsidRPr="009F7364">
        <w:rPr>
          <w:rFonts w:ascii="Times New Roman" w:hAnsi="Times New Roman" w:cs="Times New Roman"/>
          <w:sz w:val="12"/>
          <w:szCs w:val="12"/>
        </w:rPr>
        <w:t>кв.м</w:t>
      </w:r>
      <w:proofErr w:type="spellEnd"/>
      <w:r w:rsidRPr="009F7364">
        <w:rPr>
          <w:rFonts w:ascii="Times New Roman" w:hAnsi="Times New Roman" w:cs="Times New Roman"/>
          <w:sz w:val="12"/>
          <w:szCs w:val="12"/>
        </w:rPr>
        <w:t>. (2,28 га).</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lastRenderedPageBreak/>
        <w:t>Площадь формируемых земельных участков на участке «Нефтепровод от Блока гребенок от куста скважин №231 до Узла подключения» и «Трасса ВЛ-6кВ от сущ. опоры Ф</w:t>
      </w:r>
      <w:r>
        <w:rPr>
          <w:rFonts w:ascii="Times New Roman" w:hAnsi="Times New Roman" w:cs="Times New Roman"/>
          <w:sz w:val="12"/>
          <w:szCs w:val="12"/>
        </w:rPr>
        <w:t xml:space="preserve"> </w:t>
      </w:r>
      <w:r w:rsidRPr="009F7364">
        <w:rPr>
          <w:rFonts w:ascii="Times New Roman" w:hAnsi="Times New Roman" w:cs="Times New Roman"/>
          <w:sz w:val="12"/>
          <w:szCs w:val="12"/>
        </w:rPr>
        <w:t xml:space="preserve">№12 ПС110/35/6кВ «Козловская» до площадки куста скважин №231» составляет – 13429,35 </w:t>
      </w:r>
      <w:proofErr w:type="spellStart"/>
      <w:r w:rsidRPr="009F7364">
        <w:rPr>
          <w:rFonts w:ascii="Times New Roman" w:hAnsi="Times New Roman" w:cs="Times New Roman"/>
          <w:sz w:val="12"/>
          <w:szCs w:val="12"/>
        </w:rPr>
        <w:t>кв.м</w:t>
      </w:r>
      <w:proofErr w:type="spellEnd"/>
      <w:r w:rsidRPr="009F7364">
        <w:rPr>
          <w:rFonts w:ascii="Times New Roman" w:hAnsi="Times New Roman" w:cs="Times New Roman"/>
          <w:sz w:val="12"/>
          <w:szCs w:val="12"/>
        </w:rPr>
        <w:t>. (1,34 га).</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Общая площадь формируемой охранной зоны на участке «Нефтепровод от Блока гребенок от куста скважин №230 до Узла подключения» составляет – 20598,10 </w:t>
      </w:r>
      <w:proofErr w:type="spellStart"/>
      <w:r w:rsidRPr="009F7364">
        <w:rPr>
          <w:rFonts w:ascii="Times New Roman" w:hAnsi="Times New Roman" w:cs="Times New Roman"/>
          <w:sz w:val="12"/>
          <w:szCs w:val="12"/>
        </w:rPr>
        <w:t>кв.м</w:t>
      </w:r>
      <w:proofErr w:type="spellEnd"/>
      <w:r w:rsidRPr="009F7364">
        <w:rPr>
          <w:rFonts w:ascii="Times New Roman" w:hAnsi="Times New Roman" w:cs="Times New Roman"/>
          <w:sz w:val="12"/>
          <w:szCs w:val="12"/>
        </w:rPr>
        <w:t>. (2,06 га).</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Общая площадь формируемой охранной зоны на участке «Трасса ВЛ-6кВ от сущ. опоры Ф №12 ПС110/35/6кВ «Козловская» до площадки куста </w:t>
      </w:r>
      <w:r>
        <w:rPr>
          <w:rFonts w:ascii="Times New Roman" w:hAnsi="Times New Roman" w:cs="Times New Roman"/>
          <w:sz w:val="12"/>
          <w:szCs w:val="12"/>
        </w:rPr>
        <w:t xml:space="preserve">скважин №230» составляет </w:t>
      </w:r>
      <w:r w:rsidRPr="009F7364">
        <w:rPr>
          <w:rFonts w:ascii="Times New Roman" w:hAnsi="Times New Roman" w:cs="Times New Roman"/>
          <w:sz w:val="12"/>
          <w:szCs w:val="12"/>
        </w:rPr>
        <w:t xml:space="preserve">– 2250,88 </w:t>
      </w:r>
      <w:proofErr w:type="spellStart"/>
      <w:r w:rsidRPr="009F7364">
        <w:rPr>
          <w:rFonts w:ascii="Times New Roman" w:hAnsi="Times New Roman" w:cs="Times New Roman"/>
          <w:sz w:val="12"/>
          <w:szCs w:val="12"/>
        </w:rPr>
        <w:t>кв</w:t>
      </w:r>
      <w:proofErr w:type="gramStart"/>
      <w:r w:rsidRPr="009F7364">
        <w:rPr>
          <w:rFonts w:ascii="Times New Roman" w:hAnsi="Times New Roman" w:cs="Times New Roman"/>
          <w:sz w:val="12"/>
          <w:szCs w:val="12"/>
        </w:rPr>
        <w:t>.м</w:t>
      </w:r>
      <w:proofErr w:type="spellEnd"/>
      <w:proofErr w:type="gramEnd"/>
      <w:r w:rsidRPr="009F7364">
        <w:rPr>
          <w:rFonts w:ascii="Times New Roman" w:hAnsi="Times New Roman" w:cs="Times New Roman"/>
          <w:sz w:val="12"/>
          <w:szCs w:val="12"/>
        </w:rPr>
        <w:t xml:space="preserve"> (0,23 га).</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Общая площадь формируемой охранной зоны на участке «Нефтепровод от Блока гребенок от куста скважин №231 до Узла подключения» составляет – 8200,84 </w:t>
      </w:r>
      <w:proofErr w:type="spellStart"/>
      <w:r w:rsidRPr="009F7364">
        <w:rPr>
          <w:rFonts w:ascii="Times New Roman" w:hAnsi="Times New Roman" w:cs="Times New Roman"/>
          <w:sz w:val="12"/>
          <w:szCs w:val="12"/>
        </w:rPr>
        <w:t>кв</w:t>
      </w:r>
      <w:proofErr w:type="gramStart"/>
      <w:r w:rsidRPr="009F7364">
        <w:rPr>
          <w:rFonts w:ascii="Times New Roman" w:hAnsi="Times New Roman" w:cs="Times New Roman"/>
          <w:sz w:val="12"/>
          <w:szCs w:val="12"/>
        </w:rPr>
        <w:t>.м</w:t>
      </w:r>
      <w:proofErr w:type="spellEnd"/>
      <w:proofErr w:type="gramEnd"/>
      <w:r w:rsidRPr="009F7364">
        <w:rPr>
          <w:rFonts w:ascii="Times New Roman" w:hAnsi="Times New Roman" w:cs="Times New Roman"/>
          <w:sz w:val="12"/>
          <w:szCs w:val="12"/>
        </w:rPr>
        <w:t xml:space="preserve"> (0,82 га). Общая площадь формируемой охранной зоны на </w:t>
      </w:r>
      <w:r>
        <w:rPr>
          <w:rFonts w:ascii="Times New Roman" w:hAnsi="Times New Roman" w:cs="Times New Roman"/>
          <w:sz w:val="12"/>
          <w:szCs w:val="12"/>
        </w:rPr>
        <w:t xml:space="preserve">участке «Трасса ВЛ-6кВ от сущ. </w:t>
      </w:r>
      <w:r w:rsidRPr="009F7364">
        <w:rPr>
          <w:rFonts w:ascii="Times New Roman" w:hAnsi="Times New Roman" w:cs="Times New Roman"/>
          <w:sz w:val="12"/>
          <w:szCs w:val="12"/>
        </w:rPr>
        <w:t>опоры Ф №12 ПС110/35/6кВ «Козловская» до площадки</w:t>
      </w:r>
      <w:r>
        <w:rPr>
          <w:rFonts w:ascii="Times New Roman" w:hAnsi="Times New Roman" w:cs="Times New Roman"/>
          <w:sz w:val="12"/>
          <w:szCs w:val="12"/>
        </w:rPr>
        <w:t xml:space="preserve"> куста скважин №231» составляет </w:t>
      </w:r>
      <w:r w:rsidRPr="009F7364">
        <w:rPr>
          <w:rFonts w:ascii="Times New Roman" w:hAnsi="Times New Roman" w:cs="Times New Roman"/>
          <w:sz w:val="12"/>
          <w:szCs w:val="12"/>
        </w:rPr>
        <w:t xml:space="preserve">– 1515,24 </w:t>
      </w:r>
      <w:proofErr w:type="spellStart"/>
      <w:r w:rsidRPr="009F7364">
        <w:rPr>
          <w:rFonts w:ascii="Times New Roman" w:hAnsi="Times New Roman" w:cs="Times New Roman"/>
          <w:sz w:val="12"/>
          <w:szCs w:val="12"/>
        </w:rPr>
        <w:t>кв</w:t>
      </w:r>
      <w:proofErr w:type="gramStart"/>
      <w:r w:rsidRPr="009F7364">
        <w:rPr>
          <w:rFonts w:ascii="Times New Roman" w:hAnsi="Times New Roman" w:cs="Times New Roman"/>
          <w:sz w:val="12"/>
          <w:szCs w:val="12"/>
        </w:rPr>
        <w:t>.м</w:t>
      </w:r>
      <w:proofErr w:type="spellEnd"/>
      <w:proofErr w:type="gramEnd"/>
      <w:r w:rsidRPr="009F7364">
        <w:rPr>
          <w:rFonts w:ascii="Times New Roman" w:hAnsi="Times New Roman" w:cs="Times New Roman"/>
          <w:sz w:val="12"/>
          <w:szCs w:val="12"/>
        </w:rPr>
        <w:t xml:space="preserve"> (0,15 га).</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Установление границ земельных участков на местности сле</w:t>
      </w:r>
      <w:r>
        <w:rPr>
          <w:rFonts w:ascii="Times New Roman" w:hAnsi="Times New Roman" w:cs="Times New Roman"/>
          <w:sz w:val="12"/>
          <w:szCs w:val="12"/>
        </w:rPr>
        <w:t>дует выполнять в соответствии с требованиями</w:t>
      </w:r>
      <w:r w:rsidRPr="009F7364">
        <w:rPr>
          <w:rFonts w:ascii="Times New Roman" w:hAnsi="Times New Roman" w:cs="Times New Roman"/>
          <w:sz w:val="12"/>
          <w:szCs w:val="12"/>
        </w:rPr>
        <w:t xml:space="preserve"> федерального   законодательства, </w:t>
      </w:r>
      <w:r>
        <w:rPr>
          <w:rFonts w:ascii="Times New Roman" w:hAnsi="Times New Roman" w:cs="Times New Roman"/>
          <w:sz w:val="12"/>
          <w:szCs w:val="12"/>
        </w:rPr>
        <w:t xml:space="preserve"> а</w:t>
      </w:r>
      <w:r w:rsidRPr="009F7364">
        <w:rPr>
          <w:rFonts w:ascii="Times New Roman" w:hAnsi="Times New Roman" w:cs="Times New Roman"/>
          <w:sz w:val="12"/>
          <w:szCs w:val="12"/>
        </w:rPr>
        <w:t xml:space="preserve"> также инструкции по проведению межевания.</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Вынос межевых знаков на местность необходимо выполнять в комплексе землеустроительных   работ   с   обеспечением    мер    по    уведомлению заинтересованных лиц и согласованию с ними границ.</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Границы зон планируемого размещения нефтепроводов устанавливаются в соответствие с нормами отвода земельных участков СН 452-73 «Нормы отвода земель для магистральных трубопроводов», ширина границы зоны планируемого размещения объекта (ширина полосы отвода) составляет 28 м.</w:t>
      </w:r>
    </w:p>
    <w:p w:rsidR="009F7364" w:rsidRP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 xml:space="preserve">Границы зон планируемого размещения высоковольтных линий 6-кВ устанавливаются в соответствие «Нормы отвода земель для электрических сетей напряжением 0,38-750 </w:t>
      </w:r>
      <w:proofErr w:type="spellStart"/>
      <w:r w:rsidRPr="009F7364">
        <w:rPr>
          <w:rFonts w:ascii="Times New Roman" w:hAnsi="Times New Roman" w:cs="Times New Roman"/>
          <w:sz w:val="12"/>
          <w:szCs w:val="12"/>
        </w:rPr>
        <w:t>к</w:t>
      </w:r>
      <w:proofErr w:type="gramStart"/>
      <w:r w:rsidRPr="009F7364">
        <w:rPr>
          <w:rFonts w:ascii="Times New Roman" w:hAnsi="Times New Roman" w:cs="Times New Roman"/>
          <w:sz w:val="12"/>
          <w:szCs w:val="12"/>
        </w:rPr>
        <w:t>B</w:t>
      </w:r>
      <w:proofErr w:type="spellEnd"/>
      <w:proofErr w:type="gramEnd"/>
      <w:r w:rsidRPr="009F7364">
        <w:rPr>
          <w:rFonts w:ascii="Times New Roman" w:hAnsi="Times New Roman" w:cs="Times New Roman"/>
          <w:sz w:val="12"/>
          <w:szCs w:val="12"/>
        </w:rPr>
        <w:t>» №14278тм-т1, ширина границы зоны планируемого размещения объекта (ширина полосы отвода) составляет 8 м.</w:t>
      </w:r>
    </w:p>
    <w:p w:rsid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Перечень и сведения о площади образуемых земельных участков, в том числе способы их образования указаны в Таблицах 1-2</w:t>
      </w:r>
    </w:p>
    <w:p w:rsidR="009F7364" w:rsidRDefault="009F7364" w:rsidP="009F7364">
      <w:pPr>
        <w:spacing w:after="0" w:line="240" w:lineRule="auto"/>
        <w:ind w:firstLine="284"/>
        <w:jc w:val="both"/>
        <w:rPr>
          <w:rFonts w:ascii="Times New Roman" w:hAnsi="Times New Roman" w:cs="Times New Roman"/>
          <w:sz w:val="12"/>
          <w:szCs w:val="12"/>
        </w:rPr>
      </w:pPr>
      <w:r w:rsidRPr="009F7364">
        <w:rPr>
          <w:rFonts w:ascii="Times New Roman" w:hAnsi="Times New Roman" w:cs="Times New Roman"/>
          <w:sz w:val="12"/>
          <w:szCs w:val="12"/>
        </w:rPr>
        <w:t>Таблица 1 - Сведения о земельных участках, расположенных в зоне планируемого размещения линейного объекта.</w:t>
      </w:r>
    </w:p>
    <w:tbl>
      <w:tblPr>
        <w:tblStyle w:val="1f7"/>
        <w:tblW w:w="0" w:type="auto"/>
        <w:tblLayout w:type="fixed"/>
        <w:tblLook w:val="01E0" w:firstRow="1" w:lastRow="1" w:firstColumn="1" w:lastColumn="1" w:noHBand="0" w:noVBand="0"/>
      </w:tblPr>
      <w:tblGrid>
        <w:gridCol w:w="1031"/>
        <w:gridCol w:w="1062"/>
        <w:gridCol w:w="283"/>
        <w:gridCol w:w="284"/>
        <w:gridCol w:w="283"/>
        <w:gridCol w:w="284"/>
        <w:gridCol w:w="1276"/>
        <w:gridCol w:w="992"/>
        <w:gridCol w:w="992"/>
        <w:gridCol w:w="425"/>
        <w:gridCol w:w="817"/>
      </w:tblGrid>
      <w:tr w:rsidR="00143810" w:rsidRPr="009F7364" w:rsidTr="00143810">
        <w:trPr>
          <w:cantSplit/>
          <w:trHeight w:val="1856"/>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Кадастровый номер</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существующего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00143810">
              <w:rPr>
                <w:rFonts w:ascii="Times New Roman" w:hAnsi="Times New Roman" w:cs="Times New Roman"/>
                <w:spacing w:val="1"/>
                <w:sz w:val="12"/>
                <w:szCs w:val="12"/>
              </w:rPr>
              <w:t xml:space="preserve"> </w:t>
            </w:r>
            <w:r w:rsidR="00143810">
              <w:rPr>
                <w:rFonts w:ascii="Times New Roman" w:hAnsi="Times New Roman" w:cs="Times New Roman"/>
                <w:sz w:val="12"/>
                <w:szCs w:val="12"/>
              </w:rPr>
              <w:t xml:space="preserve">участка/номер </w:t>
            </w:r>
            <w:r w:rsidRPr="009F7364">
              <w:rPr>
                <w:rFonts w:ascii="Times New Roman" w:hAnsi="Times New Roman" w:cs="Times New Roman"/>
                <w:sz w:val="12"/>
                <w:szCs w:val="12"/>
              </w:rPr>
              <w:t>единого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землепользования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(кадастрового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квартала), который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(часть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которого)</w:t>
            </w:r>
          </w:p>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предусматривается 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передачи</w:t>
            </w:r>
            <w:r w:rsidRPr="009F7364">
              <w:rPr>
                <w:rFonts w:ascii="Times New Roman" w:hAnsi="Times New Roman" w:cs="Times New Roman"/>
                <w:spacing w:val="-8"/>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5"/>
                <w:sz w:val="12"/>
                <w:szCs w:val="12"/>
              </w:rPr>
              <w:t xml:space="preserve"> </w:t>
            </w:r>
            <w:r w:rsidRPr="009F7364">
              <w:rPr>
                <w:rFonts w:ascii="Times New Roman" w:hAnsi="Times New Roman" w:cs="Times New Roman"/>
                <w:sz w:val="12"/>
                <w:szCs w:val="12"/>
              </w:rPr>
              <w:t>пользование</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Условный номер</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формируемого</w:t>
            </w:r>
            <w:r w:rsidRPr="009F7364">
              <w:rPr>
                <w:rFonts w:ascii="Times New Roman" w:hAnsi="Times New Roman" w:cs="Times New Roman"/>
                <w:spacing w:val="-8"/>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участка</w:t>
            </w:r>
          </w:p>
        </w:tc>
        <w:tc>
          <w:tcPr>
            <w:tcW w:w="283"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Площадь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контура</w:t>
            </w:r>
            <w:r w:rsidRPr="009F7364">
              <w:rPr>
                <w:rFonts w:ascii="Times New Roman" w:hAnsi="Times New Roman" w:cs="Times New Roman"/>
                <w:spacing w:val="1"/>
                <w:sz w:val="12"/>
                <w:szCs w:val="12"/>
              </w:rPr>
              <w:t xml:space="preserve"> </w:t>
            </w:r>
            <w:r w:rsidR="00D60BBA">
              <w:rPr>
                <w:rFonts w:ascii="Times New Roman" w:hAnsi="Times New Roman" w:cs="Times New Roman"/>
                <w:sz w:val="12"/>
                <w:szCs w:val="12"/>
              </w:rPr>
              <w:t>формиру</w:t>
            </w:r>
            <w:r w:rsidRPr="009F7364">
              <w:rPr>
                <w:rFonts w:ascii="Times New Roman" w:hAnsi="Times New Roman" w:cs="Times New Roman"/>
                <w:sz w:val="12"/>
                <w:szCs w:val="12"/>
              </w:rPr>
              <w:t>емого</w:t>
            </w:r>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z w:val="12"/>
                <w:szCs w:val="12"/>
              </w:rPr>
              <w:t>земельног</w:t>
            </w:r>
            <w:proofErr w:type="spellEnd"/>
            <w:r w:rsidRPr="009F7364">
              <w:rPr>
                <w:rFonts w:ascii="Times New Roman" w:hAnsi="Times New Roman" w:cs="Times New Roman"/>
                <w:w w:val="99"/>
                <w:sz w:val="12"/>
                <w:szCs w:val="12"/>
              </w:rPr>
              <w:t xml:space="preserve"> </w:t>
            </w:r>
            <w:r w:rsidRPr="009F7364">
              <w:rPr>
                <w:rFonts w:ascii="Times New Roman" w:hAnsi="Times New Roman" w:cs="Times New Roman"/>
                <w:sz w:val="12"/>
                <w:szCs w:val="12"/>
              </w:rPr>
              <w:t>о 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м</w:t>
            </w:r>
            <w:proofErr w:type="gramStart"/>
            <w:r w:rsidRPr="009F7364">
              <w:rPr>
                <w:rFonts w:ascii="Times New Roman" w:hAnsi="Times New Roman" w:cs="Times New Roman"/>
                <w:sz w:val="12"/>
                <w:szCs w:val="12"/>
              </w:rPr>
              <w:t>2</w:t>
            </w:r>
            <w:proofErr w:type="gramEnd"/>
          </w:p>
        </w:tc>
        <w:tc>
          <w:tcPr>
            <w:tcW w:w="284"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Площадь</w:t>
            </w:r>
            <w:r w:rsidR="00D60BBA">
              <w:rPr>
                <w:rFonts w:ascii="Times New Roman" w:hAnsi="Times New Roman" w:cs="Times New Roman"/>
                <w:spacing w:val="1"/>
                <w:sz w:val="12"/>
                <w:szCs w:val="12"/>
              </w:rPr>
              <w:t xml:space="preserve"> </w:t>
            </w:r>
            <w:r w:rsidR="00D60BBA">
              <w:rPr>
                <w:rFonts w:ascii="Times New Roman" w:hAnsi="Times New Roman" w:cs="Times New Roman"/>
                <w:sz w:val="12"/>
                <w:szCs w:val="12"/>
              </w:rPr>
              <w:t>формиру</w:t>
            </w:r>
            <w:r w:rsidRPr="009F7364">
              <w:rPr>
                <w:rFonts w:ascii="Times New Roman" w:hAnsi="Times New Roman" w:cs="Times New Roman"/>
                <w:sz w:val="12"/>
                <w:szCs w:val="12"/>
              </w:rPr>
              <w:t>емого</w:t>
            </w:r>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z w:val="12"/>
                <w:szCs w:val="12"/>
              </w:rPr>
              <w:t>земельног</w:t>
            </w:r>
            <w:proofErr w:type="spellEnd"/>
            <w:r w:rsidRPr="009F7364">
              <w:rPr>
                <w:rFonts w:ascii="Times New Roman" w:hAnsi="Times New Roman" w:cs="Times New Roman"/>
                <w:w w:val="99"/>
                <w:sz w:val="12"/>
                <w:szCs w:val="12"/>
              </w:rPr>
              <w:t xml:space="preserve"> </w:t>
            </w:r>
            <w:r w:rsidRPr="009F7364">
              <w:rPr>
                <w:rFonts w:ascii="Times New Roman" w:hAnsi="Times New Roman" w:cs="Times New Roman"/>
                <w:sz w:val="12"/>
                <w:szCs w:val="12"/>
              </w:rPr>
              <w:t>о 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м</w:t>
            </w:r>
            <w:proofErr w:type="gramStart"/>
            <w:r w:rsidRPr="009F7364">
              <w:rPr>
                <w:rFonts w:ascii="Times New Roman" w:hAnsi="Times New Roman" w:cs="Times New Roman"/>
                <w:sz w:val="12"/>
                <w:szCs w:val="12"/>
              </w:rPr>
              <w:t>2</w:t>
            </w:r>
            <w:proofErr w:type="gramEnd"/>
          </w:p>
        </w:tc>
        <w:tc>
          <w:tcPr>
            <w:tcW w:w="283"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pacing w:val="-1"/>
                <w:sz w:val="12"/>
                <w:szCs w:val="12"/>
              </w:rPr>
              <w:t>Наименование</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планируемого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размещения</w:t>
            </w:r>
            <w:r w:rsidR="00D60BBA">
              <w:rPr>
                <w:rFonts w:ascii="Times New Roman" w:hAnsi="Times New Roman" w:cs="Times New Roman"/>
                <w:spacing w:val="1"/>
                <w:sz w:val="12"/>
                <w:szCs w:val="12"/>
              </w:rPr>
              <w:t xml:space="preserve"> </w:t>
            </w:r>
            <w:r w:rsidRPr="009F7364">
              <w:rPr>
                <w:rFonts w:ascii="Times New Roman" w:hAnsi="Times New Roman" w:cs="Times New Roman"/>
                <w:sz w:val="12"/>
                <w:szCs w:val="12"/>
              </w:rPr>
              <w:t>объекта</w:t>
            </w:r>
          </w:p>
        </w:tc>
        <w:tc>
          <w:tcPr>
            <w:tcW w:w="284" w:type="dxa"/>
            <w:textDirection w:val="btLr"/>
            <w:vAlign w:val="center"/>
          </w:tcPr>
          <w:p w:rsidR="009F7364" w:rsidRPr="009F7364" w:rsidRDefault="00D60BBA" w:rsidP="00143810">
            <w:pPr>
              <w:pStyle w:val="aff1"/>
              <w:ind w:left="113" w:right="113"/>
              <w:jc w:val="center"/>
              <w:rPr>
                <w:rFonts w:ascii="Times New Roman" w:hAnsi="Times New Roman" w:cs="Times New Roman"/>
                <w:sz w:val="12"/>
                <w:szCs w:val="12"/>
              </w:rPr>
            </w:pPr>
            <w:r>
              <w:rPr>
                <w:rFonts w:ascii="Times New Roman" w:hAnsi="Times New Roman" w:cs="Times New Roman"/>
                <w:sz w:val="12"/>
                <w:szCs w:val="12"/>
              </w:rPr>
              <w:t xml:space="preserve">Вид </w:t>
            </w:r>
            <w:r w:rsidR="009F7364" w:rsidRPr="009F7364">
              <w:rPr>
                <w:rFonts w:ascii="Times New Roman" w:hAnsi="Times New Roman" w:cs="Times New Roman"/>
                <w:spacing w:val="-1"/>
                <w:sz w:val="12"/>
                <w:szCs w:val="12"/>
              </w:rPr>
              <w:t>отвода</w:t>
            </w: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существующего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земельного</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участка</w:t>
            </w:r>
            <w:r w:rsidR="00D60BBA">
              <w:rPr>
                <w:rFonts w:ascii="Times New Roman" w:hAnsi="Times New Roman" w:cs="Times New Roman"/>
                <w:sz w:val="12"/>
                <w:szCs w:val="12"/>
              </w:rPr>
              <w:t xml:space="preserve"> </w:t>
            </w:r>
            <w:r w:rsidRPr="009F7364">
              <w:rPr>
                <w:rFonts w:ascii="Times New Roman" w:hAnsi="Times New Roman" w:cs="Times New Roman"/>
                <w:sz w:val="12"/>
                <w:szCs w:val="12"/>
              </w:rPr>
              <w:t>(адрес</w:t>
            </w:r>
            <w:r w:rsidRPr="009F7364">
              <w:rPr>
                <w:rFonts w:ascii="Times New Roman" w:hAnsi="Times New Roman" w:cs="Times New Roman"/>
                <w:spacing w:val="-5"/>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участка)</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Категория</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земель</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proofErr w:type="gramStart"/>
            <w:r w:rsidRPr="009F7364">
              <w:rPr>
                <w:rFonts w:ascii="Times New Roman" w:hAnsi="Times New Roman" w:cs="Times New Roman"/>
                <w:spacing w:val="-1"/>
                <w:sz w:val="12"/>
                <w:szCs w:val="12"/>
              </w:rPr>
              <w:t>Устанавливаем</w:t>
            </w:r>
            <w:r w:rsidRPr="009F7364">
              <w:rPr>
                <w:rFonts w:ascii="Times New Roman" w:hAnsi="Times New Roman" w:cs="Times New Roman"/>
                <w:spacing w:val="-47"/>
                <w:sz w:val="12"/>
                <w:szCs w:val="12"/>
              </w:rPr>
              <w:t xml:space="preserve"> </w:t>
            </w:r>
            <w:proofErr w:type="spellStart"/>
            <w:r w:rsidRPr="009F7364">
              <w:rPr>
                <w:rFonts w:ascii="Times New Roman" w:hAnsi="Times New Roman" w:cs="Times New Roman"/>
                <w:sz w:val="12"/>
                <w:szCs w:val="12"/>
              </w:rPr>
              <w:t>ый</w:t>
            </w:r>
            <w:proofErr w:type="spellEnd"/>
            <w:proofErr w:type="gramEnd"/>
            <w:r w:rsidRPr="009F7364">
              <w:rPr>
                <w:rFonts w:ascii="Times New Roman" w:hAnsi="Times New Roman" w:cs="Times New Roman"/>
                <w:sz w:val="12"/>
                <w:szCs w:val="12"/>
              </w:rPr>
              <w:t xml:space="preserve"> вид</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разрешенного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использования</w:t>
            </w:r>
          </w:p>
        </w:tc>
        <w:tc>
          <w:tcPr>
            <w:tcW w:w="425"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Землепользователь</w:t>
            </w:r>
            <w:r w:rsidR="00D60BBA">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(правообладатель)/</w:t>
            </w:r>
            <w:proofErr w:type="spellStart"/>
            <w:proofErr w:type="gramStart"/>
            <w:r w:rsidRPr="009F7364">
              <w:rPr>
                <w:rFonts w:ascii="Times New Roman" w:hAnsi="Times New Roman" w:cs="Times New Roman"/>
                <w:spacing w:val="-1"/>
                <w:sz w:val="12"/>
                <w:szCs w:val="12"/>
              </w:rPr>
              <w:t>ограниче</w:t>
            </w:r>
            <w:proofErr w:type="spellEnd"/>
            <w:r w:rsidRPr="009F7364">
              <w:rPr>
                <w:rFonts w:ascii="Times New Roman" w:hAnsi="Times New Roman" w:cs="Times New Roman"/>
                <w:spacing w:val="-47"/>
                <w:sz w:val="12"/>
                <w:szCs w:val="12"/>
              </w:rPr>
              <w:t xml:space="preserve"> </w:t>
            </w:r>
            <w:proofErr w:type="spellStart"/>
            <w:r w:rsidRPr="009F7364">
              <w:rPr>
                <w:rFonts w:ascii="Times New Roman" w:hAnsi="Times New Roman" w:cs="Times New Roman"/>
                <w:sz w:val="12"/>
                <w:szCs w:val="12"/>
              </w:rPr>
              <w:t>ние</w:t>
            </w:r>
            <w:proofErr w:type="spellEnd"/>
            <w:proofErr w:type="gramEnd"/>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прав</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и</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обременения</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pacing w:val="-1"/>
                <w:sz w:val="12"/>
                <w:szCs w:val="12"/>
              </w:rPr>
              <w:t xml:space="preserve">Способ </w:t>
            </w:r>
            <w:r w:rsidRPr="009F7364">
              <w:rPr>
                <w:rFonts w:ascii="Times New Roman" w:hAnsi="Times New Roman" w:cs="Times New Roman"/>
                <w:sz w:val="12"/>
                <w:szCs w:val="12"/>
              </w:rPr>
              <w:t>образования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участка</w:t>
            </w:r>
          </w:p>
        </w:tc>
      </w:tr>
      <w:tr w:rsidR="00143810" w:rsidRPr="009F7364" w:rsidTr="00143810">
        <w:trPr>
          <w:trHeight w:val="70"/>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1</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2</w:t>
            </w:r>
          </w:p>
        </w:tc>
        <w:tc>
          <w:tcPr>
            <w:tcW w:w="283"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3</w:t>
            </w:r>
          </w:p>
        </w:tc>
        <w:tc>
          <w:tcPr>
            <w:tcW w:w="284"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4</w:t>
            </w:r>
          </w:p>
        </w:tc>
        <w:tc>
          <w:tcPr>
            <w:tcW w:w="283"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5</w:t>
            </w:r>
          </w:p>
        </w:tc>
        <w:tc>
          <w:tcPr>
            <w:tcW w:w="284"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6</w:t>
            </w: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7</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8</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9</w:t>
            </w:r>
          </w:p>
        </w:tc>
        <w:tc>
          <w:tcPr>
            <w:tcW w:w="425"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10</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11</w:t>
            </w:r>
          </w:p>
        </w:tc>
      </w:tr>
      <w:tr w:rsidR="00143810" w:rsidRPr="009F7364" w:rsidTr="004B0BAE">
        <w:trPr>
          <w:cantSplit/>
          <w:trHeight w:val="70"/>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63:31:0000000:4904</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63:31:0000000:4904/чзу</w:t>
            </w:r>
            <w:proofErr w:type="gramStart"/>
            <w:r w:rsidRPr="009F7364">
              <w:rPr>
                <w:rFonts w:ascii="Times New Roman" w:hAnsi="Times New Roman" w:cs="Times New Roman"/>
                <w:sz w:val="12"/>
                <w:szCs w:val="12"/>
              </w:rPr>
              <w:t>1</w:t>
            </w:r>
            <w:proofErr w:type="gramEnd"/>
          </w:p>
        </w:tc>
        <w:tc>
          <w:tcPr>
            <w:tcW w:w="283" w:type="dxa"/>
            <w:vMerge w:val="restart"/>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36195,38</w:t>
            </w:r>
          </w:p>
        </w:tc>
        <w:tc>
          <w:tcPr>
            <w:tcW w:w="284"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22386,98</w:t>
            </w:r>
          </w:p>
        </w:tc>
        <w:tc>
          <w:tcPr>
            <w:tcW w:w="283" w:type="dxa"/>
            <w:vMerge w:val="restart"/>
            <w:textDirection w:val="btLr"/>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Под</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строительство</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нефтегазосборного</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трубопровода</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и</w:t>
            </w:r>
            <w:r w:rsidRPr="009F7364">
              <w:rPr>
                <w:rFonts w:ascii="Times New Roman" w:hAnsi="Times New Roman" w:cs="Times New Roman"/>
                <w:spacing w:val="-4"/>
                <w:sz w:val="12"/>
                <w:szCs w:val="12"/>
              </w:rPr>
              <w:t xml:space="preserve"> </w:t>
            </w:r>
            <w:proofErr w:type="gramStart"/>
            <w:r w:rsidRPr="009F7364">
              <w:rPr>
                <w:rFonts w:ascii="Times New Roman" w:hAnsi="Times New Roman" w:cs="Times New Roman"/>
                <w:sz w:val="12"/>
                <w:szCs w:val="12"/>
              </w:rPr>
              <w:t>ВЛ</w:t>
            </w:r>
            <w:proofErr w:type="gramEnd"/>
          </w:p>
        </w:tc>
        <w:tc>
          <w:tcPr>
            <w:tcW w:w="284" w:type="dxa"/>
            <w:vMerge w:val="restart"/>
            <w:textDirection w:val="btLr"/>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Временный</w:t>
            </w: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Почтовый адрес ориентира:</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 район,</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сельское</w:t>
            </w:r>
            <w:r w:rsidR="00143810">
              <w:rPr>
                <w:rFonts w:ascii="Times New Roman" w:hAnsi="Times New Roman" w:cs="Times New Roman"/>
                <w:spacing w:val="-1"/>
                <w:sz w:val="12"/>
                <w:szCs w:val="12"/>
              </w:rPr>
              <w:t xml:space="preserve"> </w:t>
            </w:r>
            <w:r w:rsidR="00143810">
              <w:rPr>
                <w:rFonts w:ascii="Times New Roman" w:hAnsi="Times New Roman" w:cs="Times New Roman"/>
                <w:sz w:val="12"/>
                <w:szCs w:val="12"/>
              </w:rPr>
              <w:t xml:space="preserve">поселение </w:t>
            </w:r>
            <w:r w:rsidRPr="009F7364">
              <w:rPr>
                <w:rFonts w:ascii="Times New Roman" w:hAnsi="Times New Roman" w:cs="Times New Roman"/>
                <w:sz w:val="12"/>
                <w:szCs w:val="12"/>
              </w:rPr>
              <w:t>Калиновка</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Земли</w:t>
            </w:r>
            <w:r w:rsidRPr="009F7364">
              <w:rPr>
                <w:rFonts w:ascii="Times New Roman" w:hAnsi="Times New Roman" w:cs="Times New Roman"/>
                <w:spacing w:val="-8"/>
                <w:sz w:val="12"/>
                <w:szCs w:val="12"/>
              </w:rPr>
              <w:t xml:space="preserve"> </w:t>
            </w:r>
            <w:r w:rsidRPr="009F7364">
              <w:rPr>
                <w:rFonts w:ascii="Times New Roman" w:hAnsi="Times New Roman" w:cs="Times New Roman"/>
                <w:sz w:val="12"/>
                <w:szCs w:val="12"/>
              </w:rPr>
              <w:t>сельскохозяйственного</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назначения</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w:t>
            </w:r>
            <w:r w:rsidRPr="009F7364">
              <w:rPr>
                <w:rFonts w:ascii="Times New Roman" w:hAnsi="Times New Roman" w:cs="Times New Roman"/>
                <w:spacing w:val="1"/>
                <w:sz w:val="12"/>
                <w:szCs w:val="12"/>
              </w:rPr>
              <w:t xml:space="preserve"> </w:t>
            </w:r>
            <w:proofErr w:type="spellStart"/>
            <w:proofErr w:type="gramStart"/>
            <w:r w:rsidRPr="009F7364">
              <w:rPr>
                <w:rFonts w:ascii="Times New Roman" w:hAnsi="Times New Roman" w:cs="Times New Roman"/>
                <w:spacing w:val="-1"/>
                <w:sz w:val="12"/>
                <w:szCs w:val="12"/>
              </w:rPr>
              <w:t>сельскохозяйст</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венного</w:t>
            </w:r>
            <w:proofErr w:type="gramEnd"/>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производства</w:t>
            </w:r>
          </w:p>
        </w:tc>
        <w:tc>
          <w:tcPr>
            <w:tcW w:w="425"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Трифонова</w:t>
            </w:r>
            <w:r w:rsidRPr="009F7364">
              <w:rPr>
                <w:rFonts w:ascii="Times New Roman" w:hAnsi="Times New Roman" w:cs="Times New Roman"/>
                <w:spacing w:val="-9"/>
                <w:sz w:val="12"/>
                <w:szCs w:val="12"/>
              </w:rPr>
              <w:t xml:space="preserve"> </w:t>
            </w:r>
            <w:r w:rsidRPr="009F7364">
              <w:rPr>
                <w:rFonts w:ascii="Times New Roman" w:hAnsi="Times New Roman" w:cs="Times New Roman"/>
                <w:sz w:val="12"/>
                <w:szCs w:val="12"/>
              </w:rPr>
              <w:t>Марина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Анатольевна</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 требуется, т.к.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будет оформляться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соглашение 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временном занятии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w:t>
            </w:r>
          </w:p>
        </w:tc>
      </w:tr>
      <w:tr w:rsidR="00143810" w:rsidRPr="009F7364" w:rsidTr="00143810">
        <w:trPr>
          <w:cantSplit/>
          <w:trHeight w:val="70"/>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63:31:1604007:123</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63:31:1604007:123/чзу</w:t>
            </w:r>
            <w:proofErr w:type="gramStart"/>
            <w:r w:rsidRPr="009F7364">
              <w:rPr>
                <w:rFonts w:ascii="Times New Roman" w:hAnsi="Times New Roman" w:cs="Times New Roman"/>
                <w:sz w:val="12"/>
                <w:szCs w:val="12"/>
              </w:rPr>
              <w:t>1</w:t>
            </w:r>
            <w:proofErr w:type="gramEnd"/>
          </w:p>
        </w:tc>
        <w:tc>
          <w:tcPr>
            <w:tcW w:w="283" w:type="dxa"/>
            <w:vMerge/>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366,53</w:t>
            </w:r>
          </w:p>
        </w:tc>
        <w:tc>
          <w:tcPr>
            <w:tcW w:w="283" w:type="dxa"/>
            <w:vMerge/>
            <w:textDirection w:val="btLr"/>
            <w:vAlign w:val="center"/>
          </w:tcPr>
          <w:p w:rsidR="009F7364" w:rsidRPr="009F7364" w:rsidRDefault="009F7364" w:rsidP="00143810">
            <w:pPr>
              <w:pStyle w:val="aff1"/>
              <w:jc w:val="center"/>
              <w:rPr>
                <w:rFonts w:ascii="Times New Roman" w:hAnsi="Times New Roman" w:cs="Times New Roman"/>
                <w:sz w:val="12"/>
                <w:szCs w:val="12"/>
              </w:rPr>
            </w:pPr>
          </w:p>
        </w:tc>
        <w:tc>
          <w:tcPr>
            <w:tcW w:w="284" w:type="dxa"/>
            <w:vMerge/>
            <w:textDirection w:val="btLr"/>
            <w:vAlign w:val="center"/>
          </w:tcPr>
          <w:p w:rsidR="009F7364" w:rsidRPr="009F7364" w:rsidRDefault="009F7364" w:rsidP="00143810">
            <w:pPr>
              <w:pStyle w:val="aff1"/>
              <w:jc w:val="center"/>
              <w:rPr>
                <w:rFonts w:ascii="Times New Roman" w:hAnsi="Times New Roman" w:cs="Times New Roman"/>
                <w:sz w:val="12"/>
                <w:szCs w:val="12"/>
              </w:rPr>
            </w:pP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r w:rsidR="00143810">
              <w:rPr>
                <w:rFonts w:ascii="Times New Roman" w:hAnsi="Times New Roman" w:cs="Times New Roman"/>
                <w:sz w:val="12"/>
                <w:szCs w:val="12"/>
              </w:rPr>
              <w:t xml:space="preserve"> </w:t>
            </w:r>
            <w:r w:rsidRPr="009F7364">
              <w:rPr>
                <w:rFonts w:ascii="Times New Roman" w:hAnsi="Times New Roman" w:cs="Times New Roman"/>
                <w:sz w:val="12"/>
                <w:szCs w:val="12"/>
              </w:rPr>
              <w:t>Почтовый</w:t>
            </w:r>
            <w:r w:rsidRPr="009F7364">
              <w:rPr>
                <w:rFonts w:ascii="Times New Roman" w:hAnsi="Times New Roman" w:cs="Times New Roman"/>
                <w:spacing w:val="-5"/>
                <w:sz w:val="12"/>
                <w:szCs w:val="12"/>
              </w:rPr>
              <w:t xml:space="preserve"> </w:t>
            </w:r>
            <w:r w:rsidRPr="009F7364">
              <w:rPr>
                <w:rFonts w:ascii="Times New Roman" w:hAnsi="Times New Roman" w:cs="Times New Roman"/>
                <w:sz w:val="12"/>
                <w:szCs w:val="12"/>
              </w:rPr>
              <w:t>адрес</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ориентира: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 район,</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сельское поселение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Калиновка</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proofErr w:type="gramStart"/>
            <w:r w:rsidRPr="009F7364">
              <w:rPr>
                <w:rFonts w:ascii="Times New Roman" w:hAnsi="Times New Roman" w:cs="Times New Roman"/>
                <w:sz w:val="12"/>
                <w:szCs w:val="12"/>
              </w:rPr>
              <w:t>Земли промышленности, энергетики,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транспорта, связи, радиовещания,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телевидения, информатики, земли 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обеспечения</w:t>
            </w:r>
            <w:r w:rsidRPr="009F7364">
              <w:rPr>
                <w:rFonts w:ascii="Times New Roman" w:hAnsi="Times New Roman" w:cs="Times New Roman"/>
                <w:spacing w:val="-7"/>
                <w:sz w:val="12"/>
                <w:szCs w:val="12"/>
              </w:rPr>
              <w:t xml:space="preserve"> </w:t>
            </w:r>
            <w:r w:rsidRPr="009F7364">
              <w:rPr>
                <w:rFonts w:ascii="Times New Roman" w:hAnsi="Times New Roman" w:cs="Times New Roman"/>
                <w:sz w:val="12"/>
                <w:szCs w:val="12"/>
              </w:rPr>
              <w:t>космической</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деятельности,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земли обороны, безопасности и земли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иного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специального назначения</w:t>
            </w:r>
            <w:proofErr w:type="gramEnd"/>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размещения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иных объектов</w:t>
            </w:r>
            <w:r w:rsidRPr="009F7364">
              <w:rPr>
                <w:rFonts w:ascii="Times New Roman" w:hAnsi="Times New Roman" w:cs="Times New Roman"/>
                <w:spacing w:val="-47"/>
                <w:sz w:val="12"/>
                <w:szCs w:val="12"/>
              </w:rPr>
              <w:t xml:space="preserve"> </w:t>
            </w:r>
            <w:proofErr w:type="spellStart"/>
            <w:proofErr w:type="gramStart"/>
            <w:r w:rsidRPr="009F7364">
              <w:rPr>
                <w:rFonts w:ascii="Times New Roman" w:hAnsi="Times New Roman" w:cs="Times New Roman"/>
                <w:sz w:val="12"/>
                <w:szCs w:val="12"/>
              </w:rPr>
              <w:t>промышленнос</w:t>
            </w:r>
            <w:proofErr w:type="spellEnd"/>
            <w:r w:rsidRPr="009F7364">
              <w:rPr>
                <w:rFonts w:ascii="Times New Roman" w:hAnsi="Times New Roman" w:cs="Times New Roman"/>
                <w:spacing w:val="-48"/>
                <w:sz w:val="12"/>
                <w:szCs w:val="12"/>
              </w:rPr>
              <w:t xml:space="preserve"> </w:t>
            </w:r>
            <w:proofErr w:type="spellStart"/>
            <w:r w:rsidRPr="009F7364">
              <w:rPr>
                <w:rFonts w:ascii="Times New Roman" w:hAnsi="Times New Roman" w:cs="Times New Roman"/>
                <w:sz w:val="12"/>
                <w:szCs w:val="12"/>
              </w:rPr>
              <w:t>ти</w:t>
            </w:r>
            <w:proofErr w:type="spellEnd"/>
            <w:proofErr w:type="gramEnd"/>
            <w:r w:rsidRPr="009F7364">
              <w:rPr>
                <w:rFonts w:ascii="Times New Roman" w:hAnsi="Times New Roman" w:cs="Times New Roman"/>
                <w:sz w:val="12"/>
                <w:szCs w:val="12"/>
              </w:rPr>
              <w:t>, энергетики,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транспорта,</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связи,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радиовещания,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телевидения,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информатики,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обеспечения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космической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деятельности,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обороны,</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безопасности 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иного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специального</w:t>
            </w:r>
          </w:p>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назначения</w:t>
            </w:r>
          </w:p>
        </w:tc>
        <w:tc>
          <w:tcPr>
            <w:tcW w:w="425"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Трифонова</w:t>
            </w:r>
            <w:r w:rsidRPr="009F7364">
              <w:rPr>
                <w:rFonts w:ascii="Times New Roman" w:hAnsi="Times New Roman" w:cs="Times New Roman"/>
                <w:spacing w:val="-9"/>
                <w:sz w:val="12"/>
                <w:szCs w:val="12"/>
              </w:rPr>
              <w:t xml:space="preserve"> </w:t>
            </w:r>
            <w:r w:rsidRPr="009F7364">
              <w:rPr>
                <w:rFonts w:ascii="Times New Roman" w:hAnsi="Times New Roman" w:cs="Times New Roman"/>
                <w:sz w:val="12"/>
                <w:szCs w:val="12"/>
              </w:rPr>
              <w:t>Марина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Анатольевна</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 требуется, т.к.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будет оформляться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соглашение 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временном занятии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w:t>
            </w:r>
          </w:p>
        </w:tc>
      </w:tr>
      <w:tr w:rsidR="00143810" w:rsidRPr="009F7364" w:rsidTr="00143810">
        <w:trPr>
          <w:cantSplit/>
          <w:trHeight w:val="70"/>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lastRenderedPageBreak/>
              <w:t>63:31:1604007:121</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63:31:1604007:121/чзу</w:t>
            </w:r>
            <w:proofErr w:type="gramStart"/>
            <w:r w:rsidRPr="009F7364">
              <w:rPr>
                <w:rFonts w:ascii="Times New Roman" w:hAnsi="Times New Roman" w:cs="Times New Roman"/>
                <w:sz w:val="12"/>
                <w:szCs w:val="12"/>
              </w:rPr>
              <w:t>1</w:t>
            </w:r>
            <w:proofErr w:type="gramEnd"/>
          </w:p>
        </w:tc>
        <w:tc>
          <w:tcPr>
            <w:tcW w:w="283" w:type="dxa"/>
            <w:vMerge/>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12,52</w:t>
            </w:r>
          </w:p>
        </w:tc>
        <w:tc>
          <w:tcPr>
            <w:tcW w:w="283" w:type="dxa"/>
            <w:vMerge/>
            <w:textDirection w:val="btLr"/>
            <w:vAlign w:val="center"/>
          </w:tcPr>
          <w:p w:rsidR="009F7364" w:rsidRPr="009F7364" w:rsidRDefault="009F7364" w:rsidP="00143810">
            <w:pPr>
              <w:pStyle w:val="aff1"/>
              <w:jc w:val="center"/>
              <w:rPr>
                <w:rFonts w:ascii="Times New Roman" w:hAnsi="Times New Roman" w:cs="Times New Roman"/>
                <w:sz w:val="12"/>
                <w:szCs w:val="12"/>
              </w:rPr>
            </w:pPr>
          </w:p>
        </w:tc>
        <w:tc>
          <w:tcPr>
            <w:tcW w:w="284" w:type="dxa"/>
            <w:vMerge/>
            <w:textDirection w:val="btLr"/>
            <w:vAlign w:val="center"/>
          </w:tcPr>
          <w:p w:rsidR="009F7364" w:rsidRPr="009F7364" w:rsidRDefault="009F7364" w:rsidP="00143810">
            <w:pPr>
              <w:pStyle w:val="aff1"/>
              <w:jc w:val="center"/>
              <w:rPr>
                <w:rFonts w:ascii="Times New Roman" w:hAnsi="Times New Roman" w:cs="Times New Roman"/>
                <w:sz w:val="12"/>
                <w:szCs w:val="12"/>
              </w:rPr>
            </w:pP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9F7364" w:rsidRPr="009F7364" w:rsidRDefault="00D60BBA" w:rsidP="00143810">
            <w:pPr>
              <w:pStyle w:val="aff1"/>
              <w:jc w:val="center"/>
              <w:rPr>
                <w:rFonts w:ascii="Times New Roman" w:hAnsi="Times New Roman" w:cs="Times New Roman"/>
                <w:sz w:val="12"/>
                <w:szCs w:val="12"/>
              </w:rPr>
            </w:pPr>
            <w:proofErr w:type="spellStart"/>
            <w:r>
              <w:rPr>
                <w:rFonts w:ascii="Times New Roman" w:hAnsi="Times New Roman" w:cs="Times New Roman"/>
                <w:sz w:val="12"/>
                <w:szCs w:val="12"/>
              </w:rPr>
              <w:t>Почтовый</w:t>
            </w:r>
            <w:r w:rsidR="009F7364" w:rsidRPr="009F7364">
              <w:rPr>
                <w:rFonts w:ascii="Times New Roman" w:hAnsi="Times New Roman" w:cs="Times New Roman"/>
                <w:sz w:val="12"/>
                <w:szCs w:val="12"/>
              </w:rPr>
              <w:t>адрес</w:t>
            </w:r>
            <w:proofErr w:type="spellEnd"/>
            <w:r w:rsidR="009F7364" w:rsidRPr="009F7364">
              <w:rPr>
                <w:rFonts w:ascii="Times New Roman" w:hAnsi="Times New Roman" w:cs="Times New Roman"/>
                <w:sz w:val="12"/>
                <w:szCs w:val="12"/>
              </w:rPr>
              <w:t xml:space="preserve"> ориентира:</w:t>
            </w:r>
            <w:r w:rsidR="009F7364" w:rsidRPr="009F7364">
              <w:rPr>
                <w:rFonts w:ascii="Times New Roman" w:hAnsi="Times New Roman" w:cs="Times New Roman"/>
                <w:spacing w:val="-48"/>
                <w:sz w:val="12"/>
                <w:szCs w:val="12"/>
              </w:rPr>
              <w:t xml:space="preserve"> </w:t>
            </w:r>
            <w:r w:rsidR="009F7364" w:rsidRPr="009F7364">
              <w:rPr>
                <w:rFonts w:ascii="Times New Roman" w:hAnsi="Times New Roman" w:cs="Times New Roman"/>
                <w:sz w:val="12"/>
                <w:szCs w:val="12"/>
              </w:rPr>
              <w:t>Российская Федерация,</w:t>
            </w:r>
            <w:r w:rsidR="009F7364" w:rsidRPr="009F7364">
              <w:rPr>
                <w:rFonts w:ascii="Times New Roman" w:hAnsi="Times New Roman" w:cs="Times New Roman"/>
                <w:spacing w:val="1"/>
                <w:sz w:val="12"/>
                <w:szCs w:val="12"/>
              </w:rPr>
              <w:t xml:space="preserve"> </w:t>
            </w:r>
            <w:r w:rsidR="009F7364" w:rsidRPr="009F7364">
              <w:rPr>
                <w:rFonts w:ascii="Times New Roman" w:hAnsi="Times New Roman" w:cs="Times New Roman"/>
                <w:sz w:val="12"/>
                <w:szCs w:val="12"/>
              </w:rPr>
              <w:t>Самарская область,</w:t>
            </w:r>
            <w:r w:rsidR="009F7364" w:rsidRPr="009F7364">
              <w:rPr>
                <w:rFonts w:ascii="Times New Roman" w:hAnsi="Times New Roman" w:cs="Times New Roman"/>
                <w:spacing w:val="1"/>
                <w:sz w:val="12"/>
                <w:szCs w:val="12"/>
              </w:rPr>
              <w:t xml:space="preserve"> </w:t>
            </w:r>
            <w:r w:rsidR="009F7364" w:rsidRPr="009F7364">
              <w:rPr>
                <w:rFonts w:ascii="Times New Roman" w:hAnsi="Times New Roman" w:cs="Times New Roman"/>
                <w:sz w:val="12"/>
                <w:szCs w:val="12"/>
              </w:rPr>
              <w:t>Сергиевский</w:t>
            </w:r>
            <w:r w:rsidR="009F7364" w:rsidRPr="009F7364">
              <w:rPr>
                <w:rFonts w:ascii="Times New Roman" w:hAnsi="Times New Roman" w:cs="Times New Roman"/>
                <w:spacing w:val="1"/>
                <w:sz w:val="12"/>
                <w:szCs w:val="12"/>
              </w:rPr>
              <w:t xml:space="preserve"> </w:t>
            </w:r>
            <w:r w:rsidR="009F7364" w:rsidRPr="009F7364">
              <w:rPr>
                <w:rFonts w:ascii="Times New Roman" w:hAnsi="Times New Roman" w:cs="Times New Roman"/>
                <w:sz w:val="12"/>
                <w:szCs w:val="12"/>
              </w:rPr>
              <w:t>муниципальный</w:t>
            </w:r>
            <w:r w:rsidR="009F7364" w:rsidRPr="009F7364">
              <w:rPr>
                <w:rFonts w:ascii="Times New Roman" w:hAnsi="Times New Roman" w:cs="Times New Roman"/>
                <w:spacing w:val="-3"/>
                <w:sz w:val="12"/>
                <w:szCs w:val="12"/>
              </w:rPr>
              <w:t xml:space="preserve"> </w:t>
            </w:r>
            <w:r w:rsidR="00143810">
              <w:rPr>
                <w:rFonts w:ascii="Times New Roman" w:hAnsi="Times New Roman" w:cs="Times New Roman"/>
                <w:sz w:val="12"/>
                <w:szCs w:val="12"/>
              </w:rPr>
              <w:t xml:space="preserve">район, </w:t>
            </w:r>
            <w:r w:rsidR="009F7364" w:rsidRPr="009F7364">
              <w:rPr>
                <w:rFonts w:ascii="Times New Roman" w:hAnsi="Times New Roman" w:cs="Times New Roman"/>
                <w:spacing w:val="-1"/>
                <w:sz w:val="12"/>
                <w:szCs w:val="12"/>
              </w:rPr>
              <w:t xml:space="preserve">сельское </w:t>
            </w:r>
            <w:r w:rsidR="009F7364" w:rsidRPr="009F7364">
              <w:rPr>
                <w:rFonts w:ascii="Times New Roman" w:hAnsi="Times New Roman" w:cs="Times New Roman"/>
                <w:sz w:val="12"/>
                <w:szCs w:val="12"/>
              </w:rPr>
              <w:t>поселение</w:t>
            </w:r>
            <w:r w:rsidR="009F7364" w:rsidRPr="009F7364">
              <w:rPr>
                <w:rFonts w:ascii="Times New Roman" w:hAnsi="Times New Roman" w:cs="Times New Roman"/>
                <w:spacing w:val="-47"/>
                <w:sz w:val="12"/>
                <w:szCs w:val="12"/>
              </w:rPr>
              <w:t xml:space="preserve"> </w:t>
            </w:r>
            <w:r w:rsidR="009F7364" w:rsidRPr="009F7364">
              <w:rPr>
                <w:rFonts w:ascii="Times New Roman" w:hAnsi="Times New Roman" w:cs="Times New Roman"/>
                <w:sz w:val="12"/>
                <w:szCs w:val="12"/>
              </w:rPr>
              <w:t>Калиновка</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proofErr w:type="gramStart"/>
            <w:r w:rsidRPr="009F7364">
              <w:rPr>
                <w:rFonts w:ascii="Times New Roman" w:hAnsi="Times New Roman" w:cs="Times New Roman"/>
                <w:sz w:val="12"/>
                <w:szCs w:val="12"/>
              </w:rPr>
              <w:t>Земли промышленности, энергетики,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транспорта, связи, радиовещания,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телевидения, информатики, земли 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обеспечения</w:t>
            </w:r>
            <w:r w:rsidRPr="009F7364">
              <w:rPr>
                <w:rFonts w:ascii="Times New Roman" w:hAnsi="Times New Roman" w:cs="Times New Roman"/>
                <w:spacing w:val="-7"/>
                <w:sz w:val="12"/>
                <w:szCs w:val="12"/>
              </w:rPr>
              <w:t xml:space="preserve"> </w:t>
            </w:r>
            <w:r w:rsidRPr="009F7364">
              <w:rPr>
                <w:rFonts w:ascii="Times New Roman" w:hAnsi="Times New Roman" w:cs="Times New Roman"/>
                <w:sz w:val="12"/>
                <w:szCs w:val="12"/>
              </w:rPr>
              <w:t>космической</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деятельности,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земли обороны, безопасности и земли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иного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специального назначения</w:t>
            </w:r>
            <w:proofErr w:type="gramEnd"/>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 целей</w:t>
            </w:r>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pacing w:val="-1"/>
                <w:sz w:val="12"/>
                <w:szCs w:val="12"/>
              </w:rPr>
              <w:t>недропользова</w:t>
            </w:r>
            <w:proofErr w:type="spellEnd"/>
            <w:r w:rsidRPr="009F7364">
              <w:rPr>
                <w:rFonts w:ascii="Times New Roman" w:hAnsi="Times New Roman" w:cs="Times New Roman"/>
                <w:spacing w:val="-47"/>
                <w:sz w:val="12"/>
                <w:szCs w:val="12"/>
              </w:rPr>
              <w:t xml:space="preserve"> </w:t>
            </w:r>
            <w:proofErr w:type="spellStart"/>
            <w:r w:rsidRPr="009F7364">
              <w:rPr>
                <w:rFonts w:ascii="Times New Roman" w:hAnsi="Times New Roman" w:cs="Times New Roman"/>
                <w:sz w:val="12"/>
                <w:szCs w:val="12"/>
              </w:rPr>
              <w:t>ния</w:t>
            </w:r>
            <w:proofErr w:type="spellEnd"/>
          </w:p>
        </w:tc>
        <w:tc>
          <w:tcPr>
            <w:tcW w:w="425"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Трифонова</w:t>
            </w:r>
            <w:r w:rsidRPr="009F7364">
              <w:rPr>
                <w:rFonts w:ascii="Times New Roman" w:hAnsi="Times New Roman" w:cs="Times New Roman"/>
                <w:spacing w:val="-9"/>
                <w:sz w:val="12"/>
                <w:szCs w:val="12"/>
              </w:rPr>
              <w:t xml:space="preserve"> </w:t>
            </w:r>
            <w:r w:rsidRPr="009F7364">
              <w:rPr>
                <w:rFonts w:ascii="Times New Roman" w:hAnsi="Times New Roman" w:cs="Times New Roman"/>
                <w:sz w:val="12"/>
                <w:szCs w:val="12"/>
              </w:rPr>
              <w:t>Марина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Анатольевна</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 требуется, т.к.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будет оформляться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соглашение 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временном занятии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w:t>
            </w:r>
          </w:p>
        </w:tc>
      </w:tr>
      <w:tr w:rsidR="00143810" w:rsidRPr="009F7364" w:rsidTr="00143810">
        <w:trPr>
          <w:cantSplit/>
          <w:trHeight w:val="70"/>
        </w:trPr>
        <w:tc>
          <w:tcPr>
            <w:tcW w:w="1031"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63:31:1705001:154</w:t>
            </w:r>
          </w:p>
        </w:tc>
        <w:tc>
          <w:tcPr>
            <w:tcW w:w="106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63:31:1705001:154/чзу</w:t>
            </w:r>
            <w:proofErr w:type="gramStart"/>
            <w:r w:rsidRPr="009F7364">
              <w:rPr>
                <w:rFonts w:ascii="Times New Roman" w:hAnsi="Times New Roman" w:cs="Times New Roman"/>
                <w:sz w:val="12"/>
                <w:szCs w:val="12"/>
              </w:rPr>
              <w:t>1</w:t>
            </w:r>
            <w:proofErr w:type="gramEnd"/>
          </w:p>
        </w:tc>
        <w:tc>
          <w:tcPr>
            <w:tcW w:w="283"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12805,91</w:t>
            </w:r>
          </w:p>
        </w:tc>
        <w:tc>
          <w:tcPr>
            <w:tcW w:w="283" w:type="dxa"/>
            <w:vAlign w:val="center"/>
          </w:tcPr>
          <w:p w:rsidR="009F7364" w:rsidRPr="009F7364" w:rsidRDefault="009F7364" w:rsidP="00143810">
            <w:pPr>
              <w:pStyle w:val="aff1"/>
              <w:jc w:val="center"/>
              <w:rPr>
                <w:rFonts w:ascii="Times New Roman" w:hAnsi="Times New Roman" w:cs="Times New Roman"/>
                <w:sz w:val="12"/>
                <w:szCs w:val="12"/>
              </w:rPr>
            </w:pPr>
          </w:p>
        </w:tc>
        <w:tc>
          <w:tcPr>
            <w:tcW w:w="284" w:type="dxa"/>
            <w:vAlign w:val="center"/>
          </w:tcPr>
          <w:p w:rsidR="009F7364" w:rsidRPr="009F7364" w:rsidRDefault="009F7364" w:rsidP="00143810">
            <w:pPr>
              <w:pStyle w:val="aff1"/>
              <w:jc w:val="center"/>
              <w:rPr>
                <w:rFonts w:ascii="Times New Roman" w:hAnsi="Times New Roman" w:cs="Times New Roman"/>
                <w:sz w:val="12"/>
                <w:szCs w:val="12"/>
              </w:rPr>
            </w:pPr>
          </w:p>
        </w:tc>
        <w:tc>
          <w:tcPr>
            <w:tcW w:w="1276"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Почтовый адрес ориентира:</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w:t>
            </w:r>
            <w:r w:rsidRPr="009F7364">
              <w:rPr>
                <w:rFonts w:ascii="Times New Roman" w:hAnsi="Times New Roman" w:cs="Times New Roman"/>
                <w:spacing w:val="-3"/>
                <w:sz w:val="12"/>
                <w:szCs w:val="12"/>
              </w:rPr>
              <w:t xml:space="preserve"> </w:t>
            </w:r>
            <w:r w:rsidR="00143810">
              <w:rPr>
                <w:rFonts w:ascii="Times New Roman" w:hAnsi="Times New Roman" w:cs="Times New Roman"/>
                <w:sz w:val="12"/>
                <w:szCs w:val="12"/>
              </w:rPr>
              <w:t xml:space="preserve">район, </w:t>
            </w:r>
            <w:r w:rsidRPr="009F7364">
              <w:rPr>
                <w:rFonts w:ascii="Times New Roman" w:hAnsi="Times New Roman" w:cs="Times New Roman"/>
                <w:spacing w:val="-1"/>
                <w:sz w:val="12"/>
                <w:szCs w:val="12"/>
              </w:rPr>
              <w:t xml:space="preserve">сельское </w:t>
            </w:r>
            <w:r w:rsidRPr="009F7364">
              <w:rPr>
                <w:rFonts w:ascii="Times New Roman" w:hAnsi="Times New Roman" w:cs="Times New Roman"/>
                <w:sz w:val="12"/>
                <w:szCs w:val="12"/>
              </w:rPr>
              <w:t>поселение</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Воротнее</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Земли</w:t>
            </w:r>
            <w:r w:rsidRPr="009F7364">
              <w:rPr>
                <w:rFonts w:ascii="Times New Roman" w:hAnsi="Times New Roman" w:cs="Times New Roman"/>
                <w:spacing w:val="-8"/>
                <w:sz w:val="12"/>
                <w:szCs w:val="12"/>
              </w:rPr>
              <w:t xml:space="preserve"> </w:t>
            </w:r>
            <w:r w:rsidRPr="009F7364">
              <w:rPr>
                <w:rFonts w:ascii="Times New Roman" w:hAnsi="Times New Roman" w:cs="Times New Roman"/>
                <w:sz w:val="12"/>
                <w:szCs w:val="12"/>
              </w:rPr>
              <w:t>сельскохозяйственного</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назначения</w:t>
            </w:r>
          </w:p>
        </w:tc>
        <w:tc>
          <w:tcPr>
            <w:tcW w:w="992"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размещения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объектов</w:t>
            </w:r>
            <w:r w:rsidRPr="009F7364">
              <w:rPr>
                <w:rFonts w:ascii="Times New Roman" w:hAnsi="Times New Roman" w:cs="Times New Roman"/>
                <w:spacing w:val="1"/>
                <w:sz w:val="12"/>
                <w:szCs w:val="12"/>
              </w:rPr>
              <w:t xml:space="preserve"> </w:t>
            </w:r>
            <w:proofErr w:type="spellStart"/>
            <w:proofErr w:type="gramStart"/>
            <w:r w:rsidRPr="009F7364">
              <w:rPr>
                <w:rFonts w:ascii="Times New Roman" w:hAnsi="Times New Roman" w:cs="Times New Roman"/>
                <w:spacing w:val="-1"/>
                <w:sz w:val="12"/>
                <w:szCs w:val="12"/>
              </w:rPr>
              <w:t>сельскохозяйст</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венного</w:t>
            </w:r>
            <w:proofErr w:type="gramEnd"/>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назначения и</w:t>
            </w:r>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pacing w:val="-1"/>
                <w:sz w:val="12"/>
                <w:szCs w:val="12"/>
              </w:rPr>
              <w:t>сельскохозяйст</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венных</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угодий</w:t>
            </w:r>
          </w:p>
        </w:tc>
        <w:tc>
          <w:tcPr>
            <w:tcW w:w="425" w:type="dxa"/>
            <w:textDirection w:val="btLr"/>
            <w:vAlign w:val="center"/>
          </w:tcPr>
          <w:p w:rsidR="009F7364" w:rsidRPr="009F7364" w:rsidRDefault="009F7364"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Общество с ограниченной</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ответственностью</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Агрокомплекс</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w:t>
            </w:r>
            <w:proofErr w:type="spellStart"/>
            <w:r w:rsidRPr="009F7364">
              <w:rPr>
                <w:rFonts w:ascii="Times New Roman" w:hAnsi="Times New Roman" w:cs="Times New Roman"/>
                <w:sz w:val="12"/>
                <w:szCs w:val="12"/>
              </w:rPr>
              <w:t>Конезаво</w:t>
            </w:r>
            <w:proofErr w:type="gramStart"/>
            <w:r w:rsidRPr="009F7364">
              <w:rPr>
                <w:rFonts w:ascii="Times New Roman" w:hAnsi="Times New Roman" w:cs="Times New Roman"/>
                <w:sz w:val="12"/>
                <w:szCs w:val="12"/>
              </w:rPr>
              <w:t>д"</w:t>
            </w:r>
            <w:proofErr w:type="gramEnd"/>
            <w:r w:rsidRPr="009F7364">
              <w:rPr>
                <w:rFonts w:ascii="Times New Roman" w:hAnsi="Times New Roman" w:cs="Times New Roman"/>
                <w:sz w:val="12"/>
                <w:szCs w:val="12"/>
              </w:rPr>
              <w:t>Самарский</w:t>
            </w:r>
            <w:proofErr w:type="spellEnd"/>
            <w:r w:rsidRPr="009F7364">
              <w:rPr>
                <w:rFonts w:ascii="Times New Roman" w:hAnsi="Times New Roman" w:cs="Times New Roman"/>
                <w:sz w:val="12"/>
                <w:szCs w:val="12"/>
              </w:rPr>
              <w:t>"</w:t>
            </w:r>
          </w:p>
        </w:tc>
        <w:tc>
          <w:tcPr>
            <w:tcW w:w="817" w:type="dxa"/>
            <w:vAlign w:val="center"/>
          </w:tcPr>
          <w:p w:rsidR="009F7364" w:rsidRPr="009F7364" w:rsidRDefault="009F7364"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земельного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 требуется, т.к.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будет оформляться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соглашение 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временном занятии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w:t>
            </w:r>
          </w:p>
        </w:tc>
      </w:tr>
      <w:tr w:rsidR="00143810" w:rsidRPr="009F7364" w:rsidTr="00143810">
        <w:trPr>
          <w:cantSplit/>
          <w:trHeight w:val="70"/>
        </w:trPr>
        <w:tc>
          <w:tcPr>
            <w:tcW w:w="1031"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63:31:0000000:1409</w:t>
            </w:r>
          </w:p>
        </w:tc>
        <w:tc>
          <w:tcPr>
            <w:tcW w:w="106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63:31:0000000:1409/чзу</w:t>
            </w:r>
            <w:proofErr w:type="gramStart"/>
            <w:r w:rsidRPr="009F7364">
              <w:rPr>
                <w:rFonts w:ascii="Times New Roman" w:hAnsi="Times New Roman" w:cs="Times New Roman"/>
                <w:sz w:val="12"/>
                <w:szCs w:val="12"/>
              </w:rPr>
              <w:t>1</w:t>
            </w:r>
            <w:proofErr w:type="gramEnd"/>
          </w:p>
        </w:tc>
        <w:tc>
          <w:tcPr>
            <w:tcW w:w="283"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2,28</w:t>
            </w:r>
          </w:p>
        </w:tc>
        <w:tc>
          <w:tcPr>
            <w:tcW w:w="283" w:type="dxa"/>
            <w:vMerge w:val="restart"/>
            <w:textDirection w:val="btLr"/>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Под</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строительство</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нефтегазосборного</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трубопровода</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и</w:t>
            </w:r>
            <w:r w:rsidRPr="009F7364">
              <w:rPr>
                <w:rFonts w:ascii="Times New Roman" w:hAnsi="Times New Roman" w:cs="Times New Roman"/>
                <w:spacing w:val="-4"/>
                <w:sz w:val="12"/>
                <w:szCs w:val="12"/>
              </w:rPr>
              <w:t xml:space="preserve"> </w:t>
            </w:r>
            <w:proofErr w:type="gramStart"/>
            <w:r w:rsidRPr="009F7364">
              <w:rPr>
                <w:rFonts w:ascii="Times New Roman" w:hAnsi="Times New Roman" w:cs="Times New Roman"/>
                <w:sz w:val="12"/>
                <w:szCs w:val="12"/>
              </w:rPr>
              <w:t>ВЛ</w:t>
            </w:r>
            <w:proofErr w:type="gramEnd"/>
          </w:p>
        </w:tc>
        <w:tc>
          <w:tcPr>
            <w:tcW w:w="284" w:type="dxa"/>
            <w:vMerge w:val="restart"/>
            <w:textDirection w:val="btLr"/>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Временный</w:t>
            </w:r>
          </w:p>
        </w:tc>
        <w:tc>
          <w:tcPr>
            <w:tcW w:w="1276"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Почтовый адрес ориентира:</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w:t>
            </w:r>
            <w:r w:rsidRPr="009F7364">
              <w:rPr>
                <w:rFonts w:ascii="Times New Roman" w:hAnsi="Times New Roman" w:cs="Times New Roman"/>
                <w:spacing w:val="-3"/>
                <w:sz w:val="12"/>
                <w:szCs w:val="12"/>
              </w:rPr>
              <w:t xml:space="preserve"> </w:t>
            </w:r>
            <w:r>
              <w:rPr>
                <w:rFonts w:ascii="Times New Roman" w:hAnsi="Times New Roman" w:cs="Times New Roman"/>
                <w:sz w:val="12"/>
                <w:szCs w:val="12"/>
              </w:rPr>
              <w:t xml:space="preserve">район, </w:t>
            </w:r>
            <w:r w:rsidRPr="009F7364">
              <w:rPr>
                <w:rFonts w:ascii="Times New Roman" w:hAnsi="Times New Roman" w:cs="Times New Roman"/>
                <w:spacing w:val="-1"/>
                <w:sz w:val="12"/>
                <w:szCs w:val="12"/>
              </w:rPr>
              <w:t xml:space="preserve">сельское </w:t>
            </w:r>
            <w:r w:rsidRPr="009F7364">
              <w:rPr>
                <w:rFonts w:ascii="Times New Roman" w:hAnsi="Times New Roman" w:cs="Times New Roman"/>
                <w:sz w:val="12"/>
                <w:szCs w:val="12"/>
              </w:rPr>
              <w:t>поселение</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Воротнее</w:t>
            </w:r>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Опора</w:t>
            </w:r>
            <w:r w:rsidRPr="009F7364">
              <w:rPr>
                <w:rFonts w:ascii="Times New Roman" w:hAnsi="Times New Roman" w:cs="Times New Roman"/>
                <w:spacing w:val="-1"/>
                <w:sz w:val="12"/>
                <w:szCs w:val="12"/>
              </w:rPr>
              <w:t xml:space="preserve"> </w:t>
            </w:r>
            <w:proofErr w:type="gramStart"/>
            <w:r w:rsidRPr="009F7364">
              <w:rPr>
                <w:rFonts w:ascii="Times New Roman" w:hAnsi="Times New Roman" w:cs="Times New Roman"/>
                <w:sz w:val="12"/>
                <w:szCs w:val="12"/>
              </w:rPr>
              <w:t>ВЛ</w:t>
            </w:r>
            <w:proofErr w:type="gramEnd"/>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w:t>
            </w:r>
          </w:p>
        </w:tc>
        <w:tc>
          <w:tcPr>
            <w:tcW w:w="425"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ООО</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«ТНС-Развитие»</w:t>
            </w:r>
          </w:p>
        </w:tc>
        <w:tc>
          <w:tcPr>
            <w:tcW w:w="817"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требуется</w:t>
            </w:r>
          </w:p>
        </w:tc>
      </w:tr>
      <w:tr w:rsidR="00143810" w:rsidRPr="009F7364" w:rsidTr="00143810">
        <w:trPr>
          <w:cantSplit/>
          <w:trHeight w:val="70"/>
        </w:trPr>
        <w:tc>
          <w:tcPr>
            <w:tcW w:w="1031"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63:31:1705001:202</w:t>
            </w:r>
          </w:p>
        </w:tc>
        <w:tc>
          <w:tcPr>
            <w:tcW w:w="106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63:31:1705001:202/чзу</w:t>
            </w:r>
            <w:proofErr w:type="gramStart"/>
            <w:r w:rsidRPr="009F7364">
              <w:rPr>
                <w:rFonts w:ascii="Times New Roman" w:hAnsi="Times New Roman" w:cs="Times New Roman"/>
                <w:sz w:val="12"/>
                <w:szCs w:val="12"/>
              </w:rPr>
              <w:t>1</w:t>
            </w:r>
            <w:proofErr w:type="gramEnd"/>
          </w:p>
        </w:tc>
        <w:tc>
          <w:tcPr>
            <w:tcW w:w="283"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298,66</w:t>
            </w:r>
          </w:p>
        </w:tc>
        <w:tc>
          <w:tcPr>
            <w:tcW w:w="283"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284"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1276"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r>
              <w:rPr>
                <w:rFonts w:ascii="Times New Roman" w:hAnsi="Times New Roman" w:cs="Times New Roman"/>
                <w:sz w:val="12"/>
                <w:szCs w:val="12"/>
              </w:rPr>
              <w:t xml:space="preserve"> </w:t>
            </w:r>
            <w:r w:rsidRPr="009F7364">
              <w:rPr>
                <w:rFonts w:ascii="Times New Roman" w:hAnsi="Times New Roman" w:cs="Times New Roman"/>
                <w:sz w:val="12"/>
                <w:szCs w:val="12"/>
              </w:rPr>
              <w:t>Почтовый</w:t>
            </w:r>
            <w:r w:rsidRPr="009F7364">
              <w:rPr>
                <w:rFonts w:ascii="Times New Roman" w:hAnsi="Times New Roman" w:cs="Times New Roman"/>
                <w:spacing w:val="-5"/>
                <w:sz w:val="12"/>
                <w:szCs w:val="12"/>
              </w:rPr>
              <w:t xml:space="preserve"> </w:t>
            </w:r>
            <w:r w:rsidRPr="009F7364">
              <w:rPr>
                <w:rFonts w:ascii="Times New Roman" w:hAnsi="Times New Roman" w:cs="Times New Roman"/>
                <w:sz w:val="12"/>
                <w:szCs w:val="12"/>
              </w:rPr>
              <w:t>адрес</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ориентира: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 район,</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сельское поселение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Воротнее</w:t>
            </w:r>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proofErr w:type="gramStart"/>
            <w:r w:rsidRPr="009F7364">
              <w:rPr>
                <w:rFonts w:ascii="Times New Roman" w:hAnsi="Times New Roman" w:cs="Times New Roman"/>
                <w:sz w:val="12"/>
                <w:szCs w:val="12"/>
              </w:rPr>
              <w:t>Земли промышленности, энергетики,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транспорта, связи, радиовещания,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телевидения, информатики, земли 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обеспечения</w:t>
            </w:r>
            <w:r w:rsidRPr="009F7364">
              <w:rPr>
                <w:rFonts w:ascii="Times New Roman" w:hAnsi="Times New Roman" w:cs="Times New Roman"/>
                <w:spacing w:val="-7"/>
                <w:sz w:val="12"/>
                <w:szCs w:val="12"/>
              </w:rPr>
              <w:t xml:space="preserve"> </w:t>
            </w:r>
            <w:r w:rsidRPr="009F7364">
              <w:rPr>
                <w:rFonts w:ascii="Times New Roman" w:hAnsi="Times New Roman" w:cs="Times New Roman"/>
                <w:sz w:val="12"/>
                <w:szCs w:val="12"/>
              </w:rPr>
              <w:t>космической</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деятельности,</w:t>
            </w:r>
            <w:r w:rsidRPr="009F7364">
              <w:rPr>
                <w:rFonts w:ascii="Times New Roman" w:hAnsi="Times New Roman" w:cs="Times New Roman"/>
                <w:spacing w:val="-47"/>
                <w:sz w:val="12"/>
                <w:szCs w:val="12"/>
              </w:rPr>
              <w:t xml:space="preserve"> </w:t>
            </w:r>
            <w:r>
              <w:rPr>
                <w:rFonts w:ascii="Times New Roman" w:hAnsi="Times New Roman" w:cs="Times New Roman"/>
                <w:sz w:val="12"/>
                <w:szCs w:val="12"/>
              </w:rPr>
              <w:t xml:space="preserve">земли </w:t>
            </w:r>
            <w:r w:rsidRPr="009F7364">
              <w:rPr>
                <w:rFonts w:ascii="Times New Roman" w:hAnsi="Times New Roman" w:cs="Times New Roman"/>
                <w:sz w:val="12"/>
                <w:szCs w:val="12"/>
              </w:rPr>
              <w:t>обороны, безопасности и земли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иного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специального назначения</w:t>
            </w:r>
            <w:proofErr w:type="gramEnd"/>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строительства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и размещения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части</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подъездной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дороги 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скважине №217</w:t>
            </w:r>
            <w:r>
              <w:rPr>
                <w:rFonts w:ascii="Times New Roman" w:hAnsi="Times New Roman" w:cs="Times New Roman"/>
                <w:sz w:val="12"/>
                <w:szCs w:val="12"/>
              </w:rPr>
              <w:t xml:space="preserve"> </w:t>
            </w:r>
            <w:proofErr w:type="spellStart"/>
            <w:r w:rsidRPr="009F7364">
              <w:rPr>
                <w:rFonts w:ascii="Times New Roman" w:hAnsi="Times New Roman" w:cs="Times New Roman"/>
                <w:sz w:val="12"/>
                <w:szCs w:val="12"/>
              </w:rPr>
              <w:t>Студенцовског</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о</w:t>
            </w:r>
            <w:r>
              <w:rPr>
                <w:rFonts w:ascii="Times New Roman" w:hAnsi="Times New Roman" w:cs="Times New Roman"/>
                <w:spacing w:val="1"/>
                <w:sz w:val="12"/>
                <w:szCs w:val="12"/>
              </w:rPr>
              <w:t xml:space="preserve"> </w:t>
            </w:r>
            <w:r w:rsidRPr="009F7364">
              <w:rPr>
                <w:rFonts w:ascii="Times New Roman" w:hAnsi="Times New Roman" w:cs="Times New Roman"/>
                <w:sz w:val="12"/>
                <w:szCs w:val="12"/>
              </w:rPr>
              <w:t>месторождения</w:t>
            </w:r>
            <w:r w:rsidRPr="009F7364">
              <w:rPr>
                <w:rFonts w:ascii="Times New Roman" w:hAnsi="Times New Roman" w:cs="Times New Roman"/>
                <w:spacing w:val="-48"/>
                <w:sz w:val="12"/>
                <w:szCs w:val="12"/>
              </w:rPr>
              <w:t xml:space="preserve"> </w:t>
            </w:r>
            <w:proofErr w:type="spellStart"/>
            <w:r w:rsidRPr="009F7364">
              <w:rPr>
                <w:rFonts w:ascii="Times New Roman" w:hAnsi="Times New Roman" w:cs="Times New Roman"/>
                <w:sz w:val="12"/>
                <w:szCs w:val="12"/>
              </w:rPr>
              <w:t>Студенцовского</w:t>
            </w:r>
            <w:proofErr w:type="spellEnd"/>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недр</w:t>
            </w:r>
          </w:p>
        </w:tc>
        <w:tc>
          <w:tcPr>
            <w:tcW w:w="425"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ООО</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«ТНС-Развитие»</w:t>
            </w:r>
          </w:p>
        </w:tc>
        <w:tc>
          <w:tcPr>
            <w:tcW w:w="817"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требуется</w:t>
            </w:r>
          </w:p>
        </w:tc>
      </w:tr>
      <w:tr w:rsidR="00143810" w:rsidRPr="009F7364" w:rsidTr="00143810">
        <w:trPr>
          <w:cantSplit/>
          <w:trHeight w:val="70"/>
        </w:trPr>
        <w:tc>
          <w:tcPr>
            <w:tcW w:w="1031"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lastRenderedPageBreak/>
              <w:t>63:31:1705001:154</w:t>
            </w:r>
          </w:p>
        </w:tc>
        <w:tc>
          <w:tcPr>
            <w:tcW w:w="106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63:31:1705001:154/чзу</w:t>
            </w:r>
            <w:proofErr w:type="gramStart"/>
            <w:r w:rsidRPr="009F7364">
              <w:rPr>
                <w:rFonts w:ascii="Times New Roman" w:hAnsi="Times New Roman" w:cs="Times New Roman"/>
                <w:sz w:val="12"/>
                <w:szCs w:val="12"/>
              </w:rPr>
              <w:t>2</w:t>
            </w:r>
            <w:proofErr w:type="gramEnd"/>
          </w:p>
        </w:tc>
        <w:tc>
          <w:tcPr>
            <w:tcW w:w="283"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321,51</w:t>
            </w:r>
          </w:p>
        </w:tc>
        <w:tc>
          <w:tcPr>
            <w:tcW w:w="283"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284"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1276"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Почтовый адрес ориентира:</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w:t>
            </w:r>
            <w:r w:rsidRPr="009F7364">
              <w:rPr>
                <w:rFonts w:ascii="Times New Roman" w:hAnsi="Times New Roman" w:cs="Times New Roman"/>
                <w:spacing w:val="-3"/>
                <w:sz w:val="12"/>
                <w:szCs w:val="12"/>
              </w:rPr>
              <w:t xml:space="preserve"> </w:t>
            </w:r>
            <w:r>
              <w:rPr>
                <w:rFonts w:ascii="Times New Roman" w:hAnsi="Times New Roman" w:cs="Times New Roman"/>
                <w:sz w:val="12"/>
                <w:szCs w:val="12"/>
              </w:rPr>
              <w:t xml:space="preserve">район, </w:t>
            </w:r>
            <w:r w:rsidRPr="009F7364">
              <w:rPr>
                <w:rFonts w:ascii="Times New Roman" w:hAnsi="Times New Roman" w:cs="Times New Roman"/>
                <w:spacing w:val="-1"/>
                <w:sz w:val="12"/>
                <w:szCs w:val="12"/>
              </w:rPr>
              <w:t xml:space="preserve">сельское </w:t>
            </w:r>
            <w:r w:rsidRPr="009F7364">
              <w:rPr>
                <w:rFonts w:ascii="Times New Roman" w:hAnsi="Times New Roman" w:cs="Times New Roman"/>
                <w:sz w:val="12"/>
                <w:szCs w:val="12"/>
              </w:rPr>
              <w:t>поселение</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Воротнее</w:t>
            </w:r>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Земли</w:t>
            </w:r>
            <w:r w:rsidRPr="009F7364">
              <w:rPr>
                <w:rFonts w:ascii="Times New Roman" w:hAnsi="Times New Roman" w:cs="Times New Roman"/>
                <w:spacing w:val="-8"/>
                <w:sz w:val="12"/>
                <w:szCs w:val="12"/>
              </w:rPr>
              <w:t xml:space="preserve"> </w:t>
            </w:r>
            <w:r w:rsidRPr="009F7364">
              <w:rPr>
                <w:rFonts w:ascii="Times New Roman" w:hAnsi="Times New Roman" w:cs="Times New Roman"/>
                <w:sz w:val="12"/>
                <w:szCs w:val="12"/>
              </w:rPr>
              <w:t>сельскохозяйственного</w:t>
            </w:r>
            <w:r w:rsidRPr="009F7364">
              <w:rPr>
                <w:rFonts w:ascii="Times New Roman" w:hAnsi="Times New Roman" w:cs="Times New Roman"/>
                <w:spacing w:val="-6"/>
                <w:sz w:val="12"/>
                <w:szCs w:val="12"/>
              </w:rPr>
              <w:t xml:space="preserve"> </w:t>
            </w:r>
            <w:r w:rsidRPr="009F7364">
              <w:rPr>
                <w:rFonts w:ascii="Times New Roman" w:hAnsi="Times New Roman" w:cs="Times New Roman"/>
                <w:sz w:val="12"/>
                <w:szCs w:val="12"/>
              </w:rPr>
              <w:t>назначения</w:t>
            </w:r>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Для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размещения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объектов</w:t>
            </w:r>
            <w:r w:rsidRPr="009F7364">
              <w:rPr>
                <w:rFonts w:ascii="Times New Roman" w:hAnsi="Times New Roman" w:cs="Times New Roman"/>
                <w:spacing w:val="1"/>
                <w:sz w:val="12"/>
                <w:szCs w:val="12"/>
              </w:rPr>
              <w:t xml:space="preserve"> </w:t>
            </w:r>
            <w:proofErr w:type="spellStart"/>
            <w:proofErr w:type="gramStart"/>
            <w:r w:rsidRPr="009F7364">
              <w:rPr>
                <w:rFonts w:ascii="Times New Roman" w:hAnsi="Times New Roman" w:cs="Times New Roman"/>
                <w:spacing w:val="-1"/>
                <w:sz w:val="12"/>
                <w:szCs w:val="12"/>
              </w:rPr>
              <w:t>сельскохозяйст</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венного</w:t>
            </w:r>
            <w:proofErr w:type="gramEnd"/>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назначения и</w:t>
            </w:r>
            <w:r w:rsidRPr="009F7364">
              <w:rPr>
                <w:rFonts w:ascii="Times New Roman" w:hAnsi="Times New Roman" w:cs="Times New Roman"/>
                <w:spacing w:val="1"/>
                <w:sz w:val="12"/>
                <w:szCs w:val="12"/>
              </w:rPr>
              <w:t xml:space="preserve"> </w:t>
            </w:r>
            <w:proofErr w:type="spellStart"/>
            <w:r w:rsidRPr="009F7364">
              <w:rPr>
                <w:rFonts w:ascii="Times New Roman" w:hAnsi="Times New Roman" w:cs="Times New Roman"/>
                <w:spacing w:val="-1"/>
                <w:sz w:val="12"/>
                <w:szCs w:val="12"/>
              </w:rPr>
              <w:t>сельскохозяйст</w:t>
            </w:r>
            <w:proofErr w:type="spellEnd"/>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венных</w:t>
            </w:r>
            <w:r w:rsidRPr="009F7364">
              <w:rPr>
                <w:rFonts w:ascii="Times New Roman" w:hAnsi="Times New Roman" w:cs="Times New Roman"/>
                <w:spacing w:val="-4"/>
                <w:sz w:val="12"/>
                <w:szCs w:val="12"/>
              </w:rPr>
              <w:t xml:space="preserve"> </w:t>
            </w:r>
            <w:r w:rsidRPr="009F7364">
              <w:rPr>
                <w:rFonts w:ascii="Times New Roman" w:hAnsi="Times New Roman" w:cs="Times New Roman"/>
                <w:sz w:val="12"/>
                <w:szCs w:val="12"/>
              </w:rPr>
              <w:t>угодий</w:t>
            </w:r>
          </w:p>
        </w:tc>
        <w:tc>
          <w:tcPr>
            <w:tcW w:w="425"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Общество с ограниченной</w:t>
            </w:r>
            <w:r w:rsidRPr="009F7364">
              <w:rPr>
                <w:rFonts w:ascii="Times New Roman" w:hAnsi="Times New Roman" w:cs="Times New Roman"/>
                <w:spacing w:val="-48"/>
                <w:sz w:val="12"/>
                <w:szCs w:val="12"/>
              </w:rPr>
              <w:t xml:space="preserve"> </w:t>
            </w:r>
            <w:r w:rsidRPr="009F7364">
              <w:rPr>
                <w:rFonts w:ascii="Times New Roman" w:hAnsi="Times New Roman" w:cs="Times New Roman"/>
                <w:sz w:val="12"/>
                <w:szCs w:val="12"/>
              </w:rPr>
              <w:t>ответственностью</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Агрокомплекс</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w:t>
            </w:r>
            <w:proofErr w:type="spellStart"/>
            <w:r w:rsidRPr="009F7364">
              <w:rPr>
                <w:rFonts w:ascii="Times New Roman" w:hAnsi="Times New Roman" w:cs="Times New Roman"/>
                <w:sz w:val="12"/>
                <w:szCs w:val="12"/>
              </w:rPr>
              <w:t>Конезаво</w:t>
            </w:r>
            <w:proofErr w:type="gramStart"/>
            <w:r w:rsidRPr="009F7364">
              <w:rPr>
                <w:rFonts w:ascii="Times New Roman" w:hAnsi="Times New Roman" w:cs="Times New Roman"/>
                <w:sz w:val="12"/>
                <w:szCs w:val="12"/>
              </w:rPr>
              <w:t>д"</w:t>
            </w:r>
            <w:proofErr w:type="gramEnd"/>
            <w:r w:rsidRPr="009F7364">
              <w:rPr>
                <w:rFonts w:ascii="Times New Roman" w:hAnsi="Times New Roman" w:cs="Times New Roman"/>
                <w:sz w:val="12"/>
                <w:szCs w:val="12"/>
              </w:rPr>
              <w:t>Самарский</w:t>
            </w:r>
            <w:proofErr w:type="spellEnd"/>
            <w:r w:rsidRPr="009F7364">
              <w:rPr>
                <w:rFonts w:ascii="Times New Roman" w:hAnsi="Times New Roman" w:cs="Times New Roman"/>
                <w:sz w:val="12"/>
                <w:szCs w:val="12"/>
              </w:rPr>
              <w:t>"</w:t>
            </w:r>
          </w:p>
        </w:tc>
        <w:tc>
          <w:tcPr>
            <w:tcW w:w="817"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земельного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 требуется, т.к.</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будет оформляться</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соглашение о</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временном занятии</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земель</w:t>
            </w:r>
          </w:p>
        </w:tc>
      </w:tr>
      <w:tr w:rsidR="00143810" w:rsidRPr="009F7364" w:rsidTr="00143810">
        <w:trPr>
          <w:cantSplit/>
          <w:trHeight w:val="70"/>
        </w:trPr>
        <w:tc>
          <w:tcPr>
            <w:tcW w:w="1031"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63:31:0000000:1409</w:t>
            </w:r>
          </w:p>
        </w:tc>
        <w:tc>
          <w:tcPr>
            <w:tcW w:w="106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63:31:0000000:1409/чзу</w:t>
            </w:r>
            <w:proofErr w:type="gramStart"/>
            <w:r w:rsidRPr="009F7364">
              <w:rPr>
                <w:rFonts w:ascii="Times New Roman" w:hAnsi="Times New Roman" w:cs="Times New Roman"/>
                <w:sz w:val="12"/>
                <w:szCs w:val="12"/>
              </w:rPr>
              <w:t>2</w:t>
            </w:r>
            <w:proofErr w:type="gramEnd"/>
          </w:p>
        </w:tc>
        <w:tc>
          <w:tcPr>
            <w:tcW w:w="283"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p>
        </w:tc>
        <w:tc>
          <w:tcPr>
            <w:tcW w:w="284"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0,99</w:t>
            </w:r>
          </w:p>
        </w:tc>
        <w:tc>
          <w:tcPr>
            <w:tcW w:w="283"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284" w:type="dxa"/>
            <w:vMerge/>
            <w:textDirection w:val="btLr"/>
            <w:vAlign w:val="center"/>
          </w:tcPr>
          <w:p w:rsidR="00143810" w:rsidRPr="009F7364" w:rsidRDefault="00143810" w:rsidP="00143810">
            <w:pPr>
              <w:pStyle w:val="aff1"/>
              <w:jc w:val="center"/>
              <w:rPr>
                <w:rFonts w:ascii="Times New Roman" w:hAnsi="Times New Roman" w:cs="Times New Roman"/>
                <w:sz w:val="12"/>
                <w:szCs w:val="12"/>
              </w:rPr>
            </w:pPr>
          </w:p>
        </w:tc>
        <w:tc>
          <w:tcPr>
            <w:tcW w:w="1276"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Местоположение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установлено относительно</w:t>
            </w:r>
            <w:r w:rsidRPr="009F7364">
              <w:rPr>
                <w:rFonts w:ascii="Times New Roman" w:hAnsi="Times New Roman" w:cs="Times New Roman"/>
                <w:spacing w:val="1"/>
                <w:sz w:val="12"/>
                <w:szCs w:val="12"/>
              </w:rPr>
              <w:t xml:space="preserve"> </w:t>
            </w:r>
            <w:r w:rsidRPr="009F7364">
              <w:rPr>
                <w:rFonts w:ascii="Times New Roman" w:hAnsi="Times New Roman" w:cs="Times New Roman"/>
                <w:spacing w:val="-1"/>
                <w:sz w:val="12"/>
                <w:szCs w:val="12"/>
              </w:rPr>
              <w:t xml:space="preserve">ориентира, </w:t>
            </w:r>
            <w:r w:rsidRPr="009F7364">
              <w:rPr>
                <w:rFonts w:ascii="Times New Roman" w:hAnsi="Times New Roman" w:cs="Times New Roman"/>
                <w:sz w:val="12"/>
                <w:szCs w:val="12"/>
              </w:rPr>
              <w:t>расположенного</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границах участка.</w:t>
            </w:r>
          </w:p>
          <w:p w:rsidR="00143810" w:rsidRPr="009F7364" w:rsidRDefault="00143810" w:rsidP="00143810">
            <w:pPr>
              <w:pStyle w:val="aff1"/>
              <w:jc w:val="center"/>
              <w:rPr>
                <w:rFonts w:ascii="Times New Roman" w:hAnsi="Times New Roman" w:cs="Times New Roman"/>
                <w:sz w:val="12"/>
                <w:szCs w:val="12"/>
              </w:rPr>
            </w:pPr>
            <w:r>
              <w:rPr>
                <w:rFonts w:ascii="Times New Roman" w:hAnsi="Times New Roman" w:cs="Times New Roman"/>
                <w:sz w:val="12"/>
                <w:szCs w:val="12"/>
              </w:rPr>
              <w:t xml:space="preserve">Почтовый адрес </w:t>
            </w:r>
            <w:r w:rsidRPr="009F7364">
              <w:rPr>
                <w:rFonts w:ascii="Times New Roman" w:hAnsi="Times New Roman" w:cs="Times New Roman"/>
                <w:sz w:val="12"/>
                <w:szCs w:val="12"/>
              </w:rPr>
              <w:t>ориентира:</w:t>
            </w:r>
            <w:r>
              <w:rPr>
                <w:rFonts w:ascii="Times New Roman" w:hAnsi="Times New Roman" w:cs="Times New Roman"/>
                <w:spacing w:val="-48"/>
                <w:sz w:val="12"/>
                <w:szCs w:val="12"/>
              </w:rPr>
              <w:t xml:space="preserve"> </w:t>
            </w:r>
            <w:r w:rsidRPr="009F7364">
              <w:rPr>
                <w:rFonts w:ascii="Times New Roman" w:hAnsi="Times New Roman" w:cs="Times New Roman"/>
                <w:sz w:val="12"/>
                <w:szCs w:val="12"/>
              </w:rPr>
              <w:t>Российская Федерация,</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Самарская область,</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Сергиевский</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муниципальный</w:t>
            </w:r>
            <w:r w:rsidRPr="009F7364">
              <w:rPr>
                <w:rFonts w:ascii="Times New Roman" w:hAnsi="Times New Roman" w:cs="Times New Roman"/>
                <w:spacing w:val="-3"/>
                <w:sz w:val="12"/>
                <w:szCs w:val="12"/>
              </w:rPr>
              <w:t xml:space="preserve"> </w:t>
            </w:r>
            <w:r>
              <w:rPr>
                <w:rFonts w:ascii="Times New Roman" w:hAnsi="Times New Roman" w:cs="Times New Roman"/>
                <w:sz w:val="12"/>
                <w:szCs w:val="12"/>
              </w:rPr>
              <w:t xml:space="preserve">район, </w:t>
            </w:r>
            <w:r w:rsidRPr="009F7364">
              <w:rPr>
                <w:rFonts w:ascii="Times New Roman" w:hAnsi="Times New Roman" w:cs="Times New Roman"/>
                <w:spacing w:val="-1"/>
                <w:sz w:val="12"/>
                <w:szCs w:val="12"/>
              </w:rPr>
              <w:t xml:space="preserve">сельское </w:t>
            </w:r>
            <w:r w:rsidRPr="009F7364">
              <w:rPr>
                <w:rFonts w:ascii="Times New Roman" w:hAnsi="Times New Roman" w:cs="Times New Roman"/>
                <w:sz w:val="12"/>
                <w:szCs w:val="12"/>
              </w:rPr>
              <w:t>поселение</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Воротнее</w:t>
            </w:r>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Опора</w:t>
            </w:r>
            <w:r w:rsidRPr="009F7364">
              <w:rPr>
                <w:rFonts w:ascii="Times New Roman" w:hAnsi="Times New Roman" w:cs="Times New Roman"/>
                <w:spacing w:val="-1"/>
                <w:sz w:val="12"/>
                <w:szCs w:val="12"/>
              </w:rPr>
              <w:t xml:space="preserve"> </w:t>
            </w:r>
            <w:proofErr w:type="gramStart"/>
            <w:r w:rsidRPr="009F7364">
              <w:rPr>
                <w:rFonts w:ascii="Times New Roman" w:hAnsi="Times New Roman" w:cs="Times New Roman"/>
                <w:sz w:val="12"/>
                <w:szCs w:val="12"/>
              </w:rPr>
              <w:t>ВЛ</w:t>
            </w:r>
            <w:proofErr w:type="gramEnd"/>
          </w:p>
        </w:tc>
        <w:tc>
          <w:tcPr>
            <w:tcW w:w="992"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w w:val="99"/>
                <w:sz w:val="12"/>
                <w:szCs w:val="12"/>
              </w:rPr>
              <w:t>-</w:t>
            </w:r>
          </w:p>
        </w:tc>
        <w:tc>
          <w:tcPr>
            <w:tcW w:w="425" w:type="dxa"/>
            <w:textDirection w:val="btLr"/>
            <w:vAlign w:val="center"/>
          </w:tcPr>
          <w:p w:rsidR="00143810" w:rsidRPr="009F7364" w:rsidRDefault="00143810" w:rsidP="00143810">
            <w:pPr>
              <w:pStyle w:val="aff1"/>
              <w:ind w:left="113" w:right="113"/>
              <w:jc w:val="center"/>
              <w:rPr>
                <w:rFonts w:ascii="Times New Roman" w:hAnsi="Times New Roman" w:cs="Times New Roman"/>
                <w:sz w:val="12"/>
                <w:szCs w:val="12"/>
              </w:rPr>
            </w:pPr>
            <w:r w:rsidRPr="009F7364">
              <w:rPr>
                <w:rFonts w:ascii="Times New Roman" w:hAnsi="Times New Roman" w:cs="Times New Roman"/>
                <w:sz w:val="12"/>
                <w:szCs w:val="12"/>
              </w:rPr>
              <w:t>ООО</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«ТНС-Развитие»</w:t>
            </w:r>
          </w:p>
        </w:tc>
        <w:tc>
          <w:tcPr>
            <w:tcW w:w="817" w:type="dxa"/>
            <w:vAlign w:val="center"/>
          </w:tcPr>
          <w:p w:rsidR="00143810" w:rsidRPr="009F7364" w:rsidRDefault="00143810"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Образование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земельного</w:t>
            </w:r>
            <w:r w:rsidRPr="009F7364">
              <w:rPr>
                <w:rFonts w:ascii="Times New Roman" w:hAnsi="Times New Roman" w:cs="Times New Roman"/>
                <w:spacing w:val="-13"/>
                <w:sz w:val="12"/>
                <w:szCs w:val="12"/>
              </w:rPr>
              <w:t xml:space="preserve"> </w:t>
            </w:r>
            <w:r w:rsidRPr="009F7364">
              <w:rPr>
                <w:rFonts w:ascii="Times New Roman" w:hAnsi="Times New Roman" w:cs="Times New Roman"/>
                <w:sz w:val="12"/>
                <w:szCs w:val="12"/>
              </w:rPr>
              <w:t>участка</w:t>
            </w:r>
            <w:r w:rsidRPr="009F7364">
              <w:rPr>
                <w:rFonts w:ascii="Times New Roman" w:hAnsi="Times New Roman" w:cs="Times New Roman"/>
                <w:spacing w:val="-47"/>
                <w:sz w:val="12"/>
                <w:szCs w:val="12"/>
              </w:rPr>
              <w:t xml:space="preserve"> </w:t>
            </w:r>
            <w:r w:rsidRPr="009F7364">
              <w:rPr>
                <w:rFonts w:ascii="Times New Roman" w:hAnsi="Times New Roman" w:cs="Times New Roman"/>
                <w:sz w:val="12"/>
                <w:szCs w:val="12"/>
              </w:rPr>
              <w:t>не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требуется</w:t>
            </w:r>
          </w:p>
        </w:tc>
      </w:tr>
      <w:tr w:rsidR="00D60BBA" w:rsidRPr="009F7364" w:rsidTr="00143810">
        <w:trPr>
          <w:trHeight w:val="70"/>
        </w:trPr>
        <w:tc>
          <w:tcPr>
            <w:tcW w:w="7729" w:type="dxa"/>
            <w:gridSpan w:val="11"/>
            <w:vAlign w:val="center"/>
          </w:tcPr>
          <w:p w:rsidR="00D60BBA" w:rsidRPr="009F7364" w:rsidRDefault="00D60BBA"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Итого:</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общий</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отвод</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составляет</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 36195,38</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м</w:t>
            </w:r>
            <w:proofErr w:type="gramStart"/>
            <w:r w:rsidRPr="009F7364">
              <w:rPr>
                <w:rFonts w:ascii="Times New Roman" w:hAnsi="Times New Roman" w:cs="Times New Roman"/>
                <w:sz w:val="12"/>
                <w:szCs w:val="12"/>
                <w:vertAlign w:val="superscript"/>
              </w:rPr>
              <w:t>2</w:t>
            </w:r>
            <w:proofErr w:type="gramEnd"/>
          </w:p>
        </w:tc>
      </w:tr>
      <w:tr w:rsidR="00D60BBA" w:rsidRPr="009F7364" w:rsidTr="00143810">
        <w:trPr>
          <w:trHeight w:val="70"/>
        </w:trPr>
        <w:tc>
          <w:tcPr>
            <w:tcW w:w="7729" w:type="dxa"/>
            <w:gridSpan w:val="11"/>
            <w:vAlign w:val="center"/>
          </w:tcPr>
          <w:p w:rsidR="00D60BBA" w:rsidRPr="009F7364" w:rsidRDefault="00D60BBA"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В</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том числе:</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постоянный</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отвод</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 0</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м</w:t>
            </w:r>
            <w:proofErr w:type="gramStart"/>
            <w:r w:rsidRPr="009F7364">
              <w:rPr>
                <w:rFonts w:ascii="Times New Roman" w:hAnsi="Times New Roman" w:cs="Times New Roman"/>
                <w:sz w:val="12"/>
                <w:szCs w:val="12"/>
                <w:vertAlign w:val="superscript"/>
              </w:rPr>
              <w:t>2</w:t>
            </w:r>
            <w:proofErr w:type="gramEnd"/>
          </w:p>
        </w:tc>
      </w:tr>
      <w:tr w:rsidR="00D60BBA" w:rsidRPr="009F7364" w:rsidTr="00143810">
        <w:trPr>
          <w:trHeight w:val="70"/>
        </w:trPr>
        <w:tc>
          <w:tcPr>
            <w:tcW w:w="7729" w:type="dxa"/>
            <w:gridSpan w:val="11"/>
            <w:vAlign w:val="center"/>
          </w:tcPr>
          <w:p w:rsidR="00D60BBA" w:rsidRPr="009F7364" w:rsidRDefault="00D60BBA" w:rsidP="00143810">
            <w:pPr>
              <w:pStyle w:val="aff1"/>
              <w:jc w:val="center"/>
              <w:rPr>
                <w:rFonts w:ascii="Times New Roman" w:hAnsi="Times New Roman" w:cs="Times New Roman"/>
                <w:sz w:val="12"/>
                <w:szCs w:val="12"/>
              </w:rPr>
            </w:pPr>
            <w:r w:rsidRPr="009F7364">
              <w:rPr>
                <w:rFonts w:ascii="Times New Roman" w:hAnsi="Times New Roman" w:cs="Times New Roman"/>
                <w:sz w:val="12"/>
                <w:szCs w:val="12"/>
              </w:rPr>
              <w:t>Временный</w:t>
            </w:r>
            <w:r w:rsidRPr="009F7364">
              <w:rPr>
                <w:rFonts w:ascii="Times New Roman" w:hAnsi="Times New Roman" w:cs="Times New Roman"/>
                <w:spacing w:val="-3"/>
                <w:sz w:val="12"/>
                <w:szCs w:val="12"/>
              </w:rPr>
              <w:t xml:space="preserve"> </w:t>
            </w:r>
            <w:r w:rsidRPr="009F7364">
              <w:rPr>
                <w:rFonts w:ascii="Times New Roman" w:hAnsi="Times New Roman" w:cs="Times New Roman"/>
                <w:sz w:val="12"/>
                <w:szCs w:val="12"/>
              </w:rPr>
              <w:t>отвод</w:t>
            </w:r>
            <w:r w:rsidRPr="009F7364">
              <w:rPr>
                <w:rFonts w:ascii="Times New Roman" w:hAnsi="Times New Roman" w:cs="Times New Roman"/>
                <w:spacing w:val="-2"/>
                <w:sz w:val="12"/>
                <w:szCs w:val="12"/>
              </w:rPr>
              <w:t xml:space="preserve"> </w:t>
            </w:r>
            <w:r w:rsidRPr="009F7364">
              <w:rPr>
                <w:rFonts w:ascii="Times New Roman" w:hAnsi="Times New Roman" w:cs="Times New Roman"/>
                <w:sz w:val="12"/>
                <w:szCs w:val="12"/>
              </w:rPr>
              <w:t>–</w:t>
            </w:r>
            <w:r w:rsidRPr="009F7364">
              <w:rPr>
                <w:rFonts w:ascii="Times New Roman" w:hAnsi="Times New Roman" w:cs="Times New Roman"/>
                <w:spacing w:val="-1"/>
                <w:sz w:val="12"/>
                <w:szCs w:val="12"/>
              </w:rPr>
              <w:t xml:space="preserve"> </w:t>
            </w:r>
            <w:r w:rsidRPr="009F7364">
              <w:rPr>
                <w:rFonts w:ascii="Times New Roman" w:hAnsi="Times New Roman" w:cs="Times New Roman"/>
                <w:sz w:val="12"/>
                <w:szCs w:val="12"/>
              </w:rPr>
              <w:t>36195,38 м</w:t>
            </w:r>
            <w:proofErr w:type="gramStart"/>
            <w:r w:rsidRPr="009F7364">
              <w:rPr>
                <w:rFonts w:ascii="Times New Roman" w:hAnsi="Times New Roman" w:cs="Times New Roman"/>
                <w:sz w:val="12"/>
                <w:szCs w:val="12"/>
                <w:vertAlign w:val="superscript"/>
              </w:rPr>
              <w:t>2</w:t>
            </w:r>
            <w:proofErr w:type="gramEnd"/>
          </w:p>
        </w:tc>
      </w:tr>
    </w:tbl>
    <w:p w:rsidR="004B0BAE" w:rsidRDefault="004B0BAE" w:rsidP="009F7364">
      <w:pPr>
        <w:spacing w:after="0" w:line="240" w:lineRule="auto"/>
        <w:ind w:firstLine="284"/>
        <w:jc w:val="both"/>
        <w:rPr>
          <w:rFonts w:ascii="Times New Roman" w:hAnsi="Times New Roman" w:cs="Times New Roman"/>
          <w:sz w:val="12"/>
          <w:szCs w:val="12"/>
        </w:rPr>
      </w:pPr>
      <w:r w:rsidRPr="004B0BAE">
        <w:rPr>
          <w:rFonts w:ascii="Times New Roman" w:hAnsi="Times New Roman" w:cs="Times New Roman"/>
          <w:sz w:val="12"/>
          <w:szCs w:val="12"/>
        </w:rPr>
        <w:t>Таблица 2- Перечень образуемых земельных участков, участвующих в межевании территории</w:t>
      </w:r>
    </w:p>
    <w:tbl>
      <w:tblPr>
        <w:tblStyle w:val="1f7"/>
        <w:tblW w:w="5000" w:type="pct"/>
        <w:tblLook w:val="01E0" w:firstRow="1" w:lastRow="1" w:firstColumn="1" w:lastColumn="1" w:noHBand="0" w:noVBand="0"/>
      </w:tblPr>
      <w:tblGrid>
        <w:gridCol w:w="1478"/>
        <w:gridCol w:w="943"/>
        <w:gridCol w:w="1199"/>
        <w:gridCol w:w="1352"/>
        <w:gridCol w:w="1251"/>
        <w:gridCol w:w="1506"/>
      </w:tblGrid>
      <w:tr w:rsidR="004B0BAE" w:rsidRPr="004B0BAE" w:rsidTr="004B0BAE">
        <w:trPr>
          <w:cantSplit/>
          <w:trHeight w:val="3374"/>
        </w:trPr>
        <w:tc>
          <w:tcPr>
            <w:tcW w:w="956" w:type="pct"/>
            <w:vAlign w:val="center"/>
          </w:tcPr>
          <w:p w:rsidR="004B0BAE" w:rsidRPr="004B0BAE" w:rsidRDefault="004B0BAE" w:rsidP="004B0BAE">
            <w:pPr>
              <w:pStyle w:val="aff1"/>
              <w:rPr>
                <w:rFonts w:ascii="Times New Roman" w:hAnsi="Times New Roman" w:cs="Times New Roman"/>
                <w:sz w:val="12"/>
                <w:szCs w:val="12"/>
              </w:rPr>
            </w:pPr>
            <w:r w:rsidRPr="004B0BAE">
              <w:rPr>
                <w:rFonts w:ascii="Times New Roman" w:hAnsi="Times New Roman" w:cs="Times New Roman"/>
                <w:sz w:val="12"/>
                <w:szCs w:val="12"/>
              </w:rPr>
              <w:t>Условный номер</w:t>
            </w:r>
            <w:r w:rsidRPr="004B0BAE">
              <w:rPr>
                <w:rFonts w:ascii="Times New Roman" w:hAnsi="Times New Roman" w:cs="Times New Roman"/>
                <w:spacing w:val="1"/>
                <w:sz w:val="12"/>
                <w:szCs w:val="12"/>
              </w:rPr>
              <w:t xml:space="preserve"> </w:t>
            </w:r>
            <w:r w:rsidRPr="004B0BAE">
              <w:rPr>
                <w:rFonts w:ascii="Times New Roman" w:hAnsi="Times New Roman" w:cs="Times New Roman"/>
                <w:spacing w:val="-1"/>
                <w:sz w:val="12"/>
                <w:szCs w:val="12"/>
              </w:rPr>
              <w:t xml:space="preserve">формируемого </w:t>
            </w:r>
            <w:r w:rsidRPr="004B0BAE">
              <w:rPr>
                <w:rFonts w:ascii="Times New Roman" w:hAnsi="Times New Roman" w:cs="Times New Roman"/>
                <w:sz w:val="12"/>
                <w:szCs w:val="12"/>
              </w:rPr>
              <w:t>земельного</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участка</w:t>
            </w:r>
          </w:p>
        </w:tc>
        <w:tc>
          <w:tcPr>
            <w:tcW w:w="610" w:type="pct"/>
            <w:vAlign w:val="center"/>
          </w:tcPr>
          <w:p w:rsidR="004B0BAE" w:rsidRPr="004B0BAE" w:rsidRDefault="004B0BAE" w:rsidP="004B0BAE">
            <w:pPr>
              <w:pStyle w:val="aff1"/>
              <w:rPr>
                <w:rFonts w:ascii="Times New Roman" w:hAnsi="Times New Roman" w:cs="Times New Roman"/>
                <w:sz w:val="12"/>
                <w:szCs w:val="12"/>
              </w:rPr>
            </w:pPr>
            <w:r w:rsidRPr="004B0BAE">
              <w:rPr>
                <w:rFonts w:ascii="Times New Roman" w:hAnsi="Times New Roman" w:cs="Times New Roman"/>
                <w:sz w:val="12"/>
                <w:szCs w:val="12"/>
              </w:rPr>
              <w:t>Сведения</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об</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отнесении</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w:t>
            </w:r>
            <w:proofErr w:type="spellStart"/>
            <w:r w:rsidRPr="004B0BAE">
              <w:rPr>
                <w:rFonts w:ascii="Times New Roman" w:hAnsi="Times New Roman" w:cs="Times New Roman"/>
                <w:sz w:val="12"/>
                <w:szCs w:val="12"/>
              </w:rPr>
              <w:t>неотнесении</w:t>
            </w:r>
            <w:proofErr w:type="spellEnd"/>
            <w:r w:rsidRPr="004B0BAE">
              <w:rPr>
                <w:rFonts w:ascii="Times New Roman" w:hAnsi="Times New Roman" w:cs="Times New Roman"/>
                <w:sz w:val="12"/>
                <w:szCs w:val="12"/>
              </w:rPr>
              <w:t>)</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образуемых земельных</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участков к территории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общего</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пользования</w:t>
            </w:r>
          </w:p>
        </w:tc>
        <w:tc>
          <w:tcPr>
            <w:tcW w:w="776" w:type="pct"/>
            <w:vAlign w:val="center"/>
          </w:tcPr>
          <w:p w:rsidR="004B0BAE" w:rsidRPr="004B0BAE" w:rsidRDefault="004B0BAE" w:rsidP="004B0BAE">
            <w:pPr>
              <w:pStyle w:val="aff1"/>
              <w:rPr>
                <w:rFonts w:ascii="Times New Roman" w:hAnsi="Times New Roman" w:cs="Times New Roman"/>
                <w:sz w:val="12"/>
                <w:szCs w:val="12"/>
              </w:rPr>
            </w:pPr>
            <w:r w:rsidRPr="004B0BAE">
              <w:rPr>
                <w:rFonts w:ascii="Times New Roman" w:hAnsi="Times New Roman" w:cs="Times New Roman"/>
                <w:sz w:val="12"/>
                <w:szCs w:val="12"/>
              </w:rPr>
              <w:t>Целевое назначение лесов, вид (виды)</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разрешенного использования лесного</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участка, количественные и качественные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характеристики лесного участка, сведения о</w:t>
            </w:r>
            <w:r w:rsidRPr="004B0BAE">
              <w:rPr>
                <w:rFonts w:ascii="Times New Roman" w:hAnsi="Times New Roman" w:cs="Times New Roman"/>
                <w:spacing w:val="-48"/>
                <w:sz w:val="12"/>
                <w:szCs w:val="12"/>
              </w:rPr>
              <w:t xml:space="preserve"> </w:t>
            </w:r>
            <w:r w:rsidRPr="004B0BAE">
              <w:rPr>
                <w:rFonts w:ascii="Times New Roman" w:hAnsi="Times New Roman" w:cs="Times New Roman"/>
                <w:sz w:val="12"/>
                <w:szCs w:val="12"/>
              </w:rPr>
              <w:t>нахождении лесного участка в границах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особо защитных участков лесов (в случае,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если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подготовка</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проекта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межевания</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территории осуществляется в целях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определения местоположения границ</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образуемых и (или) изменяемых лесных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участков)</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proofErr w:type="gramStart"/>
            <w:r w:rsidRPr="004B0BAE">
              <w:rPr>
                <w:rFonts w:ascii="Times New Roman" w:hAnsi="Times New Roman" w:cs="Times New Roman"/>
                <w:sz w:val="12"/>
                <w:szCs w:val="12"/>
              </w:rPr>
              <w:t>Условные номера образуемых земельных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участков, кадастровые номера или иные ранее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присвоенные государственные учетные номера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существующих земельных участков, в</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отношении которых предполагаются их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резервирование и (или) изъятие для</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государственных или муниципальных нужд, их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адреса или описание местоположения, перечень</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и адреса расположенных на таких земельных</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участках</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объектов</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недвижимого</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имущества</w:t>
            </w:r>
            <w:r w:rsidRPr="004B0BAE">
              <w:rPr>
                <w:rFonts w:ascii="Times New Roman" w:hAnsi="Times New Roman" w:cs="Times New Roman"/>
                <w:spacing w:val="-4"/>
                <w:sz w:val="12"/>
                <w:szCs w:val="12"/>
              </w:rPr>
              <w:t xml:space="preserve"> </w:t>
            </w:r>
            <w:r w:rsidRPr="004B0BAE">
              <w:rPr>
                <w:rFonts w:ascii="Times New Roman" w:hAnsi="Times New Roman" w:cs="Times New Roman"/>
                <w:sz w:val="12"/>
                <w:szCs w:val="12"/>
              </w:rPr>
              <w:t>(при</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наличии сведений о них в Едином</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государственном</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реестре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недвижимости)</w:t>
            </w:r>
            <w:proofErr w:type="gramEnd"/>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Перечень кадастровых номеров</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существующих земельных участков, на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которых линейный объект может быть</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размещен на условиях сервитута, публичного</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сервитута, их адреса или описание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местоположения,</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перечень</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и</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адреса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расположенных на таких земельных участках</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объектов недвижимого имущества (при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наличии сведений о них в Едином</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государственном</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реестре</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недвижимости)</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proofErr w:type="gramStart"/>
            <w:r w:rsidRPr="004B0BAE">
              <w:rPr>
                <w:rFonts w:ascii="Times New Roman" w:hAnsi="Times New Roman" w:cs="Times New Roman"/>
                <w:sz w:val="12"/>
                <w:szCs w:val="12"/>
              </w:rPr>
              <w:t>Сведения об отнесении образуемого земельного</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участка к определенной категории земель (в том числе</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в случае, если земельный участок в связи с</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размещением линейного объекта подлежит отнесению</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к определенной категории земель в силу закона без</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необходимости принятия решения о переводе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земельного участка из состава земель этой категории в</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другую) или сведения о необходимости перевода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земельного участка из состава земель одной категории</w:t>
            </w:r>
            <w:proofErr w:type="gramEnd"/>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2"/>
                <w:sz w:val="12"/>
                <w:szCs w:val="12"/>
              </w:rPr>
              <w:t xml:space="preserve"> </w:t>
            </w:r>
            <w:r w:rsidRPr="004B0BAE">
              <w:rPr>
                <w:rFonts w:ascii="Times New Roman" w:hAnsi="Times New Roman" w:cs="Times New Roman"/>
                <w:sz w:val="12"/>
                <w:szCs w:val="12"/>
              </w:rPr>
              <w:t>другую</w:t>
            </w:r>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1</w:t>
            </w:r>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2</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3</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4</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5</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w w:val="99"/>
                <w:sz w:val="12"/>
                <w:szCs w:val="12"/>
              </w:rPr>
              <w:t>6</w:t>
            </w:r>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63:31:0000000:4904/чзу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Земли</w:t>
            </w:r>
            <w:r w:rsidRPr="004B0BAE">
              <w:rPr>
                <w:rFonts w:ascii="Times New Roman" w:hAnsi="Times New Roman" w:cs="Times New Roman"/>
                <w:spacing w:val="-8"/>
                <w:sz w:val="12"/>
                <w:szCs w:val="12"/>
              </w:rPr>
              <w:t xml:space="preserve"> </w:t>
            </w:r>
            <w:r w:rsidRPr="004B0BAE">
              <w:rPr>
                <w:rFonts w:ascii="Times New Roman" w:hAnsi="Times New Roman" w:cs="Times New Roman"/>
                <w:sz w:val="12"/>
                <w:szCs w:val="12"/>
              </w:rPr>
              <w:t>сельскохозяйственного</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назначения</w:t>
            </w:r>
          </w:p>
        </w:tc>
      </w:tr>
      <w:tr w:rsidR="004B0BAE" w:rsidRPr="004B0BAE" w:rsidTr="004B0BAE">
        <w:trPr>
          <w:trHeight w:val="1523"/>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63:31:1604007:123/чзу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proofErr w:type="gramStart"/>
            <w:r w:rsidRPr="004B0BAE">
              <w:rPr>
                <w:rFonts w:ascii="Times New Roman" w:hAnsi="Times New Roman" w:cs="Times New Roman"/>
                <w:sz w:val="12"/>
                <w:szCs w:val="12"/>
              </w:rPr>
              <w:t>Земли промышленности, энергетики, транспорта,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связи, радиовещания, телевидения, информатики,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земли</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для</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обеспечения</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космической</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деятельности,</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земли обороны, безопасности и земли иного</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специального назначения</w:t>
            </w:r>
            <w:proofErr w:type="gramEnd"/>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63:31:1604007:121/чзу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proofErr w:type="gramStart"/>
            <w:r w:rsidRPr="004B0BAE">
              <w:rPr>
                <w:rFonts w:ascii="Times New Roman" w:hAnsi="Times New Roman" w:cs="Times New Roman"/>
                <w:sz w:val="12"/>
                <w:szCs w:val="12"/>
              </w:rPr>
              <w:t>Земли промышленности, энергетики, транспорта,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связи, радиовещания, телевидения, информатики,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земли</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для</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обеспечения</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космической</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деятельности,</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земли обороны, безопасности и земли иного</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специального назначения</w:t>
            </w:r>
            <w:proofErr w:type="gramEnd"/>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63:31:1705001:154/чзу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Земли</w:t>
            </w:r>
            <w:r w:rsidRPr="004B0BAE">
              <w:rPr>
                <w:rFonts w:ascii="Times New Roman" w:hAnsi="Times New Roman" w:cs="Times New Roman"/>
                <w:spacing w:val="-8"/>
                <w:sz w:val="12"/>
                <w:szCs w:val="12"/>
              </w:rPr>
              <w:t xml:space="preserve"> </w:t>
            </w:r>
            <w:r w:rsidRPr="004B0BAE">
              <w:rPr>
                <w:rFonts w:ascii="Times New Roman" w:hAnsi="Times New Roman" w:cs="Times New Roman"/>
                <w:sz w:val="12"/>
                <w:szCs w:val="12"/>
              </w:rPr>
              <w:t>сельскохозяйственного</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назначения</w:t>
            </w:r>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63:31:0000000:1409/чзу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Опора</w:t>
            </w:r>
            <w:r w:rsidRPr="004B0BAE">
              <w:rPr>
                <w:rFonts w:ascii="Times New Roman" w:hAnsi="Times New Roman" w:cs="Times New Roman"/>
                <w:spacing w:val="-1"/>
                <w:sz w:val="12"/>
                <w:szCs w:val="12"/>
              </w:rPr>
              <w:t xml:space="preserve"> </w:t>
            </w:r>
            <w:proofErr w:type="gramStart"/>
            <w:r w:rsidRPr="004B0BAE">
              <w:rPr>
                <w:rFonts w:ascii="Times New Roman" w:hAnsi="Times New Roman" w:cs="Times New Roman"/>
                <w:sz w:val="12"/>
                <w:szCs w:val="12"/>
              </w:rPr>
              <w:t>ВЛ</w:t>
            </w:r>
            <w:proofErr w:type="gramEnd"/>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63:31:1705001:202/чзу</w:t>
            </w:r>
            <w:proofErr w:type="gramStart"/>
            <w:r w:rsidRPr="004B0BAE">
              <w:rPr>
                <w:rFonts w:ascii="Times New Roman" w:hAnsi="Times New Roman" w:cs="Times New Roman"/>
                <w:sz w:val="12"/>
                <w:szCs w:val="12"/>
              </w:rPr>
              <w:t>1</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p>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proofErr w:type="gramStart"/>
            <w:r w:rsidRPr="004B0BAE">
              <w:rPr>
                <w:rFonts w:ascii="Times New Roman" w:hAnsi="Times New Roman" w:cs="Times New Roman"/>
                <w:sz w:val="12"/>
                <w:szCs w:val="12"/>
              </w:rPr>
              <w:t>Земли промышленности, энергетики, транспорта,</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св</w:t>
            </w:r>
            <w:r>
              <w:rPr>
                <w:rFonts w:ascii="Times New Roman" w:hAnsi="Times New Roman" w:cs="Times New Roman"/>
                <w:sz w:val="12"/>
                <w:szCs w:val="12"/>
              </w:rPr>
              <w:t xml:space="preserve">язи, радиовещания, телевидения, </w:t>
            </w:r>
            <w:r w:rsidRPr="004B0BAE">
              <w:rPr>
                <w:rFonts w:ascii="Times New Roman" w:hAnsi="Times New Roman" w:cs="Times New Roman"/>
                <w:sz w:val="12"/>
                <w:szCs w:val="12"/>
              </w:rPr>
              <w:t>информатики,</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земли</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для</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обеспечения</w:t>
            </w:r>
            <w:r w:rsidRPr="004B0BAE">
              <w:rPr>
                <w:rFonts w:ascii="Times New Roman" w:hAnsi="Times New Roman" w:cs="Times New Roman"/>
                <w:spacing w:val="-5"/>
                <w:sz w:val="12"/>
                <w:szCs w:val="12"/>
              </w:rPr>
              <w:t xml:space="preserve"> </w:t>
            </w:r>
            <w:r w:rsidRPr="004B0BAE">
              <w:rPr>
                <w:rFonts w:ascii="Times New Roman" w:hAnsi="Times New Roman" w:cs="Times New Roman"/>
                <w:sz w:val="12"/>
                <w:szCs w:val="12"/>
              </w:rPr>
              <w:t>космической</w:t>
            </w:r>
            <w:r>
              <w:rPr>
                <w:rFonts w:ascii="Times New Roman" w:hAnsi="Times New Roman" w:cs="Times New Roman"/>
                <w:spacing w:val="-6"/>
                <w:sz w:val="12"/>
                <w:szCs w:val="12"/>
              </w:rPr>
              <w:t xml:space="preserve"> </w:t>
            </w:r>
            <w:r w:rsidRPr="004B0BAE">
              <w:rPr>
                <w:rFonts w:ascii="Times New Roman" w:hAnsi="Times New Roman" w:cs="Times New Roman"/>
                <w:sz w:val="12"/>
                <w:szCs w:val="12"/>
              </w:rPr>
              <w:t>деятельности,</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земли обороны, безопасности и земли иного</w:t>
            </w:r>
            <w:r>
              <w:rPr>
                <w:rFonts w:ascii="Times New Roman" w:hAnsi="Times New Roman" w:cs="Times New Roman"/>
                <w:spacing w:val="1"/>
                <w:sz w:val="12"/>
                <w:szCs w:val="12"/>
              </w:rPr>
              <w:t xml:space="preserve"> </w:t>
            </w:r>
            <w:r>
              <w:rPr>
                <w:rFonts w:ascii="Times New Roman" w:hAnsi="Times New Roman" w:cs="Times New Roman"/>
                <w:sz w:val="12"/>
                <w:szCs w:val="12"/>
              </w:rPr>
              <w:t xml:space="preserve">специального </w:t>
            </w:r>
            <w:r w:rsidRPr="004B0BAE">
              <w:rPr>
                <w:rFonts w:ascii="Times New Roman" w:hAnsi="Times New Roman" w:cs="Times New Roman"/>
                <w:sz w:val="12"/>
                <w:szCs w:val="12"/>
              </w:rPr>
              <w:t>назначения</w:t>
            </w:r>
            <w:proofErr w:type="gramEnd"/>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63:31:1705001:154/чзу</w:t>
            </w:r>
            <w:proofErr w:type="gramStart"/>
            <w:r w:rsidRPr="004B0BAE">
              <w:rPr>
                <w:rFonts w:ascii="Times New Roman" w:hAnsi="Times New Roman" w:cs="Times New Roman"/>
                <w:sz w:val="12"/>
                <w:szCs w:val="12"/>
              </w:rPr>
              <w:t>2</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Земли</w:t>
            </w:r>
            <w:r w:rsidRPr="004B0BAE">
              <w:rPr>
                <w:rFonts w:ascii="Times New Roman" w:hAnsi="Times New Roman" w:cs="Times New Roman"/>
                <w:spacing w:val="-8"/>
                <w:sz w:val="12"/>
                <w:szCs w:val="12"/>
              </w:rPr>
              <w:t xml:space="preserve"> </w:t>
            </w:r>
            <w:r w:rsidRPr="004B0BAE">
              <w:rPr>
                <w:rFonts w:ascii="Times New Roman" w:hAnsi="Times New Roman" w:cs="Times New Roman"/>
                <w:sz w:val="12"/>
                <w:szCs w:val="12"/>
              </w:rPr>
              <w:t>сельскохозяйственного</w:t>
            </w:r>
            <w:r w:rsidRPr="004B0BAE">
              <w:rPr>
                <w:rFonts w:ascii="Times New Roman" w:hAnsi="Times New Roman" w:cs="Times New Roman"/>
                <w:spacing w:val="-6"/>
                <w:sz w:val="12"/>
                <w:szCs w:val="12"/>
              </w:rPr>
              <w:t xml:space="preserve"> </w:t>
            </w:r>
            <w:r w:rsidRPr="004B0BAE">
              <w:rPr>
                <w:rFonts w:ascii="Times New Roman" w:hAnsi="Times New Roman" w:cs="Times New Roman"/>
                <w:sz w:val="12"/>
                <w:szCs w:val="12"/>
              </w:rPr>
              <w:t>назначения</w:t>
            </w:r>
          </w:p>
        </w:tc>
      </w:tr>
      <w:tr w:rsidR="004B0BAE" w:rsidRPr="004B0BAE" w:rsidTr="004B0BAE">
        <w:trPr>
          <w:trHeight w:val="70"/>
        </w:trPr>
        <w:tc>
          <w:tcPr>
            <w:tcW w:w="95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63:31:0000000:1409/чзу</w:t>
            </w:r>
            <w:proofErr w:type="gramStart"/>
            <w:r w:rsidRPr="004B0BAE">
              <w:rPr>
                <w:rFonts w:ascii="Times New Roman" w:hAnsi="Times New Roman" w:cs="Times New Roman"/>
                <w:sz w:val="12"/>
                <w:szCs w:val="12"/>
              </w:rPr>
              <w:t>2</w:t>
            </w:r>
            <w:proofErr w:type="gramEnd"/>
          </w:p>
        </w:tc>
        <w:tc>
          <w:tcPr>
            <w:tcW w:w="610"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относится</w:t>
            </w:r>
          </w:p>
        </w:tc>
        <w:tc>
          <w:tcPr>
            <w:tcW w:w="776"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данный участок не относится к лесному</w:t>
            </w:r>
            <w:r w:rsidRPr="004B0BAE">
              <w:rPr>
                <w:rFonts w:ascii="Times New Roman" w:hAnsi="Times New Roman" w:cs="Times New Roman"/>
                <w:spacing w:val="-47"/>
                <w:sz w:val="12"/>
                <w:szCs w:val="12"/>
              </w:rPr>
              <w:t xml:space="preserve"> </w:t>
            </w:r>
            <w:r w:rsidRPr="004B0BAE">
              <w:rPr>
                <w:rFonts w:ascii="Times New Roman" w:hAnsi="Times New Roman" w:cs="Times New Roman"/>
                <w:sz w:val="12"/>
                <w:szCs w:val="12"/>
              </w:rPr>
              <w:t>фонду</w:t>
            </w:r>
          </w:p>
        </w:tc>
        <w:tc>
          <w:tcPr>
            <w:tcW w:w="875"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данные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отсутствуют</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в</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базе</w:t>
            </w:r>
            <w:r w:rsidRPr="004B0BAE">
              <w:rPr>
                <w:rFonts w:ascii="Times New Roman" w:hAnsi="Times New Roman" w:cs="Times New Roman"/>
                <w:spacing w:val="1"/>
                <w:sz w:val="12"/>
                <w:szCs w:val="12"/>
              </w:rPr>
              <w:t xml:space="preserve"> </w:t>
            </w:r>
            <w:r w:rsidRPr="004B0BAE">
              <w:rPr>
                <w:rFonts w:ascii="Times New Roman" w:hAnsi="Times New Roman" w:cs="Times New Roman"/>
                <w:sz w:val="12"/>
                <w:szCs w:val="12"/>
              </w:rPr>
              <w:t>ЕГРН</w:t>
            </w:r>
          </w:p>
        </w:tc>
        <w:tc>
          <w:tcPr>
            <w:tcW w:w="809"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не</w:t>
            </w:r>
            <w:r w:rsidRPr="004B0BAE">
              <w:rPr>
                <w:rFonts w:ascii="Times New Roman" w:hAnsi="Times New Roman" w:cs="Times New Roman"/>
                <w:spacing w:val="-3"/>
                <w:sz w:val="12"/>
                <w:szCs w:val="12"/>
              </w:rPr>
              <w:t xml:space="preserve"> </w:t>
            </w:r>
            <w:r w:rsidRPr="004B0BAE">
              <w:rPr>
                <w:rFonts w:ascii="Times New Roman" w:hAnsi="Times New Roman" w:cs="Times New Roman"/>
                <w:sz w:val="12"/>
                <w:szCs w:val="12"/>
              </w:rPr>
              <w:t>требуются</w:t>
            </w:r>
          </w:p>
        </w:tc>
        <w:tc>
          <w:tcPr>
            <w:tcW w:w="974" w:type="pct"/>
            <w:vAlign w:val="center"/>
          </w:tcPr>
          <w:p w:rsidR="004B0BAE" w:rsidRPr="004B0BAE" w:rsidRDefault="004B0BAE" w:rsidP="004B0BAE">
            <w:pPr>
              <w:pStyle w:val="aff1"/>
              <w:jc w:val="center"/>
              <w:rPr>
                <w:rFonts w:ascii="Times New Roman" w:hAnsi="Times New Roman" w:cs="Times New Roman"/>
                <w:sz w:val="12"/>
                <w:szCs w:val="12"/>
              </w:rPr>
            </w:pPr>
            <w:r w:rsidRPr="004B0BAE">
              <w:rPr>
                <w:rFonts w:ascii="Times New Roman" w:hAnsi="Times New Roman" w:cs="Times New Roman"/>
                <w:sz w:val="12"/>
                <w:szCs w:val="12"/>
              </w:rPr>
              <w:t>Опора</w:t>
            </w:r>
            <w:r w:rsidRPr="004B0BAE">
              <w:rPr>
                <w:rFonts w:ascii="Times New Roman" w:hAnsi="Times New Roman" w:cs="Times New Roman"/>
                <w:spacing w:val="-1"/>
                <w:sz w:val="12"/>
                <w:szCs w:val="12"/>
              </w:rPr>
              <w:t xml:space="preserve"> </w:t>
            </w:r>
            <w:proofErr w:type="gramStart"/>
            <w:r w:rsidRPr="004B0BAE">
              <w:rPr>
                <w:rFonts w:ascii="Times New Roman" w:hAnsi="Times New Roman" w:cs="Times New Roman"/>
                <w:sz w:val="12"/>
                <w:szCs w:val="12"/>
              </w:rPr>
              <w:t>ВЛ</w:t>
            </w:r>
            <w:proofErr w:type="gramEnd"/>
          </w:p>
        </w:tc>
      </w:tr>
    </w:tbl>
    <w:p w:rsidR="004B0BAE" w:rsidRPr="004B0BAE" w:rsidRDefault="004B0BAE" w:rsidP="004B0B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6.2</w:t>
      </w:r>
      <w:r w:rsidRPr="004B0BAE">
        <w:rPr>
          <w:rFonts w:ascii="Times New Roman" w:hAnsi="Times New Roman" w:cs="Times New Roman"/>
          <w:sz w:val="12"/>
          <w:szCs w:val="12"/>
        </w:rPr>
        <w:t>ПЕРЕЧЕНЬ КООРДИНАТ ХАРАКТЕРНЫХ ТОЧЕ</w:t>
      </w:r>
      <w:r>
        <w:rPr>
          <w:rFonts w:ascii="Times New Roman" w:hAnsi="Times New Roman" w:cs="Times New Roman"/>
          <w:sz w:val="12"/>
          <w:szCs w:val="12"/>
        </w:rPr>
        <w:t>К ОБРАЗУЕМЫХ ЗЕМЕЛЬНЫХ УЧАСТКОВ</w:t>
      </w:r>
    </w:p>
    <w:p w:rsidR="004B0BAE" w:rsidRDefault="004B0BAE" w:rsidP="004B0BAE">
      <w:pPr>
        <w:spacing w:after="0" w:line="240" w:lineRule="auto"/>
        <w:ind w:firstLine="284"/>
        <w:jc w:val="both"/>
        <w:rPr>
          <w:rFonts w:ascii="Times New Roman" w:hAnsi="Times New Roman" w:cs="Times New Roman"/>
          <w:sz w:val="12"/>
          <w:szCs w:val="12"/>
        </w:rPr>
      </w:pPr>
      <w:r w:rsidRPr="004B0BAE">
        <w:rPr>
          <w:rFonts w:ascii="Times New Roman" w:hAnsi="Times New Roman" w:cs="Times New Roman"/>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4B0BAE">
        <w:rPr>
          <w:rFonts w:ascii="Times New Roman" w:hAnsi="Times New Roman" w:cs="Times New Roman"/>
          <w:sz w:val="12"/>
          <w:szCs w:val="12"/>
        </w:rPr>
        <w:t>системе координат, используемой для ведения ЕГРН приведены</w:t>
      </w:r>
      <w:proofErr w:type="gramEnd"/>
      <w:r w:rsidRPr="004B0BAE">
        <w:rPr>
          <w:rFonts w:ascii="Times New Roman" w:hAnsi="Times New Roman" w:cs="Times New Roman"/>
          <w:sz w:val="12"/>
          <w:szCs w:val="12"/>
        </w:rPr>
        <w:t xml:space="preserve"> в Таблице 3 «Ведомость координат поворотных точек границ формируемых земельных участков и частей земельных участков, отображенных на плане межевания».</w:t>
      </w:r>
    </w:p>
    <w:p w:rsidR="00D50676" w:rsidRDefault="004B0BAE" w:rsidP="00463039">
      <w:pPr>
        <w:spacing w:after="0" w:line="240" w:lineRule="auto"/>
        <w:ind w:firstLine="284"/>
        <w:jc w:val="both"/>
        <w:rPr>
          <w:rFonts w:ascii="Times New Roman" w:hAnsi="Times New Roman" w:cs="Times New Roman"/>
          <w:sz w:val="12"/>
          <w:szCs w:val="12"/>
        </w:rPr>
      </w:pPr>
      <w:r w:rsidRPr="004B0BAE">
        <w:rPr>
          <w:rFonts w:ascii="Times New Roman" w:hAnsi="Times New Roman" w:cs="Times New Roman"/>
          <w:sz w:val="12"/>
          <w:szCs w:val="12"/>
        </w:rPr>
        <w:t>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77"/>
        <w:gridCol w:w="1401"/>
        <w:gridCol w:w="1332"/>
        <w:gridCol w:w="1323"/>
      </w:tblGrid>
      <w:tr w:rsidR="00D50676" w:rsidRPr="004B0BAE" w:rsidTr="00463039">
        <w:trPr>
          <w:trHeight w:val="60"/>
        </w:trPr>
        <w:tc>
          <w:tcPr>
            <w:tcW w:w="2308" w:type="pct"/>
            <w:vMerge w:val="restart"/>
            <w:tcBorders>
              <w:right w:val="single" w:sz="4" w:space="0" w:color="auto"/>
            </w:tcBorders>
            <w:vAlign w:val="center"/>
          </w:tcPr>
          <w:p w:rsidR="00D50676" w:rsidRPr="004B0BAE" w:rsidRDefault="00D50676" w:rsidP="00D50676">
            <w:pPr>
              <w:pStyle w:val="aff1"/>
              <w:jc w:val="center"/>
              <w:rPr>
                <w:rFonts w:ascii="Times New Roman" w:hAnsi="Times New Roman" w:cs="Times New Roman"/>
                <w:sz w:val="12"/>
                <w:szCs w:val="12"/>
              </w:rPr>
            </w:pPr>
            <w:proofErr w:type="spellStart"/>
            <w:r w:rsidRPr="004B0BAE">
              <w:rPr>
                <w:rFonts w:ascii="Times New Roman" w:hAnsi="Times New Roman" w:cs="Times New Roman"/>
                <w:sz w:val="12"/>
                <w:szCs w:val="12"/>
              </w:rPr>
              <w:t>Номер</w:t>
            </w:r>
            <w:proofErr w:type="spellEnd"/>
            <w:r w:rsidRPr="004B0BAE">
              <w:rPr>
                <w:rFonts w:ascii="Times New Roman" w:hAnsi="Times New Roman" w:cs="Times New Roman"/>
                <w:spacing w:val="-6"/>
                <w:sz w:val="12"/>
                <w:szCs w:val="12"/>
              </w:rPr>
              <w:t xml:space="preserve"> </w:t>
            </w:r>
            <w:proofErr w:type="spellStart"/>
            <w:r w:rsidRPr="004B0BAE">
              <w:rPr>
                <w:rFonts w:ascii="Times New Roman" w:hAnsi="Times New Roman" w:cs="Times New Roman"/>
                <w:sz w:val="12"/>
                <w:szCs w:val="12"/>
              </w:rPr>
              <w:t>образуемого</w:t>
            </w:r>
            <w:proofErr w:type="spellEnd"/>
            <w:r w:rsidRPr="004B0BAE">
              <w:rPr>
                <w:rFonts w:ascii="Times New Roman" w:hAnsi="Times New Roman" w:cs="Times New Roman"/>
                <w:spacing w:val="-6"/>
                <w:sz w:val="12"/>
                <w:szCs w:val="12"/>
              </w:rPr>
              <w:t xml:space="preserve"> </w:t>
            </w:r>
            <w:proofErr w:type="spellStart"/>
            <w:r w:rsidRPr="004B0BAE">
              <w:rPr>
                <w:rFonts w:ascii="Times New Roman" w:hAnsi="Times New Roman" w:cs="Times New Roman"/>
                <w:sz w:val="12"/>
                <w:szCs w:val="12"/>
              </w:rPr>
              <w:t>участка</w:t>
            </w:r>
            <w:proofErr w:type="spellEnd"/>
          </w:p>
        </w:tc>
        <w:tc>
          <w:tcPr>
            <w:tcW w:w="930" w:type="pct"/>
            <w:vMerge w:val="restart"/>
            <w:tcBorders>
              <w:left w:val="single" w:sz="4" w:space="0" w:color="auto"/>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w:t>
            </w:r>
            <w:r w:rsidRPr="004B0BAE">
              <w:rPr>
                <w:rFonts w:ascii="Times New Roman" w:hAnsi="Times New Roman" w:cs="Times New Roman"/>
                <w:spacing w:val="1"/>
                <w:sz w:val="12"/>
                <w:szCs w:val="12"/>
              </w:rPr>
              <w:t xml:space="preserve"> </w:t>
            </w:r>
            <w:proofErr w:type="spellStart"/>
            <w:r w:rsidRPr="004B0BAE">
              <w:rPr>
                <w:rFonts w:ascii="Times New Roman" w:hAnsi="Times New Roman" w:cs="Times New Roman"/>
                <w:spacing w:val="-1"/>
                <w:sz w:val="12"/>
                <w:szCs w:val="12"/>
              </w:rPr>
              <w:t>точки</w:t>
            </w:r>
            <w:proofErr w:type="spellEnd"/>
          </w:p>
        </w:tc>
        <w:tc>
          <w:tcPr>
            <w:tcW w:w="1762" w:type="pct"/>
            <w:gridSpan w:val="2"/>
            <w:tcBorders>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roofErr w:type="spellStart"/>
            <w:r w:rsidRPr="004B0BAE">
              <w:rPr>
                <w:rFonts w:ascii="Times New Roman" w:hAnsi="Times New Roman" w:cs="Times New Roman"/>
                <w:sz w:val="12"/>
                <w:szCs w:val="12"/>
              </w:rPr>
              <w:t>Координаты</w:t>
            </w:r>
            <w:proofErr w:type="spellEnd"/>
          </w:p>
        </w:tc>
      </w:tr>
      <w:tr w:rsidR="00D50676" w:rsidRPr="004B0BAE" w:rsidTr="00463039">
        <w:trPr>
          <w:trHeight w:val="60"/>
        </w:trPr>
        <w:tc>
          <w:tcPr>
            <w:tcW w:w="2308" w:type="pct"/>
            <w:vMerge/>
            <w:tcBorders>
              <w:top w:val="nil"/>
              <w:right w:val="single" w:sz="4" w:space="0" w:color="auto"/>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vMerge/>
            <w:tcBorders>
              <w:left w:val="single" w:sz="4" w:space="0" w:color="auto"/>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884" w:type="pct"/>
            <w:tcBorders>
              <w:top w:val="single" w:sz="4" w:space="0" w:color="000000"/>
              <w:lef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Х (м)</w:t>
            </w:r>
          </w:p>
        </w:tc>
        <w:tc>
          <w:tcPr>
            <w:tcW w:w="878" w:type="pct"/>
            <w:tcBorders>
              <w:top w:val="single" w:sz="4" w:space="0" w:color="000000"/>
              <w:lef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Y (м)</w:t>
            </w:r>
          </w:p>
        </w:tc>
      </w:tr>
      <w:tr w:rsidR="00D50676" w:rsidRPr="004B0BAE" w:rsidTr="00463039">
        <w:trPr>
          <w:trHeight w:val="60"/>
        </w:trPr>
        <w:tc>
          <w:tcPr>
            <w:tcW w:w="2308" w:type="pct"/>
            <w:vMerge w:val="restart"/>
            <w:tcBorders>
              <w:right w:val="single" w:sz="4" w:space="0" w:color="000000"/>
            </w:tcBorders>
            <w:vAlign w:val="center"/>
          </w:tcPr>
          <w:p w:rsidR="00D50676"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63:31:0000000:4904/чзу1</w:t>
            </w:r>
          </w:p>
        </w:tc>
        <w:tc>
          <w:tcPr>
            <w:tcW w:w="930" w:type="pct"/>
            <w:tcBorders>
              <w:left w:val="single" w:sz="4" w:space="0" w:color="auto"/>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w:t>
            </w:r>
          </w:p>
        </w:tc>
        <w:tc>
          <w:tcPr>
            <w:tcW w:w="884" w:type="pct"/>
            <w:tcBorders>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251407,00</w:t>
            </w:r>
          </w:p>
        </w:tc>
        <w:tc>
          <w:tcPr>
            <w:tcW w:w="878" w:type="pct"/>
            <w:tcBorders>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2248127,67</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251380,74</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2248212,43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251312,62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2248188,63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4</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251307,62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2248216,88</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5</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251294,14</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2248227,03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251249,29</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2248186,93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7</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251237,38</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2248221,64</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8</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251071,28</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2248164,19</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9</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251104,22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2248068,93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10</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251099,67</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2248067,34</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11</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251100,76</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2248063,71</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12</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251097,63</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2248062,75</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13</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251105,62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2248039,77</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14</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251131,45</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2248048,75</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15</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251117,88</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2248098,58</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16</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251123,10</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2248100,00</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17</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251106,89</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2248146,88</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18</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251220,00</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2248186,00</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19</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251230,92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2248154,13</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20</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251221,37</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2248144,51</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21</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251227,05</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2248138,87</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251233,82</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2248145,69</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23</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251251,86</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2248093,06</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24</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251277,34</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2248101,64</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251278,36</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2248098,82</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26</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251368,47</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2248133,69</w:t>
            </w:r>
          </w:p>
        </w:tc>
      </w:tr>
      <w:tr w:rsidR="00D50676" w:rsidRPr="004B0BAE" w:rsidTr="00463039">
        <w:trPr>
          <w:trHeight w:val="60"/>
        </w:trPr>
        <w:tc>
          <w:tcPr>
            <w:tcW w:w="2308" w:type="pct"/>
            <w:vMerge/>
            <w:tcBorders>
              <w:top w:val="nil"/>
              <w:right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27</w:t>
            </w:r>
          </w:p>
        </w:tc>
        <w:tc>
          <w:tcPr>
            <w:tcW w:w="884"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251389,28</w:t>
            </w:r>
          </w:p>
        </w:tc>
        <w:tc>
          <w:tcPr>
            <w:tcW w:w="878" w:type="pct"/>
            <w:tcBorders>
              <w:top w:val="single" w:sz="4" w:space="0" w:color="000000"/>
              <w:left w:val="single" w:sz="4" w:space="0" w:color="000000"/>
              <w:bottom w:val="single" w:sz="4" w:space="0" w:color="000000"/>
            </w:tcBorders>
            <w:vAlign w:val="center"/>
          </w:tcPr>
          <w:p w:rsidR="00D50676" w:rsidRPr="004B0BAE" w:rsidRDefault="00D50676"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2248117,73</w:t>
            </w:r>
          </w:p>
        </w:tc>
      </w:tr>
      <w:tr w:rsidR="00463039" w:rsidRPr="004B0BAE" w:rsidTr="00463039">
        <w:trPr>
          <w:trHeight w:val="60"/>
        </w:trPr>
        <w:tc>
          <w:tcPr>
            <w:tcW w:w="2308" w:type="pct"/>
            <w:vMerge/>
            <w:tcBorders>
              <w:top w:val="nil"/>
              <w:righ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28</w:t>
            </w:r>
          </w:p>
        </w:tc>
        <w:tc>
          <w:tcPr>
            <w:tcW w:w="884"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251406,68</w:t>
            </w:r>
          </w:p>
        </w:tc>
        <w:tc>
          <w:tcPr>
            <w:tcW w:w="878" w:type="pct"/>
            <w:tcBorders>
              <w:top w:val="single" w:sz="4" w:space="0" w:color="000000"/>
              <w:left w:val="single" w:sz="4" w:space="0" w:color="000000"/>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2248127,59</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63:31:1604007:123/чзу1</w:t>
            </w:r>
          </w:p>
        </w:tc>
        <w:tc>
          <w:tcPr>
            <w:tcW w:w="930" w:type="pct"/>
            <w:tcBorders>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29</w:t>
            </w:r>
          </w:p>
        </w:tc>
        <w:tc>
          <w:tcPr>
            <w:tcW w:w="884" w:type="pct"/>
            <w:tcBorders>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251139,82</w:t>
            </w:r>
          </w:p>
        </w:tc>
        <w:tc>
          <w:tcPr>
            <w:tcW w:w="878" w:type="pct"/>
            <w:tcBorders>
              <w:left w:val="single" w:sz="4" w:space="0" w:color="000000"/>
              <w:bottom w:val="single" w:sz="4" w:space="0" w:color="000000"/>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2248051,66</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30</w:t>
            </w:r>
          </w:p>
        </w:tc>
        <w:tc>
          <w:tcPr>
            <w:tcW w:w="884" w:type="pct"/>
            <w:tcBorders>
              <w:top w:val="single" w:sz="4" w:space="0" w:color="000000"/>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251123,10</w:t>
            </w:r>
          </w:p>
        </w:tc>
        <w:tc>
          <w:tcPr>
            <w:tcW w:w="878" w:type="pct"/>
            <w:tcBorders>
              <w:top w:val="single" w:sz="4" w:space="0" w:color="000000"/>
              <w:left w:val="single" w:sz="4" w:space="0" w:color="000000"/>
              <w:bottom w:val="single" w:sz="4" w:space="0" w:color="000000"/>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2248100,00</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31</w:t>
            </w:r>
          </w:p>
        </w:tc>
        <w:tc>
          <w:tcPr>
            <w:tcW w:w="884" w:type="pct"/>
            <w:tcBorders>
              <w:top w:val="single" w:sz="4" w:space="0" w:color="000000"/>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251117,88</w:t>
            </w:r>
          </w:p>
        </w:tc>
        <w:tc>
          <w:tcPr>
            <w:tcW w:w="878" w:type="pct"/>
            <w:tcBorders>
              <w:top w:val="single" w:sz="4" w:space="0" w:color="000000"/>
              <w:left w:val="single" w:sz="4" w:space="0" w:color="000000"/>
              <w:bottom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2248098,58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32</w:t>
            </w:r>
          </w:p>
        </w:tc>
        <w:tc>
          <w:tcPr>
            <w:tcW w:w="884"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251131,45</w:t>
            </w:r>
          </w:p>
        </w:tc>
        <w:tc>
          <w:tcPr>
            <w:tcW w:w="878"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2248048,75</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top w:val="single" w:sz="4" w:space="0" w:color="000000"/>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33</w:t>
            </w:r>
          </w:p>
        </w:tc>
        <w:tc>
          <w:tcPr>
            <w:tcW w:w="884"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251100,76</w:t>
            </w:r>
          </w:p>
        </w:tc>
        <w:tc>
          <w:tcPr>
            <w:tcW w:w="878" w:type="pct"/>
            <w:tcBorders>
              <w:top w:val="single" w:sz="4" w:space="0" w:color="000000"/>
              <w:left w:val="single" w:sz="4" w:space="0" w:color="000000"/>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2248063,71</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63:31:1604007:121/чзу1</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34</w:t>
            </w: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251099,67</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2248067,34</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35</w:t>
            </w: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251096,42</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2248066,21</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36</w:t>
            </w: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251097,63</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2248062,75</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63:31:1705001:154/чзу1</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250411,54</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2245705,19</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250420,24</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2245793,90</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250305,00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2245815,45</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250302,77</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2245809,33</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250272,46</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2245815,37</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250239,32</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2245823,33</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250234,05</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2245773,76</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250241,81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2245771,71</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250241,81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2245773,88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250242,80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2245773,88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250242,80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2245771,45</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250341,65</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2245745,29</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250338,42</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2245712,36</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63:31:0000000:1409/чзу1</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250241,81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2245771,71</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250241,81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2245773,88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250242,80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2245773,88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250242,80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2245771,45</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250234,05</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2245773,76</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63:31:1705001:202/чзу1</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250239,32</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2245823,33</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250233,43</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2245824,74</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250228,19</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2245775,32</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63:31:1705001:154/чзу2</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250228,19</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2245775,32</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250233,43</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2245824,74</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250231,22</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2245825,27</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250228,85</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2245804,10</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250223,87</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2245805,42</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250216,71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2245778,35</w:t>
            </w:r>
          </w:p>
        </w:tc>
      </w:tr>
      <w:tr w:rsidR="00463039" w:rsidRPr="004B0BAE" w:rsidTr="00463039">
        <w:trPr>
          <w:trHeight w:val="60"/>
        </w:trPr>
        <w:tc>
          <w:tcPr>
            <w:tcW w:w="2308" w:type="pct"/>
            <w:vMerge w:val="restart"/>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63:31:0000000:1409/чзу2</w:t>
            </w: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250247,00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2245815,67</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250247,00</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2245816,67</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250246,01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2245816,68</w:t>
            </w:r>
          </w:p>
        </w:tc>
      </w:tr>
      <w:tr w:rsidR="00463039" w:rsidRPr="004B0BAE" w:rsidTr="00463039">
        <w:trPr>
          <w:trHeight w:val="60"/>
        </w:trPr>
        <w:tc>
          <w:tcPr>
            <w:tcW w:w="2308" w:type="pct"/>
            <w:vMerge/>
            <w:tcBorders>
              <w:righ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930" w:type="pct"/>
            <w:tcBorders>
              <w:left w:val="single" w:sz="4" w:space="0" w:color="auto"/>
            </w:tcBorders>
            <w:vAlign w:val="center"/>
          </w:tcPr>
          <w:p w:rsidR="00463039" w:rsidRPr="004B0BAE" w:rsidRDefault="00463039" w:rsidP="00D50676">
            <w:pPr>
              <w:pStyle w:val="aff1"/>
              <w:jc w:val="center"/>
              <w:rPr>
                <w:rFonts w:ascii="Times New Roman" w:hAnsi="Times New Roman" w:cs="Times New Roman"/>
                <w:sz w:val="12"/>
                <w:szCs w:val="12"/>
              </w:rPr>
            </w:pPr>
          </w:p>
        </w:tc>
        <w:tc>
          <w:tcPr>
            <w:tcW w:w="884"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250246,01</w:t>
            </w:r>
          </w:p>
        </w:tc>
        <w:tc>
          <w:tcPr>
            <w:tcW w:w="878" w:type="pct"/>
            <w:vAlign w:val="center"/>
          </w:tcPr>
          <w:p w:rsidR="00463039" w:rsidRPr="004B0BAE" w:rsidRDefault="00463039" w:rsidP="00D50676">
            <w:pPr>
              <w:pStyle w:val="aff1"/>
              <w:jc w:val="center"/>
              <w:rPr>
                <w:rFonts w:ascii="Times New Roman" w:hAnsi="Times New Roman" w:cs="Times New Roman"/>
                <w:sz w:val="12"/>
                <w:szCs w:val="12"/>
              </w:rPr>
            </w:pPr>
            <w:r w:rsidRPr="004B0BAE">
              <w:rPr>
                <w:rFonts w:ascii="Times New Roman" w:hAnsi="Times New Roman" w:cs="Times New Roman"/>
                <w:sz w:val="12"/>
                <w:szCs w:val="12"/>
              </w:rPr>
              <w:t>2245815,68</w:t>
            </w:r>
          </w:p>
        </w:tc>
      </w:tr>
    </w:tbl>
    <w:p w:rsidR="00463039" w:rsidRPr="00463039" w:rsidRDefault="00463039" w:rsidP="004630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6.3</w:t>
      </w:r>
      <w:r w:rsidRPr="00463039">
        <w:rPr>
          <w:rFonts w:ascii="Times New Roman" w:hAnsi="Times New Roman" w:cs="Times New Roman"/>
          <w:sz w:val="12"/>
          <w:szCs w:val="12"/>
        </w:rPr>
        <w:t>СВЕДЕНИЯ О ГРАНИЦАХ ТЕРРИТОРИИ, ПРИМЕНИТЕЛЬНО К КОТОРОЙ ОСУЩЕСТВЛЯЕТ</w:t>
      </w:r>
      <w:r>
        <w:rPr>
          <w:rFonts w:ascii="Times New Roman" w:hAnsi="Times New Roman" w:cs="Times New Roman"/>
          <w:sz w:val="12"/>
          <w:szCs w:val="12"/>
        </w:rPr>
        <w:t>СЯ ПОДГОТОВКА ПРОЕКТА МЕЖЕВАНИЯ</w:t>
      </w:r>
    </w:p>
    <w:p w:rsidR="00463039" w:rsidRDefault="00463039" w:rsidP="003F0BF2">
      <w:pPr>
        <w:spacing w:after="0" w:line="240" w:lineRule="auto"/>
        <w:ind w:firstLine="284"/>
        <w:jc w:val="both"/>
        <w:rPr>
          <w:rFonts w:ascii="Times New Roman" w:hAnsi="Times New Roman" w:cs="Times New Roman"/>
          <w:sz w:val="12"/>
          <w:szCs w:val="12"/>
        </w:rPr>
      </w:pPr>
      <w:r w:rsidRPr="00463039">
        <w:rPr>
          <w:rFonts w:ascii="Times New Roman" w:hAnsi="Times New Roman" w:cs="Times New Roman"/>
          <w:sz w:val="12"/>
          <w:szCs w:val="12"/>
        </w:rPr>
        <w:t xml:space="preserve">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w:t>
      </w:r>
      <w:proofErr w:type="gramStart"/>
      <w:r w:rsidRPr="00463039">
        <w:rPr>
          <w:rFonts w:ascii="Times New Roman" w:hAnsi="Times New Roman" w:cs="Times New Roman"/>
          <w:sz w:val="12"/>
          <w:szCs w:val="12"/>
        </w:rPr>
        <w:t>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приведены в Таблице 4 «Ведомость координат поворотных точек границ территории, применительно к которой осуществляется подготовка проекта межевания».</w:t>
      </w:r>
      <w:proofErr w:type="gramEnd"/>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1"/>
        <w:gridCol w:w="3402"/>
        <w:gridCol w:w="3200"/>
      </w:tblGrid>
      <w:tr w:rsidR="00AD5E8E" w:rsidRPr="00AA62CC" w:rsidTr="00AA62CC">
        <w:trPr>
          <w:trHeight w:val="70"/>
        </w:trPr>
        <w:tc>
          <w:tcPr>
            <w:tcW w:w="5000" w:type="pct"/>
            <w:gridSpan w:val="3"/>
            <w:tcBorders>
              <w:top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ТАБЛИЦА 4. Ведомость координат поворотных точек границ территории, применительно к которой осуществляется подготовка проекта межевания</w:t>
            </w:r>
          </w:p>
        </w:tc>
      </w:tr>
      <w:tr w:rsidR="00AD5E8E" w:rsidRPr="00AA62CC" w:rsidTr="00AA62CC">
        <w:trPr>
          <w:trHeight w:val="70"/>
        </w:trPr>
        <w:tc>
          <w:tcPr>
            <w:tcW w:w="618" w:type="pct"/>
            <w:vMerge w:val="restar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Точка</w:t>
            </w:r>
            <w:proofErr w:type="spellEnd"/>
          </w:p>
        </w:tc>
        <w:tc>
          <w:tcPr>
            <w:tcW w:w="4382" w:type="pct"/>
            <w:gridSpan w:val="2"/>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Нефтепровод от Блока гребенок от куста скважин №230 до Узла подключения</w:t>
            </w:r>
          </w:p>
        </w:tc>
      </w:tr>
      <w:tr w:rsidR="00AD5E8E" w:rsidRPr="00AA62CC" w:rsidTr="00AA62CC">
        <w:trPr>
          <w:trHeight w:val="60"/>
        </w:trPr>
        <w:tc>
          <w:tcPr>
            <w:tcW w:w="618" w:type="pct"/>
            <w:vMerge/>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463039"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463039"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lastRenderedPageBreak/>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463039"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251304,51</w:t>
            </w:r>
          </w:p>
        </w:tc>
        <w:tc>
          <w:tcPr>
            <w:tcW w:w="2124" w:type="pct"/>
            <w:tcBorders>
              <w:top w:val="single" w:sz="4" w:space="0" w:color="000000"/>
              <w:left w:val="single" w:sz="4" w:space="0" w:color="000000"/>
              <w:bottom w:val="single" w:sz="4" w:space="0" w:color="000000"/>
            </w:tcBorders>
            <w:vAlign w:val="center"/>
          </w:tcPr>
          <w:p w:rsidR="00463039"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2248110,79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251295,57</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2248137,32</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251269,34</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2248128,49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251237,38</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2248221,64</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5</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251071,28</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2248164,19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6</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251104,22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2248068,93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7</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251096,42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2248066,21</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8</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251105,62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2248039,77</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9</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251139,82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2248051,66</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10</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251106,89</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2248146,88</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251220,00</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2248186,00</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251251,86</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2248093,06</w:t>
            </w:r>
          </w:p>
        </w:tc>
      </w:tr>
      <w:tr w:rsidR="00AD5E8E" w:rsidRPr="00AA62CC" w:rsidTr="00AA62CC">
        <w:trPr>
          <w:trHeight w:val="70"/>
        </w:trPr>
        <w:tc>
          <w:tcPr>
            <w:tcW w:w="618" w:type="pct"/>
            <w:vMerge w:val="restar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proofErr w:type="spellStart"/>
            <w:r w:rsidRPr="00AA62CC">
              <w:rPr>
                <w:rFonts w:ascii="Times New Roman" w:hAnsi="Times New Roman" w:cs="Times New Roman"/>
                <w:sz w:val="12"/>
                <w:szCs w:val="12"/>
              </w:rPr>
              <w:t>Точка</w:t>
            </w:r>
            <w:proofErr w:type="spellEnd"/>
          </w:p>
        </w:tc>
        <w:tc>
          <w:tcPr>
            <w:tcW w:w="4382" w:type="pct"/>
            <w:gridSpan w:val="2"/>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Трасса ВЛ-6кВ от сущ. опоры №12 ПС110/35/6кВ «Козловская» до площадки куста скважин №230</w:t>
            </w:r>
          </w:p>
        </w:tc>
      </w:tr>
      <w:tr w:rsidR="00AD5E8E" w:rsidRPr="00AA62CC" w:rsidTr="00AA62CC">
        <w:trPr>
          <w:trHeight w:val="60"/>
        </w:trPr>
        <w:tc>
          <w:tcPr>
            <w:tcW w:w="618" w:type="pct"/>
            <w:vMerge/>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251300,89</w:t>
            </w:r>
          </w:p>
        </w:tc>
        <w:tc>
          <w:tcPr>
            <w:tcW w:w="2124" w:type="pct"/>
            <w:tcBorders>
              <w:top w:val="single" w:sz="4" w:space="0" w:color="000000"/>
              <w:left w:val="single" w:sz="4" w:space="0" w:color="000000"/>
              <w:bottom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2248213,30</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251295,21</w:t>
            </w:r>
          </w:p>
        </w:tc>
        <w:tc>
          <w:tcPr>
            <w:tcW w:w="2124" w:type="pct"/>
            <w:tcBorders>
              <w:top w:val="single" w:sz="4" w:space="0" w:color="000000"/>
              <w:left w:val="single" w:sz="4" w:space="0" w:color="000000"/>
              <w:bottom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2248218,93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251221,37</w:t>
            </w:r>
          </w:p>
        </w:tc>
        <w:tc>
          <w:tcPr>
            <w:tcW w:w="2124" w:type="pct"/>
            <w:tcBorders>
              <w:top w:val="single" w:sz="4" w:space="0" w:color="000000"/>
              <w:left w:val="single" w:sz="4" w:space="0" w:color="000000"/>
              <w:bottom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2248144,51</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251227,05</w:t>
            </w:r>
          </w:p>
        </w:tc>
        <w:tc>
          <w:tcPr>
            <w:tcW w:w="2124" w:type="pct"/>
            <w:tcBorders>
              <w:top w:val="single" w:sz="4" w:space="0" w:color="000000"/>
              <w:left w:val="single" w:sz="4" w:space="0" w:color="000000"/>
              <w:bottom w:val="single" w:sz="4" w:space="0" w:color="000000"/>
            </w:tcBorders>
            <w:vAlign w:val="center"/>
          </w:tcPr>
          <w:p w:rsidR="00AD5E8E" w:rsidRPr="00AA62CC" w:rsidRDefault="00AA62CC"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rPr>
              <w:t>2248138,87</w:t>
            </w:r>
          </w:p>
        </w:tc>
      </w:tr>
      <w:tr w:rsidR="00AD5E8E" w:rsidRPr="00AA62CC" w:rsidTr="00AA62CC">
        <w:trPr>
          <w:trHeight w:val="70"/>
        </w:trPr>
        <w:tc>
          <w:tcPr>
            <w:tcW w:w="618" w:type="pct"/>
            <w:vMerge w:val="restar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Точка</w:t>
            </w:r>
            <w:proofErr w:type="spellEnd"/>
          </w:p>
        </w:tc>
        <w:tc>
          <w:tcPr>
            <w:tcW w:w="4382" w:type="pct"/>
            <w:gridSpan w:val="2"/>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Куст</w:t>
            </w:r>
            <w:proofErr w:type="spellEnd"/>
            <w:r w:rsidRPr="00AA62CC">
              <w:rPr>
                <w:rFonts w:ascii="Times New Roman" w:hAnsi="Times New Roman" w:cs="Times New Roman"/>
                <w:spacing w:val="-6"/>
                <w:sz w:val="12"/>
                <w:szCs w:val="12"/>
              </w:rPr>
              <w:t xml:space="preserve"> </w:t>
            </w:r>
            <w:proofErr w:type="spellStart"/>
            <w:r w:rsidRPr="00AA62CC">
              <w:rPr>
                <w:rFonts w:ascii="Times New Roman" w:hAnsi="Times New Roman" w:cs="Times New Roman"/>
                <w:sz w:val="12"/>
                <w:szCs w:val="12"/>
              </w:rPr>
              <w:t>скважин</w:t>
            </w:r>
            <w:proofErr w:type="spellEnd"/>
            <w:r w:rsidRPr="00AA62CC">
              <w:rPr>
                <w:rFonts w:ascii="Times New Roman" w:hAnsi="Times New Roman" w:cs="Times New Roman"/>
                <w:spacing w:val="-7"/>
                <w:sz w:val="12"/>
                <w:szCs w:val="12"/>
              </w:rPr>
              <w:t xml:space="preserve"> </w:t>
            </w:r>
            <w:r w:rsidRPr="00AA62CC">
              <w:rPr>
                <w:rFonts w:ascii="Times New Roman" w:hAnsi="Times New Roman" w:cs="Times New Roman"/>
                <w:sz w:val="12"/>
                <w:szCs w:val="12"/>
              </w:rPr>
              <w:t>№</w:t>
            </w:r>
            <w:r w:rsidRPr="00AA62CC">
              <w:rPr>
                <w:rFonts w:ascii="Times New Roman" w:hAnsi="Times New Roman" w:cs="Times New Roman"/>
                <w:spacing w:val="-6"/>
                <w:sz w:val="12"/>
                <w:szCs w:val="12"/>
              </w:rPr>
              <w:t xml:space="preserve"> </w:t>
            </w:r>
            <w:r w:rsidRPr="00AA62CC">
              <w:rPr>
                <w:rFonts w:ascii="Times New Roman" w:hAnsi="Times New Roman" w:cs="Times New Roman"/>
                <w:sz w:val="12"/>
                <w:szCs w:val="12"/>
              </w:rPr>
              <w:t>230</w:t>
            </w:r>
          </w:p>
        </w:tc>
      </w:tr>
      <w:tr w:rsidR="00AD5E8E" w:rsidRPr="00AA62CC" w:rsidTr="00AA62CC">
        <w:trPr>
          <w:trHeight w:val="60"/>
        </w:trPr>
        <w:tc>
          <w:tcPr>
            <w:tcW w:w="618" w:type="pct"/>
            <w:vMerge/>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251407,00</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2248127,67</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251380,74</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2248212,43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251312,62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2248188,63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251307,62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2248216,88</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5</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251294,141</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2248227,027</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6</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251247,252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2248185,106</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7</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251278,355</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2248098,817</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8</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251368,467</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2248133,694</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9</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251389,32</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2248117,792</w:t>
            </w:r>
          </w:p>
        </w:tc>
      </w:tr>
      <w:tr w:rsidR="00AD5E8E" w:rsidRPr="00AA62CC" w:rsidTr="00AA62CC">
        <w:trPr>
          <w:trHeight w:val="70"/>
        </w:trPr>
        <w:tc>
          <w:tcPr>
            <w:tcW w:w="618" w:type="pc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10</w:t>
            </w:r>
          </w:p>
        </w:tc>
        <w:tc>
          <w:tcPr>
            <w:tcW w:w="2258" w:type="pct"/>
            <w:tcBorders>
              <w:top w:val="single" w:sz="4" w:space="0" w:color="000000"/>
              <w:left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251406,679</w:t>
            </w:r>
          </w:p>
        </w:tc>
        <w:tc>
          <w:tcPr>
            <w:tcW w:w="2124" w:type="pct"/>
            <w:tcBorders>
              <w:top w:val="single" w:sz="4" w:space="0" w:color="000000"/>
              <w:lef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2248127,592</w:t>
            </w:r>
          </w:p>
        </w:tc>
      </w:tr>
      <w:tr w:rsidR="00AD5E8E" w:rsidRPr="00AA62CC" w:rsidTr="00AA62CC">
        <w:trPr>
          <w:trHeight w:val="60"/>
        </w:trPr>
        <w:tc>
          <w:tcPr>
            <w:tcW w:w="618" w:type="pct"/>
            <w:vMerge w:val="restart"/>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Точка</w:t>
            </w:r>
            <w:proofErr w:type="spellEnd"/>
          </w:p>
        </w:tc>
        <w:tc>
          <w:tcPr>
            <w:tcW w:w="4382" w:type="pct"/>
            <w:gridSpan w:val="2"/>
            <w:tcBorders>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Нефтепровод</w:t>
            </w:r>
            <w:r w:rsidRPr="00AA62CC">
              <w:rPr>
                <w:rFonts w:ascii="Times New Roman" w:hAnsi="Times New Roman" w:cs="Times New Roman"/>
                <w:spacing w:val="-8"/>
                <w:sz w:val="12"/>
                <w:szCs w:val="12"/>
                <w:lang w:val="ru-RU"/>
              </w:rPr>
              <w:t xml:space="preserve"> </w:t>
            </w:r>
            <w:r w:rsidRPr="00AA62CC">
              <w:rPr>
                <w:rFonts w:ascii="Times New Roman" w:hAnsi="Times New Roman" w:cs="Times New Roman"/>
                <w:sz w:val="12"/>
                <w:szCs w:val="12"/>
                <w:lang w:val="ru-RU"/>
              </w:rPr>
              <w:t>от</w:t>
            </w:r>
            <w:r w:rsidRPr="00AA62CC">
              <w:rPr>
                <w:rFonts w:ascii="Times New Roman" w:hAnsi="Times New Roman" w:cs="Times New Roman"/>
                <w:spacing w:val="-7"/>
                <w:sz w:val="12"/>
                <w:szCs w:val="12"/>
                <w:lang w:val="ru-RU"/>
              </w:rPr>
              <w:t xml:space="preserve"> </w:t>
            </w:r>
            <w:r w:rsidRPr="00AA62CC">
              <w:rPr>
                <w:rFonts w:ascii="Times New Roman" w:hAnsi="Times New Roman" w:cs="Times New Roman"/>
                <w:sz w:val="12"/>
                <w:szCs w:val="12"/>
                <w:lang w:val="ru-RU"/>
              </w:rPr>
              <w:t>Блока</w:t>
            </w:r>
            <w:r w:rsidRPr="00AA62CC">
              <w:rPr>
                <w:rFonts w:ascii="Times New Roman" w:hAnsi="Times New Roman" w:cs="Times New Roman"/>
                <w:spacing w:val="-8"/>
                <w:sz w:val="12"/>
                <w:szCs w:val="12"/>
                <w:lang w:val="ru-RU"/>
              </w:rPr>
              <w:t xml:space="preserve"> </w:t>
            </w:r>
            <w:r w:rsidRPr="00AA62CC">
              <w:rPr>
                <w:rFonts w:ascii="Times New Roman" w:hAnsi="Times New Roman" w:cs="Times New Roman"/>
                <w:sz w:val="12"/>
                <w:szCs w:val="12"/>
                <w:lang w:val="ru-RU"/>
              </w:rPr>
              <w:t>гребенок</w:t>
            </w:r>
            <w:r w:rsidRPr="00AA62CC">
              <w:rPr>
                <w:rFonts w:ascii="Times New Roman" w:hAnsi="Times New Roman" w:cs="Times New Roman"/>
                <w:spacing w:val="-7"/>
                <w:sz w:val="12"/>
                <w:szCs w:val="12"/>
                <w:lang w:val="ru-RU"/>
              </w:rPr>
              <w:t xml:space="preserve"> </w:t>
            </w:r>
            <w:r w:rsidRPr="00AA62CC">
              <w:rPr>
                <w:rFonts w:ascii="Times New Roman" w:hAnsi="Times New Roman" w:cs="Times New Roman"/>
                <w:sz w:val="12"/>
                <w:szCs w:val="12"/>
                <w:lang w:val="ru-RU"/>
              </w:rPr>
              <w:t>от</w:t>
            </w:r>
            <w:r w:rsidRPr="00AA62CC">
              <w:rPr>
                <w:rFonts w:ascii="Times New Roman" w:hAnsi="Times New Roman" w:cs="Times New Roman"/>
                <w:spacing w:val="-7"/>
                <w:sz w:val="12"/>
                <w:szCs w:val="12"/>
                <w:lang w:val="ru-RU"/>
              </w:rPr>
              <w:t xml:space="preserve"> </w:t>
            </w:r>
            <w:r w:rsidRPr="00AA62CC">
              <w:rPr>
                <w:rFonts w:ascii="Times New Roman" w:hAnsi="Times New Roman" w:cs="Times New Roman"/>
                <w:sz w:val="12"/>
                <w:szCs w:val="12"/>
                <w:lang w:val="ru-RU"/>
              </w:rPr>
              <w:t>куста</w:t>
            </w:r>
            <w:r w:rsidRPr="00AA62CC">
              <w:rPr>
                <w:rFonts w:ascii="Times New Roman" w:hAnsi="Times New Roman" w:cs="Times New Roman"/>
                <w:spacing w:val="-7"/>
                <w:sz w:val="12"/>
                <w:szCs w:val="12"/>
                <w:lang w:val="ru-RU"/>
              </w:rPr>
              <w:t xml:space="preserve"> </w:t>
            </w:r>
            <w:r w:rsidRPr="00AA62CC">
              <w:rPr>
                <w:rFonts w:ascii="Times New Roman" w:hAnsi="Times New Roman" w:cs="Times New Roman"/>
                <w:sz w:val="12"/>
                <w:szCs w:val="12"/>
                <w:lang w:val="ru-RU"/>
              </w:rPr>
              <w:t>скважин</w:t>
            </w:r>
            <w:r w:rsidRPr="00AA62CC">
              <w:rPr>
                <w:rFonts w:ascii="Times New Roman" w:hAnsi="Times New Roman" w:cs="Times New Roman"/>
                <w:spacing w:val="-8"/>
                <w:sz w:val="12"/>
                <w:szCs w:val="12"/>
                <w:lang w:val="ru-RU"/>
              </w:rPr>
              <w:t xml:space="preserve"> </w:t>
            </w:r>
            <w:r w:rsidRPr="00AA62CC">
              <w:rPr>
                <w:rFonts w:ascii="Times New Roman" w:hAnsi="Times New Roman" w:cs="Times New Roman"/>
                <w:sz w:val="12"/>
                <w:szCs w:val="12"/>
                <w:lang w:val="ru-RU"/>
              </w:rPr>
              <w:t>№231</w:t>
            </w:r>
            <w:r w:rsidRPr="00AA62CC">
              <w:rPr>
                <w:rFonts w:ascii="Times New Roman" w:hAnsi="Times New Roman" w:cs="Times New Roman"/>
                <w:spacing w:val="-8"/>
                <w:sz w:val="12"/>
                <w:szCs w:val="12"/>
                <w:lang w:val="ru-RU"/>
              </w:rPr>
              <w:t xml:space="preserve"> </w:t>
            </w:r>
            <w:r w:rsidRPr="00AA62CC">
              <w:rPr>
                <w:rFonts w:ascii="Times New Roman" w:hAnsi="Times New Roman" w:cs="Times New Roman"/>
                <w:sz w:val="12"/>
                <w:szCs w:val="12"/>
                <w:lang w:val="ru-RU"/>
              </w:rPr>
              <w:t>до</w:t>
            </w:r>
            <w:r w:rsidRPr="00AA62CC">
              <w:rPr>
                <w:rFonts w:ascii="Times New Roman" w:hAnsi="Times New Roman" w:cs="Times New Roman"/>
                <w:spacing w:val="-7"/>
                <w:sz w:val="12"/>
                <w:szCs w:val="12"/>
                <w:lang w:val="ru-RU"/>
              </w:rPr>
              <w:t xml:space="preserve"> </w:t>
            </w:r>
            <w:r w:rsidRPr="00AA62CC">
              <w:rPr>
                <w:rFonts w:ascii="Times New Roman" w:hAnsi="Times New Roman" w:cs="Times New Roman"/>
                <w:sz w:val="12"/>
                <w:szCs w:val="12"/>
                <w:lang w:val="ru-RU"/>
              </w:rPr>
              <w:t>Узла</w:t>
            </w:r>
            <w:r w:rsidRPr="00AA62CC">
              <w:rPr>
                <w:rFonts w:ascii="Times New Roman" w:hAnsi="Times New Roman" w:cs="Times New Roman"/>
                <w:spacing w:val="-61"/>
                <w:sz w:val="12"/>
                <w:szCs w:val="12"/>
                <w:lang w:val="ru-RU"/>
              </w:rPr>
              <w:t xml:space="preserve"> </w:t>
            </w:r>
            <w:r w:rsidRPr="00AA62CC">
              <w:rPr>
                <w:rFonts w:ascii="Times New Roman" w:hAnsi="Times New Roman" w:cs="Times New Roman"/>
                <w:sz w:val="12"/>
                <w:szCs w:val="12"/>
                <w:lang w:val="ru-RU"/>
              </w:rPr>
              <w:t>подключения</w:t>
            </w:r>
          </w:p>
        </w:tc>
      </w:tr>
      <w:tr w:rsidR="00AD5E8E" w:rsidRPr="00AA62CC" w:rsidTr="00AA62CC">
        <w:trPr>
          <w:trHeight w:val="70"/>
        </w:trPr>
        <w:tc>
          <w:tcPr>
            <w:tcW w:w="618" w:type="pct"/>
            <w:vMerge/>
            <w:tcBorders>
              <w:top w:val="nil"/>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250364,58</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2245739,23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250371,74</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2245766,29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250223,87</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2245805,42</w:t>
            </w:r>
          </w:p>
        </w:tc>
      </w:tr>
      <w:tr w:rsidR="00AD5E8E" w:rsidRPr="00AA62CC" w:rsidTr="00AA62CC">
        <w:trPr>
          <w:trHeight w:val="70"/>
        </w:trPr>
        <w:tc>
          <w:tcPr>
            <w:tcW w:w="618" w:type="pc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250216,71</w:t>
            </w:r>
          </w:p>
        </w:tc>
        <w:tc>
          <w:tcPr>
            <w:tcW w:w="2124" w:type="pct"/>
            <w:tcBorders>
              <w:top w:val="single" w:sz="4" w:space="0" w:color="000000"/>
              <w:lef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2245778,35</w:t>
            </w:r>
          </w:p>
        </w:tc>
      </w:tr>
      <w:tr w:rsidR="00AD5E8E" w:rsidRPr="00AA62CC" w:rsidTr="00AA62CC">
        <w:trPr>
          <w:trHeight w:val="60"/>
        </w:trPr>
        <w:tc>
          <w:tcPr>
            <w:tcW w:w="618" w:type="pct"/>
            <w:vMerge w:val="restart"/>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Точка</w:t>
            </w:r>
            <w:proofErr w:type="spellEnd"/>
          </w:p>
        </w:tc>
        <w:tc>
          <w:tcPr>
            <w:tcW w:w="4382" w:type="pct"/>
            <w:gridSpan w:val="2"/>
            <w:tcBorders>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r w:rsidRPr="00AA62CC">
              <w:rPr>
                <w:rFonts w:ascii="Times New Roman" w:hAnsi="Times New Roman" w:cs="Times New Roman"/>
                <w:sz w:val="12"/>
                <w:szCs w:val="12"/>
                <w:lang w:val="ru-RU"/>
              </w:rPr>
              <w:t>Трасса</w:t>
            </w:r>
            <w:r w:rsidRPr="00AA62CC">
              <w:rPr>
                <w:rFonts w:ascii="Times New Roman" w:hAnsi="Times New Roman" w:cs="Times New Roman"/>
                <w:spacing w:val="-5"/>
                <w:sz w:val="12"/>
                <w:szCs w:val="12"/>
                <w:lang w:val="ru-RU"/>
              </w:rPr>
              <w:t xml:space="preserve"> </w:t>
            </w:r>
            <w:r w:rsidRPr="00AA62CC">
              <w:rPr>
                <w:rFonts w:ascii="Times New Roman" w:hAnsi="Times New Roman" w:cs="Times New Roman"/>
                <w:sz w:val="12"/>
                <w:szCs w:val="12"/>
                <w:lang w:val="ru-RU"/>
              </w:rPr>
              <w:t>ВЛ-6кВ</w:t>
            </w:r>
            <w:r w:rsidRPr="00AA62CC">
              <w:rPr>
                <w:rFonts w:ascii="Times New Roman" w:hAnsi="Times New Roman" w:cs="Times New Roman"/>
                <w:spacing w:val="-5"/>
                <w:sz w:val="12"/>
                <w:szCs w:val="12"/>
                <w:lang w:val="ru-RU"/>
              </w:rPr>
              <w:t xml:space="preserve"> </w:t>
            </w:r>
            <w:r w:rsidRPr="00AA62CC">
              <w:rPr>
                <w:rFonts w:ascii="Times New Roman" w:hAnsi="Times New Roman" w:cs="Times New Roman"/>
                <w:sz w:val="12"/>
                <w:szCs w:val="12"/>
                <w:lang w:val="ru-RU"/>
              </w:rPr>
              <w:t>от</w:t>
            </w:r>
            <w:r w:rsidRPr="00AA62CC">
              <w:rPr>
                <w:rFonts w:ascii="Times New Roman" w:hAnsi="Times New Roman" w:cs="Times New Roman"/>
                <w:spacing w:val="-4"/>
                <w:sz w:val="12"/>
                <w:szCs w:val="12"/>
                <w:lang w:val="ru-RU"/>
              </w:rPr>
              <w:t xml:space="preserve"> </w:t>
            </w:r>
            <w:r w:rsidRPr="00AA62CC">
              <w:rPr>
                <w:rFonts w:ascii="Times New Roman" w:hAnsi="Times New Roman" w:cs="Times New Roman"/>
                <w:sz w:val="12"/>
                <w:szCs w:val="12"/>
                <w:lang w:val="ru-RU"/>
              </w:rPr>
              <w:t>сущ.</w:t>
            </w:r>
            <w:r w:rsidRPr="00AA62CC">
              <w:rPr>
                <w:rFonts w:ascii="Times New Roman" w:hAnsi="Times New Roman" w:cs="Times New Roman"/>
                <w:spacing w:val="-5"/>
                <w:sz w:val="12"/>
                <w:szCs w:val="12"/>
                <w:lang w:val="ru-RU"/>
              </w:rPr>
              <w:t xml:space="preserve"> </w:t>
            </w:r>
            <w:r w:rsidRPr="00AA62CC">
              <w:rPr>
                <w:rFonts w:ascii="Times New Roman" w:hAnsi="Times New Roman" w:cs="Times New Roman"/>
                <w:sz w:val="12"/>
                <w:szCs w:val="12"/>
                <w:lang w:val="ru-RU"/>
              </w:rPr>
              <w:t>опоры</w:t>
            </w:r>
            <w:r w:rsidRPr="00AA62CC">
              <w:rPr>
                <w:rFonts w:ascii="Times New Roman" w:hAnsi="Times New Roman" w:cs="Times New Roman"/>
                <w:spacing w:val="55"/>
                <w:sz w:val="12"/>
                <w:szCs w:val="12"/>
                <w:lang w:val="ru-RU"/>
              </w:rPr>
              <w:t xml:space="preserve"> </w:t>
            </w:r>
            <w:r w:rsidRPr="00AA62CC">
              <w:rPr>
                <w:rFonts w:ascii="Times New Roman" w:hAnsi="Times New Roman" w:cs="Times New Roman"/>
                <w:sz w:val="12"/>
                <w:szCs w:val="12"/>
                <w:lang w:val="ru-RU"/>
              </w:rPr>
              <w:t>№12</w:t>
            </w:r>
            <w:r w:rsidRPr="00AA62CC">
              <w:rPr>
                <w:rFonts w:ascii="Times New Roman" w:hAnsi="Times New Roman" w:cs="Times New Roman"/>
                <w:spacing w:val="50"/>
                <w:sz w:val="12"/>
                <w:szCs w:val="12"/>
                <w:lang w:val="ru-RU"/>
              </w:rPr>
              <w:t xml:space="preserve"> </w:t>
            </w:r>
            <w:r w:rsidRPr="00AA62CC">
              <w:rPr>
                <w:rFonts w:ascii="Times New Roman" w:hAnsi="Times New Roman" w:cs="Times New Roman"/>
                <w:sz w:val="12"/>
                <w:szCs w:val="12"/>
                <w:lang w:val="ru-RU"/>
              </w:rPr>
              <w:t>ПС110/35/6кВ</w:t>
            </w:r>
            <w:r w:rsidRPr="00AA62CC">
              <w:rPr>
                <w:rFonts w:ascii="Times New Roman" w:hAnsi="Times New Roman" w:cs="Times New Roman"/>
                <w:spacing w:val="-5"/>
                <w:sz w:val="12"/>
                <w:szCs w:val="12"/>
                <w:lang w:val="ru-RU"/>
              </w:rPr>
              <w:t xml:space="preserve"> </w:t>
            </w:r>
            <w:r w:rsidRPr="00AA62CC">
              <w:rPr>
                <w:rFonts w:ascii="Times New Roman" w:hAnsi="Times New Roman" w:cs="Times New Roman"/>
                <w:sz w:val="12"/>
                <w:szCs w:val="12"/>
                <w:lang w:val="ru-RU"/>
              </w:rPr>
              <w:t>«Козловская»</w:t>
            </w:r>
            <w:r w:rsidRPr="00AA62CC">
              <w:rPr>
                <w:rFonts w:ascii="Times New Roman" w:hAnsi="Times New Roman" w:cs="Times New Roman"/>
                <w:spacing w:val="-5"/>
                <w:sz w:val="12"/>
                <w:szCs w:val="12"/>
                <w:lang w:val="ru-RU"/>
              </w:rPr>
              <w:t xml:space="preserve"> </w:t>
            </w:r>
            <w:r w:rsidRPr="00AA62CC">
              <w:rPr>
                <w:rFonts w:ascii="Times New Roman" w:hAnsi="Times New Roman" w:cs="Times New Roman"/>
                <w:sz w:val="12"/>
                <w:szCs w:val="12"/>
                <w:lang w:val="ru-RU"/>
              </w:rPr>
              <w:t>до</w:t>
            </w:r>
            <w:r w:rsidRPr="00AA62CC">
              <w:rPr>
                <w:rFonts w:ascii="Times New Roman" w:hAnsi="Times New Roman" w:cs="Times New Roman"/>
                <w:spacing w:val="-61"/>
                <w:sz w:val="12"/>
                <w:szCs w:val="12"/>
                <w:lang w:val="ru-RU"/>
              </w:rPr>
              <w:t xml:space="preserve"> </w:t>
            </w:r>
            <w:r w:rsidRPr="00AA62CC">
              <w:rPr>
                <w:rFonts w:ascii="Times New Roman" w:hAnsi="Times New Roman" w:cs="Times New Roman"/>
                <w:sz w:val="12"/>
                <w:szCs w:val="12"/>
                <w:lang w:val="ru-RU"/>
              </w:rPr>
              <w:t>площадки</w:t>
            </w:r>
            <w:r w:rsidRPr="00AA62CC">
              <w:rPr>
                <w:rFonts w:ascii="Times New Roman" w:hAnsi="Times New Roman" w:cs="Times New Roman"/>
                <w:spacing w:val="4"/>
                <w:sz w:val="12"/>
                <w:szCs w:val="12"/>
                <w:lang w:val="ru-RU"/>
              </w:rPr>
              <w:t xml:space="preserve"> </w:t>
            </w:r>
            <w:r w:rsidRPr="00AA62CC">
              <w:rPr>
                <w:rFonts w:ascii="Times New Roman" w:hAnsi="Times New Roman" w:cs="Times New Roman"/>
                <w:sz w:val="12"/>
                <w:szCs w:val="12"/>
                <w:lang w:val="ru-RU"/>
              </w:rPr>
              <w:t>куста скважин</w:t>
            </w:r>
            <w:r w:rsidRPr="00AA62CC">
              <w:rPr>
                <w:rFonts w:ascii="Times New Roman" w:hAnsi="Times New Roman" w:cs="Times New Roman"/>
                <w:spacing w:val="1"/>
                <w:sz w:val="12"/>
                <w:szCs w:val="12"/>
                <w:lang w:val="ru-RU"/>
              </w:rPr>
              <w:t xml:space="preserve"> </w:t>
            </w:r>
            <w:r w:rsidRPr="00AA62CC">
              <w:rPr>
                <w:rFonts w:ascii="Times New Roman" w:hAnsi="Times New Roman" w:cs="Times New Roman"/>
                <w:sz w:val="12"/>
                <w:szCs w:val="12"/>
                <w:lang w:val="ru-RU"/>
              </w:rPr>
              <w:t>№231</w:t>
            </w:r>
          </w:p>
        </w:tc>
      </w:tr>
      <w:tr w:rsidR="00AD5E8E" w:rsidRPr="00AA62CC" w:rsidTr="00AA62CC">
        <w:trPr>
          <w:trHeight w:val="70"/>
        </w:trPr>
        <w:tc>
          <w:tcPr>
            <w:tcW w:w="618" w:type="pct"/>
            <w:vMerge/>
            <w:tcBorders>
              <w:top w:val="nil"/>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lang w:val="ru-RU"/>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250308,77</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2245799,98</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250310,33</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2245807,83</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250243,59</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2245821,11</w:t>
            </w:r>
          </w:p>
        </w:tc>
      </w:tr>
      <w:tr w:rsidR="00AD5E8E" w:rsidRPr="00AA62CC" w:rsidTr="00AA62CC">
        <w:trPr>
          <w:trHeight w:val="70"/>
        </w:trPr>
        <w:tc>
          <w:tcPr>
            <w:tcW w:w="618" w:type="pc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250242,03</w:t>
            </w:r>
          </w:p>
        </w:tc>
        <w:tc>
          <w:tcPr>
            <w:tcW w:w="2124" w:type="pct"/>
            <w:tcBorders>
              <w:top w:val="single" w:sz="4" w:space="0" w:color="000000"/>
              <w:lef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2245813,27</w:t>
            </w:r>
          </w:p>
        </w:tc>
      </w:tr>
      <w:tr w:rsidR="00AD5E8E" w:rsidRPr="00AA62CC" w:rsidTr="00AA62CC">
        <w:trPr>
          <w:trHeight w:val="60"/>
        </w:trPr>
        <w:tc>
          <w:tcPr>
            <w:tcW w:w="618" w:type="pct"/>
            <w:vMerge w:val="restart"/>
            <w:tcBorders>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Точка</w:t>
            </w:r>
            <w:proofErr w:type="spellEnd"/>
          </w:p>
        </w:tc>
        <w:tc>
          <w:tcPr>
            <w:tcW w:w="4382" w:type="pct"/>
            <w:gridSpan w:val="2"/>
            <w:tcBorders>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roofErr w:type="spellStart"/>
            <w:r w:rsidRPr="00AA62CC">
              <w:rPr>
                <w:rFonts w:ascii="Times New Roman" w:hAnsi="Times New Roman" w:cs="Times New Roman"/>
                <w:sz w:val="12"/>
                <w:szCs w:val="12"/>
              </w:rPr>
              <w:t>Куст</w:t>
            </w:r>
            <w:proofErr w:type="spellEnd"/>
            <w:r w:rsidRPr="00AA62CC">
              <w:rPr>
                <w:rFonts w:ascii="Times New Roman" w:hAnsi="Times New Roman" w:cs="Times New Roman"/>
                <w:spacing w:val="-6"/>
                <w:sz w:val="12"/>
                <w:szCs w:val="12"/>
              </w:rPr>
              <w:t xml:space="preserve"> </w:t>
            </w:r>
            <w:proofErr w:type="spellStart"/>
            <w:r w:rsidRPr="00AA62CC">
              <w:rPr>
                <w:rFonts w:ascii="Times New Roman" w:hAnsi="Times New Roman" w:cs="Times New Roman"/>
                <w:sz w:val="12"/>
                <w:szCs w:val="12"/>
              </w:rPr>
              <w:t>скважин</w:t>
            </w:r>
            <w:proofErr w:type="spellEnd"/>
            <w:r w:rsidRPr="00AA62CC">
              <w:rPr>
                <w:rFonts w:ascii="Times New Roman" w:hAnsi="Times New Roman" w:cs="Times New Roman"/>
                <w:spacing w:val="-7"/>
                <w:sz w:val="12"/>
                <w:szCs w:val="12"/>
              </w:rPr>
              <w:t xml:space="preserve"> </w:t>
            </w:r>
            <w:r w:rsidRPr="00AA62CC">
              <w:rPr>
                <w:rFonts w:ascii="Times New Roman" w:hAnsi="Times New Roman" w:cs="Times New Roman"/>
                <w:sz w:val="12"/>
                <w:szCs w:val="12"/>
              </w:rPr>
              <w:t>№</w:t>
            </w:r>
            <w:r w:rsidRPr="00AA62CC">
              <w:rPr>
                <w:rFonts w:ascii="Times New Roman" w:hAnsi="Times New Roman" w:cs="Times New Roman"/>
                <w:spacing w:val="-6"/>
                <w:sz w:val="12"/>
                <w:szCs w:val="12"/>
              </w:rPr>
              <w:t xml:space="preserve"> </w:t>
            </w:r>
            <w:r w:rsidRPr="00AA62CC">
              <w:rPr>
                <w:rFonts w:ascii="Times New Roman" w:hAnsi="Times New Roman" w:cs="Times New Roman"/>
                <w:sz w:val="12"/>
                <w:szCs w:val="12"/>
              </w:rPr>
              <w:t>231</w:t>
            </w:r>
          </w:p>
        </w:tc>
      </w:tr>
      <w:tr w:rsidR="00AD5E8E" w:rsidRPr="00AA62CC" w:rsidTr="00AA62CC">
        <w:trPr>
          <w:trHeight w:val="70"/>
        </w:trPr>
        <w:tc>
          <w:tcPr>
            <w:tcW w:w="618" w:type="pct"/>
            <w:vMerge/>
            <w:tcBorders>
              <w:top w:val="nil"/>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X</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Y</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1</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250411,54</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2245705,19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250420,24</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2245793,90</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3</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250305,00</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2245815,45</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4</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250302,35</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2245808,19</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5</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250231,215</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2245825,274</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6</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250226,937</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2245787,025</w:t>
            </w:r>
          </w:p>
        </w:tc>
      </w:tr>
      <w:tr w:rsidR="00AD5E8E" w:rsidRPr="00AA62CC" w:rsidTr="00AA62CC">
        <w:trPr>
          <w:trHeight w:val="70"/>
        </w:trPr>
        <w:tc>
          <w:tcPr>
            <w:tcW w:w="618" w:type="pct"/>
            <w:tcBorders>
              <w:top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7</w:t>
            </w:r>
          </w:p>
        </w:tc>
        <w:tc>
          <w:tcPr>
            <w:tcW w:w="2258" w:type="pct"/>
            <w:tcBorders>
              <w:top w:val="single" w:sz="4" w:space="0" w:color="000000"/>
              <w:left w:val="single" w:sz="4" w:space="0" w:color="000000"/>
              <w:bottom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250342,733</w:t>
            </w:r>
          </w:p>
        </w:tc>
        <w:tc>
          <w:tcPr>
            <w:tcW w:w="2124" w:type="pct"/>
            <w:tcBorders>
              <w:top w:val="single" w:sz="4" w:space="0" w:color="000000"/>
              <w:left w:val="single" w:sz="4" w:space="0" w:color="000000"/>
              <w:bottom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2245756,384</w:t>
            </w:r>
          </w:p>
        </w:tc>
      </w:tr>
      <w:tr w:rsidR="00AD5E8E" w:rsidRPr="00AA62CC" w:rsidTr="00AA62CC">
        <w:trPr>
          <w:trHeight w:val="70"/>
        </w:trPr>
        <w:tc>
          <w:tcPr>
            <w:tcW w:w="618" w:type="pct"/>
            <w:tcBorders>
              <w:top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8</w:t>
            </w:r>
          </w:p>
        </w:tc>
        <w:tc>
          <w:tcPr>
            <w:tcW w:w="2258" w:type="pct"/>
            <w:tcBorders>
              <w:top w:val="single" w:sz="4" w:space="0" w:color="000000"/>
              <w:left w:val="single" w:sz="4" w:space="0" w:color="000000"/>
              <w:righ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250338,415</w:t>
            </w:r>
          </w:p>
        </w:tc>
        <w:tc>
          <w:tcPr>
            <w:tcW w:w="2124" w:type="pct"/>
            <w:tcBorders>
              <w:top w:val="single" w:sz="4" w:space="0" w:color="000000"/>
              <w:left w:val="single" w:sz="4" w:space="0" w:color="000000"/>
            </w:tcBorders>
            <w:vAlign w:val="center"/>
          </w:tcPr>
          <w:p w:rsidR="00AD5E8E" w:rsidRPr="00AA62CC" w:rsidRDefault="00AD5E8E" w:rsidP="00AA62CC">
            <w:pPr>
              <w:pStyle w:val="aff1"/>
              <w:jc w:val="center"/>
              <w:rPr>
                <w:rFonts w:ascii="Times New Roman" w:hAnsi="Times New Roman" w:cs="Times New Roman"/>
                <w:sz w:val="12"/>
                <w:szCs w:val="12"/>
              </w:rPr>
            </w:pPr>
            <w:r w:rsidRPr="00AA62CC">
              <w:rPr>
                <w:rFonts w:ascii="Times New Roman" w:hAnsi="Times New Roman" w:cs="Times New Roman"/>
                <w:sz w:val="12"/>
                <w:szCs w:val="12"/>
              </w:rPr>
              <w:t>2245712,361</w:t>
            </w:r>
          </w:p>
        </w:tc>
      </w:tr>
    </w:tbl>
    <w:p w:rsidR="00274F2E" w:rsidRPr="00274F2E" w:rsidRDefault="00274F2E" w:rsidP="00274F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6.4</w:t>
      </w:r>
      <w:r w:rsidRPr="00274F2E">
        <w:rPr>
          <w:rFonts w:ascii="Times New Roman" w:hAnsi="Times New Roman" w:cs="Times New Roman"/>
          <w:sz w:val="12"/>
          <w:szCs w:val="12"/>
        </w:rPr>
        <w:t>ВИД РАЗРЕШЕННОГО ИСПОЛЬЗОВАНИЯ ОБРАЗУЕМЫХ ЗЕМЕЛЬНЫХ УЧАСТКОВ В СООТВЕТВИИ С</w:t>
      </w:r>
      <w:r>
        <w:rPr>
          <w:rFonts w:ascii="Times New Roman" w:hAnsi="Times New Roman" w:cs="Times New Roman"/>
          <w:sz w:val="12"/>
          <w:szCs w:val="12"/>
        </w:rPr>
        <w:t xml:space="preserve"> ПРОЕКТОМ ПЛАНИРОВКИ ТЕРРИТОРИИ</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Проектом межевания предусмотрено размещение проектируемого объекта на земельных участках, находящиеся в аренде у Заказчика (ООО «ТНС-Развитие»), и земельных участков, находящихся в частной собственности.</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Вид разрешенного</w:t>
      </w:r>
      <w:r>
        <w:rPr>
          <w:rFonts w:ascii="Times New Roman" w:hAnsi="Times New Roman" w:cs="Times New Roman"/>
          <w:sz w:val="12"/>
          <w:szCs w:val="12"/>
        </w:rPr>
        <w:t xml:space="preserve"> использования см. таблицы 1-2.</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6.</w:t>
      </w:r>
      <w:r>
        <w:rPr>
          <w:rFonts w:ascii="Times New Roman" w:hAnsi="Times New Roman" w:cs="Times New Roman"/>
          <w:sz w:val="12"/>
          <w:szCs w:val="12"/>
        </w:rPr>
        <w:t>5</w:t>
      </w:r>
      <w:r w:rsidRPr="00274F2E">
        <w:rPr>
          <w:rFonts w:ascii="Times New Roman" w:hAnsi="Times New Roman" w:cs="Times New Roman"/>
          <w:sz w:val="12"/>
          <w:szCs w:val="12"/>
        </w:rPr>
        <w:t>ЗОНЫ С ОСОБЫМИ УСЛОВИЯМИ И</w:t>
      </w:r>
      <w:r>
        <w:rPr>
          <w:rFonts w:ascii="Times New Roman" w:hAnsi="Times New Roman" w:cs="Times New Roman"/>
          <w:sz w:val="12"/>
          <w:szCs w:val="12"/>
        </w:rPr>
        <w:t>СПОЛЬЗОВАНИЯ ТЕРРИТОРИИ (ЗОУИТ)</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Охранная зона проектируемых линейных объектов устанавливается на основании следующих документов:</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 «Правила охраны магистральных трубопроводов», утвержденным Постановлением Госгортехнадзора РФ от 22.04.92 № 9.</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Граница охранной зоны нефтепровода устанавливается в виде участка земли, ограниченного условными линиями, проходящими в 25 метрах от оси нефтепровода с каждой стороны.</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 xml:space="preserve">Граница охранной зоны </w:t>
      </w:r>
      <w:proofErr w:type="gramStart"/>
      <w:r w:rsidRPr="00274F2E">
        <w:rPr>
          <w:rFonts w:ascii="Times New Roman" w:hAnsi="Times New Roman" w:cs="Times New Roman"/>
          <w:sz w:val="12"/>
          <w:szCs w:val="12"/>
        </w:rPr>
        <w:t>ВЛ</w:t>
      </w:r>
      <w:proofErr w:type="gramEnd"/>
      <w:r w:rsidRPr="00274F2E">
        <w:rPr>
          <w:rFonts w:ascii="Times New Roman" w:hAnsi="Times New Roman" w:cs="Times New Roman"/>
          <w:sz w:val="12"/>
          <w:szCs w:val="12"/>
        </w:rPr>
        <w:t xml:space="preserve"> устанавливается в виде участка земли, ограниченного условными линиями, проходящими в 10 метрах от оси нефтепровода с каждой стороны.</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 xml:space="preserve">Ведомость координат характерных углов поворотов границ охранной зоны </w:t>
      </w:r>
      <w:proofErr w:type="gramStart"/>
      <w:r w:rsidRPr="00274F2E">
        <w:rPr>
          <w:rFonts w:ascii="Times New Roman" w:hAnsi="Times New Roman" w:cs="Times New Roman"/>
          <w:sz w:val="12"/>
          <w:szCs w:val="12"/>
        </w:rPr>
        <w:t>с</w:t>
      </w:r>
      <w:proofErr w:type="gramEnd"/>
      <w:r w:rsidRPr="00274F2E">
        <w:rPr>
          <w:rFonts w:ascii="Times New Roman" w:hAnsi="Times New Roman" w:cs="Times New Roman"/>
          <w:sz w:val="12"/>
          <w:szCs w:val="12"/>
        </w:rPr>
        <w:t xml:space="preserve"> см.</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Таблицу 5.</w:t>
      </w:r>
    </w:p>
    <w:p w:rsidR="00274F2E" w:rsidRPr="00274F2E"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Ведомость координат характерных углов поворотов границ охранной зоны «Трасса ВЛ-6кВ от сущ. опоры Ф №12</w:t>
      </w:r>
      <w:r w:rsidRPr="00274F2E">
        <w:rPr>
          <w:rFonts w:ascii="Times New Roman" w:hAnsi="Times New Roman" w:cs="Times New Roman"/>
          <w:sz w:val="12"/>
          <w:szCs w:val="12"/>
        </w:rPr>
        <w:tab/>
        <w:t>ПС110/35/6кВ «Козлов</w:t>
      </w:r>
      <w:r>
        <w:rPr>
          <w:rFonts w:ascii="Times New Roman" w:hAnsi="Times New Roman" w:cs="Times New Roman"/>
          <w:sz w:val="12"/>
          <w:szCs w:val="12"/>
        </w:rPr>
        <w:t xml:space="preserve">ская» до площадки куста скважин </w:t>
      </w:r>
      <w:r w:rsidRPr="00274F2E">
        <w:rPr>
          <w:rFonts w:ascii="Times New Roman" w:hAnsi="Times New Roman" w:cs="Times New Roman"/>
          <w:sz w:val="12"/>
          <w:szCs w:val="12"/>
        </w:rPr>
        <w:t>№230» см. Таблицу 6.</w:t>
      </w:r>
    </w:p>
    <w:p w:rsidR="00274F2E" w:rsidRPr="00274F2E" w:rsidRDefault="00274F2E" w:rsidP="003F0BF2">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lastRenderedPageBreak/>
        <w:t>Ведомость координат характерных углов поворотов границ охранной зоны</w:t>
      </w:r>
      <w:r w:rsidR="003F0BF2">
        <w:rPr>
          <w:rFonts w:ascii="Times New Roman" w:hAnsi="Times New Roman" w:cs="Times New Roman"/>
          <w:sz w:val="12"/>
          <w:szCs w:val="12"/>
        </w:rPr>
        <w:t xml:space="preserve"> </w:t>
      </w:r>
      <w:bookmarkStart w:id="0" w:name="_GoBack"/>
      <w:bookmarkEnd w:id="0"/>
      <w:r w:rsidRPr="00274F2E">
        <w:rPr>
          <w:rFonts w:ascii="Times New Roman" w:hAnsi="Times New Roman" w:cs="Times New Roman"/>
          <w:sz w:val="12"/>
          <w:szCs w:val="12"/>
        </w:rPr>
        <w:t>«Нефтепровод от Блока гребенок от куста скважин №231 до Узла подключения» см. Таблицу 7.</w:t>
      </w:r>
    </w:p>
    <w:p w:rsidR="009F7364" w:rsidRDefault="00274F2E" w:rsidP="00274F2E">
      <w:pPr>
        <w:spacing w:after="0" w:line="240" w:lineRule="auto"/>
        <w:ind w:firstLine="284"/>
        <w:jc w:val="both"/>
        <w:rPr>
          <w:rFonts w:ascii="Times New Roman" w:hAnsi="Times New Roman" w:cs="Times New Roman"/>
          <w:sz w:val="12"/>
          <w:szCs w:val="12"/>
        </w:rPr>
      </w:pPr>
      <w:r w:rsidRPr="00274F2E">
        <w:rPr>
          <w:rFonts w:ascii="Times New Roman" w:hAnsi="Times New Roman" w:cs="Times New Roman"/>
          <w:sz w:val="12"/>
          <w:szCs w:val="12"/>
        </w:rPr>
        <w:t>Ведомость координат характерных углов поворотов границ охранной зоны «Тр</w:t>
      </w:r>
      <w:r>
        <w:rPr>
          <w:rFonts w:ascii="Times New Roman" w:hAnsi="Times New Roman" w:cs="Times New Roman"/>
          <w:sz w:val="12"/>
          <w:szCs w:val="12"/>
        </w:rPr>
        <w:t xml:space="preserve">асса ВЛ-6кВ от сущ. опоры Ф №12 </w:t>
      </w:r>
      <w:r w:rsidRPr="00274F2E">
        <w:rPr>
          <w:rFonts w:ascii="Times New Roman" w:hAnsi="Times New Roman" w:cs="Times New Roman"/>
          <w:sz w:val="12"/>
          <w:szCs w:val="12"/>
        </w:rPr>
        <w:t>ПС110/35/6кВ «Козлов</w:t>
      </w:r>
      <w:r>
        <w:rPr>
          <w:rFonts w:ascii="Times New Roman" w:hAnsi="Times New Roman" w:cs="Times New Roman"/>
          <w:sz w:val="12"/>
          <w:szCs w:val="12"/>
        </w:rPr>
        <w:t xml:space="preserve">ская» до площадки куста скважин </w:t>
      </w:r>
      <w:r w:rsidRPr="00274F2E">
        <w:rPr>
          <w:rFonts w:ascii="Times New Roman" w:hAnsi="Times New Roman" w:cs="Times New Roman"/>
          <w:sz w:val="12"/>
          <w:szCs w:val="12"/>
        </w:rPr>
        <w:t>№231» до площадки куста скважин №230» см. Таблицу 8.</w:t>
      </w:r>
    </w:p>
    <w:tbl>
      <w:tblPr>
        <w:tblStyle w:val="TableNormal"/>
        <w:tblW w:w="5000" w:type="pct"/>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ook w:val="01E0" w:firstRow="1" w:lastRow="1" w:firstColumn="1" w:lastColumn="1" w:noHBand="0" w:noVBand="0"/>
      </w:tblPr>
      <w:tblGrid>
        <w:gridCol w:w="480"/>
        <w:gridCol w:w="513"/>
        <w:gridCol w:w="626"/>
        <w:gridCol w:w="703"/>
        <w:gridCol w:w="591"/>
        <w:gridCol w:w="594"/>
        <w:gridCol w:w="208"/>
        <w:gridCol w:w="463"/>
        <w:gridCol w:w="463"/>
        <w:gridCol w:w="579"/>
        <w:gridCol w:w="532"/>
        <w:gridCol w:w="598"/>
        <w:gridCol w:w="589"/>
        <w:gridCol w:w="594"/>
      </w:tblGrid>
      <w:tr w:rsidR="00274F2E" w:rsidRPr="00742F27" w:rsidTr="00742F27">
        <w:trPr>
          <w:trHeight w:val="60"/>
        </w:trPr>
        <w:tc>
          <w:tcPr>
            <w:tcW w:w="5000" w:type="pct"/>
            <w:gridSpan w:val="14"/>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lang w:val="ru-RU"/>
              </w:rPr>
            </w:pPr>
            <w:r w:rsidRPr="00742F27">
              <w:rPr>
                <w:rFonts w:ascii="Times New Roman" w:hAnsi="Times New Roman" w:cs="Times New Roman"/>
                <w:b/>
                <w:sz w:val="12"/>
                <w:szCs w:val="12"/>
                <w:lang w:val="ru-RU"/>
              </w:rPr>
              <w:t>Таблица</w:t>
            </w:r>
            <w:r w:rsidRPr="00742F27">
              <w:rPr>
                <w:rFonts w:ascii="Times New Roman" w:hAnsi="Times New Roman" w:cs="Times New Roman"/>
                <w:b/>
                <w:spacing w:val="-10"/>
                <w:sz w:val="12"/>
                <w:szCs w:val="12"/>
                <w:lang w:val="ru-RU"/>
              </w:rPr>
              <w:t xml:space="preserve"> </w:t>
            </w:r>
            <w:r w:rsidRPr="00742F27">
              <w:rPr>
                <w:rFonts w:ascii="Times New Roman" w:hAnsi="Times New Roman" w:cs="Times New Roman"/>
                <w:b/>
                <w:sz w:val="12"/>
                <w:szCs w:val="12"/>
                <w:lang w:val="ru-RU"/>
              </w:rPr>
              <w:t>5.</w:t>
            </w:r>
            <w:r w:rsidRPr="00742F27">
              <w:rPr>
                <w:rFonts w:ascii="Times New Roman" w:hAnsi="Times New Roman" w:cs="Times New Roman"/>
                <w:b/>
                <w:spacing w:val="-9"/>
                <w:sz w:val="12"/>
                <w:szCs w:val="12"/>
                <w:lang w:val="ru-RU"/>
              </w:rPr>
              <w:t xml:space="preserve"> </w:t>
            </w:r>
            <w:r w:rsidRPr="00742F27">
              <w:rPr>
                <w:rFonts w:ascii="Times New Roman" w:hAnsi="Times New Roman" w:cs="Times New Roman"/>
                <w:sz w:val="12"/>
                <w:szCs w:val="12"/>
                <w:lang w:val="ru-RU"/>
              </w:rPr>
              <w:t>Ведомость</w:t>
            </w:r>
            <w:r w:rsidRPr="00742F27">
              <w:rPr>
                <w:rFonts w:ascii="Times New Roman" w:hAnsi="Times New Roman" w:cs="Times New Roman"/>
                <w:spacing w:val="-7"/>
                <w:sz w:val="12"/>
                <w:szCs w:val="12"/>
                <w:lang w:val="ru-RU"/>
              </w:rPr>
              <w:t xml:space="preserve"> </w:t>
            </w:r>
            <w:proofErr w:type="gramStart"/>
            <w:r w:rsidRPr="00742F27">
              <w:rPr>
                <w:rFonts w:ascii="Times New Roman" w:hAnsi="Times New Roman" w:cs="Times New Roman"/>
                <w:sz w:val="12"/>
                <w:szCs w:val="12"/>
                <w:lang w:val="ru-RU"/>
              </w:rPr>
              <w:t>координат</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характерных</w:t>
            </w:r>
            <w:r w:rsidRPr="00742F27">
              <w:rPr>
                <w:rFonts w:ascii="Times New Roman" w:hAnsi="Times New Roman" w:cs="Times New Roman"/>
                <w:spacing w:val="-9"/>
                <w:sz w:val="12"/>
                <w:szCs w:val="12"/>
                <w:lang w:val="ru-RU"/>
              </w:rPr>
              <w:t xml:space="preserve"> </w:t>
            </w:r>
            <w:r w:rsidRPr="00742F27">
              <w:rPr>
                <w:rFonts w:ascii="Times New Roman" w:hAnsi="Times New Roman" w:cs="Times New Roman"/>
                <w:sz w:val="12"/>
                <w:szCs w:val="12"/>
                <w:lang w:val="ru-RU"/>
              </w:rPr>
              <w:t>углов</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поворотов</w:t>
            </w:r>
            <w:r w:rsidRPr="00742F27">
              <w:rPr>
                <w:rFonts w:ascii="Times New Roman" w:hAnsi="Times New Roman" w:cs="Times New Roman"/>
                <w:spacing w:val="-8"/>
                <w:sz w:val="12"/>
                <w:szCs w:val="12"/>
                <w:lang w:val="ru-RU"/>
              </w:rPr>
              <w:t xml:space="preserve"> </w:t>
            </w:r>
            <w:r w:rsidRPr="00742F27">
              <w:rPr>
                <w:rFonts w:ascii="Times New Roman" w:hAnsi="Times New Roman" w:cs="Times New Roman"/>
                <w:sz w:val="12"/>
                <w:szCs w:val="12"/>
                <w:lang w:val="ru-RU"/>
              </w:rPr>
              <w:t>границ</w:t>
            </w:r>
            <w:r w:rsidRPr="00742F27">
              <w:rPr>
                <w:rFonts w:ascii="Times New Roman" w:hAnsi="Times New Roman" w:cs="Times New Roman"/>
                <w:spacing w:val="-8"/>
                <w:sz w:val="12"/>
                <w:szCs w:val="12"/>
                <w:lang w:val="ru-RU"/>
              </w:rPr>
              <w:t xml:space="preserve"> </w:t>
            </w:r>
            <w:r w:rsidRPr="00742F27">
              <w:rPr>
                <w:rFonts w:ascii="Times New Roman" w:hAnsi="Times New Roman" w:cs="Times New Roman"/>
                <w:sz w:val="12"/>
                <w:szCs w:val="12"/>
                <w:lang w:val="ru-RU"/>
              </w:rPr>
              <w:t>охранной</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зоны</w:t>
            </w:r>
            <w:proofErr w:type="gramEnd"/>
            <w:r w:rsidRPr="00742F27">
              <w:rPr>
                <w:rFonts w:ascii="Times New Roman" w:hAnsi="Times New Roman" w:cs="Times New Roman"/>
                <w:sz w:val="12"/>
                <w:szCs w:val="12"/>
                <w:lang w:val="ru-RU"/>
              </w:rPr>
              <w:t>:</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«Нефтепровод</w:t>
            </w:r>
            <w:r w:rsidRPr="00742F27">
              <w:rPr>
                <w:rFonts w:ascii="Times New Roman" w:hAnsi="Times New Roman" w:cs="Times New Roman"/>
                <w:spacing w:val="-8"/>
                <w:sz w:val="12"/>
                <w:szCs w:val="12"/>
                <w:lang w:val="ru-RU"/>
              </w:rPr>
              <w:t xml:space="preserve"> </w:t>
            </w:r>
            <w:r w:rsidRPr="00742F27">
              <w:rPr>
                <w:rFonts w:ascii="Times New Roman" w:hAnsi="Times New Roman" w:cs="Times New Roman"/>
                <w:sz w:val="12"/>
                <w:szCs w:val="12"/>
                <w:lang w:val="ru-RU"/>
              </w:rPr>
              <w:t>от</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Блока</w:t>
            </w:r>
            <w:r w:rsidRPr="00742F27">
              <w:rPr>
                <w:rFonts w:ascii="Times New Roman" w:hAnsi="Times New Roman" w:cs="Times New Roman"/>
                <w:spacing w:val="-6"/>
                <w:sz w:val="12"/>
                <w:szCs w:val="12"/>
                <w:lang w:val="ru-RU"/>
              </w:rPr>
              <w:t xml:space="preserve"> </w:t>
            </w:r>
            <w:r w:rsidRPr="00742F27">
              <w:rPr>
                <w:rFonts w:ascii="Times New Roman" w:hAnsi="Times New Roman" w:cs="Times New Roman"/>
                <w:sz w:val="12"/>
                <w:szCs w:val="12"/>
                <w:lang w:val="ru-RU"/>
              </w:rPr>
              <w:t>гребенок</w:t>
            </w:r>
            <w:r w:rsidRPr="00742F27">
              <w:rPr>
                <w:rFonts w:ascii="Times New Roman" w:hAnsi="Times New Roman" w:cs="Times New Roman"/>
                <w:spacing w:val="-8"/>
                <w:sz w:val="12"/>
                <w:szCs w:val="12"/>
                <w:lang w:val="ru-RU"/>
              </w:rPr>
              <w:t xml:space="preserve"> </w:t>
            </w:r>
            <w:r w:rsidRPr="00742F27">
              <w:rPr>
                <w:rFonts w:ascii="Times New Roman" w:hAnsi="Times New Roman" w:cs="Times New Roman"/>
                <w:sz w:val="12"/>
                <w:szCs w:val="12"/>
                <w:lang w:val="ru-RU"/>
              </w:rPr>
              <w:t>от</w:t>
            </w:r>
            <w:r w:rsidRPr="00742F27">
              <w:rPr>
                <w:rFonts w:ascii="Times New Roman" w:hAnsi="Times New Roman" w:cs="Times New Roman"/>
                <w:spacing w:val="-7"/>
                <w:sz w:val="12"/>
                <w:szCs w:val="12"/>
                <w:lang w:val="ru-RU"/>
              </w:rPr>
              <w:t xml:space="preserve"> </w:t>
            </w:r>
            <w:r w:rsidRPr="00742F27">
              <w:rPr>
                <w:rFonts w:ascii="Times New Roman" w:hAnsi="Times New Roman" w:cs="Times New Roman"/>
                <w:sz w:val="12"/>
                <w:szCs w:val="12"/>
                <w:lang w:val="ru-RU"/>
              </w:rPr>
              <w:t>куста</w:t>
            </w:r>
          </w:p>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скважин</w:t>
            </w:r>
            <w:proofErr w:type="spellEnd"/>
            <w:r w:rsidRPr="00742F27">
              <w:rPr>
                <w:rFonts w:ascii="Times New Roman" w:hAnsi="Times New Roman" w:cs="Times New Roman"/>
                <w:spacing w:val="-6"/>
                <w:sz w:val="12"/>
                <w:szCs w:val="12"/>
              </w:rPr>
              <w:t xml:space="preserve"> </w:t>
            </w:r>
            <w:r w:rsidRPr="00742F27">
              <w:rPr>
                <w:rFonts w:ascii="Times New Roman" w:hAnsi="Times New Roman" w:cs="Times New Roman"/>
                <w:sz w:val="12"/>
                <w:szCs w:val="12"/>
              </w:rPr>
              <w:t>№230</w:t>
            </w:r>
            <w:r w:rsidRPr="00742F27">
              <w:rPr>
                <w:rFonts w:ascii="Times New Roman" w:hAnsi="Times New Roman" w:cs="Times New Roman"/>
                <w:spacing w:val="-5"/>
                <w:sz w:val="12"/>
                <w:szCs w:val="12"/>
              </w:rPr>
              <w:t xml:space="preserve"> </w:t>
            </w:r>
            <w:proofErr w:type="spellStart"/>
            <w:r w:rsidRPr="00742F27">
              <w:rPr>
                <w:rFonts w:ascii="Times New Roman" w:hAnsi="Times New Roman" w:cs="Times New Roman"/>
                <w:sz w:val="12"/>
                <w:szCs w:val="12"/>
              </w:rPr>
              <w:t>до</w:t>
            </w:r>
            <w:proofErr w:type="spellEnd"/>
            <w:r w:rsidRPr="00742F27">
              <w:rPr>
                <w:rFonts w:ascii="Times New Roman" w:hAnsi="Times New Roman" w:cs="Times New Roman"/>
                <w:spacing w:val="-4"/>
                <w:sz w:val="12"/>
                <w:szCs w:val="12"/>
              </w:rPr>
              <w:t xml:space="preserve"> </w:t>
            </w:r>
            <w:proofErr w:type="spellStart"/>
            <w:r w:rsidRPr="00742F27">
              <w:rPr>
                <w:rFonts w:ascii="Times New Roman" w:hAnsi="Times New Roman" w:cs="Times New Roman"/>
                <w:sz w:val="12"/>
                <w:szCs w:val="12"/>
              </w:rPr>
              <w:t>Узла</w:t>
            </w:r>
            <w:proofErr w:type="spellEnd"/>
            <w:r w:rsidRPr="00742F27">
              <w:rPr>
                <w:rFonts w:ascii="Times New Roman" w:hAnsi="Times New Roman" w:cs="Times New Roman"/>
                <w:spacing w:val="-4"/>
                <w:sz w:val="12"/>
                <w:szCs w:val="12"/>
              </w:rPr>
              <w:t xml:space="preserve"> </w:t>
            </w:r>
            <w:proofErr w:type="spellStart"/>
            <w:r w:rsidRPr="00742F27">
              <w:rPr>
                <w:rFonts w:ascii="Times New Roman" w:hAnsi="Times New Roman" w:cs="Times New Roman"/>
                <w:sz w:val="12"/>
                <w:szCs w:val="12"/>
              </w:rPr>
              <w:t>подключения</w:t>
            </w:r>
            <w:proofErr w:type="spellEnd"/>
            <w:r w:rsidRPr="00742F27">
              <w:rPr>
                <w:rFonts w:ascii="Times New Roman" w:hAnsi="Times New Roman" w:cs="Times New Roman"/>
                <w:sz w:val="12"/>
                <w:szCs w:val="12"/>
              </w:rPr>
              <w:t>»</w:t>
            </w:r>
          </w:p>
        </w:tc>
      </w:tr>
      <w:tr w:rsidR="00A93F06" w:rsidRPr="00742F27" w:rsidTr="00A93F06">
        <w:trPr>
          <w:trHeight w:val="60"/>
        </w:trPr>
        <w:tc>
          <w:tcPr>
            <w:tcW w:w="1935" w:type="pct"/>
            <w:gridSpan w:val="5"/>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углы</w:t>
            </w:r>
            <w:proofErr w:type="spellEnd"/>
          </w:p>
        </w:tc>
        <w:tc>
          <w:tcPr>
            <w:tcW w:w="1883" w:type="pct"/>
            <w:gridSpan w:val="6"/>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кривые</w:t>
            </w:r>
            <w:proofErr w:type="spellEnd"/>
          </w:p>
        </w:tc>
        <w:tc>
          <w:tcPr>
            <w:tcW w:w="1182" w:type="pct"/>
            <w:gridSpan w:val="3"/>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прямые</w:t>
            </w:r>
            <w:proofErr w:type="spellEnd"/>
          </w:p>
        </w:tc>
      </w:tr>
      <w:tr w:rsidR="00A93F06" w:rsidRPr="00742F27" w:rsidTr="00A93F06">
        <w:trPr>
          <w:trHeight w:val="60"/>
        </w:trPr>
        <w:tc>
          <w:tcPr>
            <w:tcW w:w="319" w:type="pct"/>
            <w:vMerge w:val="restart"/>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Точка</w:t>
            </w:r>
            <w:proofErr w:type="spellEnd"/>
          </w:p>
        </w:tc>
        <w:tc>
          <w:tcPr>
            <w:tcW w:w="1224" w:type="pct"/>
            <w:gridSpan w:val="3"/>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proofErr w:type="gramStart"/>
            <w:r w:rsidRPr="00742F27">
              <w:rPr>
                <w:rFonts w:ascii="Times New Roman" w:hAnsi="Times New Roman" w:cs="Times New Roman"/>
                <w:w w:val="95"/>
                <w:sz w:val="12"/>
                <w:szCs w:val="12"/>
              </w:rPr>
              <w:t>положен</w:t>
            </w:r>
            <w:proofErr w:type="spellEnd"/>
            <w:proofErr w:type="gramEnd"/>
            <w:r w:rsidRPr="00742F27">
              <w:rPr>
                <w:rFonts w:ascii="Times New Roman" w:hAnsi="Times New Roman" w:cs="Times New Roman"/>
                <w:w w:val="95"/>
                <w:sz w:val="12"/>
                <w:szCs w:val="12"/>
              </w:rPr>
              <w:t>.</w:t>
            </w:r>
            <w:r w:rsidRPr="00742F27">
              <w:rPr>
                <w:rFonts w:ascii="Times New Roman" w:hAnsi="Times New Roman" w:cs="Times New Roman"/>
                <w:spacing w:val="-48"/>
                <w:w w:val="95"/>
                <w:sz w:val="12"/>
                <w:szCs w:val="12"/>
              </w:rPr>
              <w:t xml:space="preserve"> </w:t>
            </w:r>
            <w:proofErr w:type="spellStart"/>
            <w:r w:rsidRPr="00742F27">
              <w:rPr>
                <w:rFonts w:ascii="Times New Roman" w:hAnsi="Times New Roman" w:cs="Times New Roman"/>
                <w:spacing w:val="-1"/>
                <w:sz w:val="12"/>
                <w:szCs w:val="12"/>
              </w:rPr>
              <w:t>вершины</w:t>
            </w:r>
            <w:proofErr w:type="spellEnd"/>
            <w:r w:rsidRPr="00742F27">
              <w:rPr>
                <w:rFonts w:ascii="Times New Roman" w:hAnsi="Times New Roman" w:cs="Times New Roman"/>
                <w:spacing w:val="-51"/>
                <w:sz w:val="12"/>
                <w:szCs w:val="12"/>
              </w:rPr>
              <w:t xml:space="preserve"> </w:t>
            </w:r>
            <w:proofErr w:type="spellStart"/>
            <w:r w:rsidRPr="00742F27">
              <w:rPr>
                <w:rFonts w:ascii="Times New Roman" w:hAnsi="Times New Roman" w:cs="Times New Roman"/>
                <w:sz w:val="12"/>
                <w:szCs w:val="12"/>
              </w:rPr>
              <w:t>угла</w:t>
            </w:r>
            <w:proofErr w:type="spellEnd"/>
          </w:p>
        </w:tc>
        <w:tc>
          <w:tcPr>
            <w:tcW w:w="39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lang w:val="ru-RU"/>
              </w:rPr>
            </w:pPr>
            <w:r w:rsidRPr="00742F27">
              <w:rPr>
                <w:rFonts w:ascii="Times New Roman" w:hAnsi="Times New Roman" w:cs="Times New Roman"/>
                <w:sz w:val="12"/>
                <w:szCs w:val="12"/>
                <w:lang w:val="ru-RU"/>
              </w:rPr>
              <w:t>угол</w:t>
            </w:r>
            <w:r w:rsidRPr="00742F27">
              <w:rPr>
                <w:rFonts w:ascii="Times New Roman" w:hAnsi="Times New Roman" w:cs="Times New Roman"/>
                <w:spacing w:val="1"/>
                <w:sz w:val="12"/>
                <w:szCs w:val="12"/>
                <w:lang w:val="ru-RU"/>
              </w:rPr>
              <w:t xml:space="preserve"> </w:t>
            </w:r>
            <w:proofErr w:type="spellStart"/>
            <w:r w:rsidRPr="00742F27">
              <w:rPr>
                <w:rFonts w:ascii="Times New Roman" w:hAnsi="Times New Roman" w:cs="Times New Roman"/>
                <w:w w:val="95"/>
                <w:sz w:val="12"/>
                <w:szCs w:val="12"/>
                <w:lang w:val="ru-RU"/>
              </w:rPr>
              <w:t>повор</w:t>
            </w:r>
            <w:proofErr w:type="spellEnd"/>
            <w:r w:rsidRPr="00742F27">
              <w:rPr>
                <w:rFonts w:ascii="Times New Roman" w:hAnsi="Times New Roman" w:cs="Times New Roman"/>
                <w:w w:val="95"/>
                <w:sz w:val="12"/>
                <w:szCs w:val="12"/>
                <w:lang w:val="ru-RU"/>
              </w:rPr>
              <w:t>.</w:t>
            </w:r>
          </w:p>
          <w:p w:rsidR="00274F2E" w:rsidRPr="00742F27" w:rsidRDefault="00274F2E" w:rsidP="00742F27">
            <w:pPr>
              <w:pStyle w:val="aff1"/>
              <w:jc w:val="center"/>
              <w:rPr>
                <w:rFonts w:ascii="Times New Roman" w:hAnsi="Times New Roman" w:cs="Times New Roman"/>
                <w:sz w:val="12"/>
                <w:szCs w:val="12"/>
                <w:lang w:val="ru-RU"/>
              </w:rPr>
            </w:pPr>
            <w:r w:rsidRPr="00742F27">
              <w:rPr>
                <w:rFonts w:ascii="Times New Roman" w:hAnsi="Times New Roman" w:cs="Times New Roman"/>
                <w:sz w:val="12"/>
                <w:szCs w:val="12"/>
                <w:lang w:val="ru-RU"/>
              </w:rPr>
              <w:t>+право</w:t>
            </w:r>
          </w:p>
          <w:p w:rsidR="00274F2E" w:rsidRPr="00742F27" w:rsidRDefault="00274F2E" w:rsidP="00742F27">
            <w:pPr>
              <w:pStyle w:val="aff1"/>
              <w:jc w:val="center"/>
              <w:rPr>
                <w:rFonts w:ascii="Times New Roman" w:hAnsi="Times New Roman" w:cs="Times New Roman"/>
                <w:sz w:val="12"/>
                <w:szCs w:val="12"/>
                <w:lang w:val="ru-RU"/>
              </w:rPr>
            </w:pPr>
            <w:r w:rsidRPr="00742F27">
              <w:rPr>
                <w:rFonts w:ascii="Times New Roman" w:hAnsi="Times New Roman" w:cs="Times New Roman"/>
                <w:spacing w:val="-1"/>
                <w:sz w:val="12"/>
                <w:szCs w:val="12"/>
                <w:lang w:val="ru-RU"/>
              </w:rPr>
              <w:t>-лево,</w:t>
            </w:r>
            <w:r w:rsidRPr="00742F27">
              <w:rPr>
                <w:rFonts w:ascii="Times New Roman" w:hAnsi="Times New Roman" w:cs="Times New Roman"/>
                <w:spacing w:val="-51"/>
                <w:sz w:val="12"/>
                <w:szCs w:val="12"/>
                <w:lang w:val="ru-RU"/>
              </w:rPr>
              <w:t xml:space="preserve"> </w:t>
            </w:r>
            <w:r w:rsidRPr="00742F27">
              <w:rPr>
                <w:rFonts w:ascii="Times New Roman" w:hAnsi="Times New Roman" w:cs="Times New Roman"/>
                <w:sz w:val="12"/>
                <w:szCs w:val="12"/>
                <w:lang w:val="ru-RU"/>
              </w:rPr>
              <w:t>град.</w:t>
            </w: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бэта</w:t>
            </w:r>
            <w:proofErr w:type="spellEnd"/>
            <w:r w:rsidRPr="00742F27">
              <w:rPr>
                <w:rFonts w:ascii="Times New Roman" w:hAnsi="Times New Roman" w:cs="Times New Roman"/>
                <w:spacing w:val="-1"/>
                <w:sz w:val="12"/>
                <w:szCs w:val="12"/>
              </w:rPr>
              <w:t xml:space="preserve"> </w:t>
            </w:r>
            <w:r w:rsidRPr="00742F27">
              <w:rPr>
                <w:rFonts w:ascii="Times New Roman" w:hAnsi="Times New Roman" w:cs="Times New Roman"/>
                <w:sz w:val="12"/>
                <w:szCs w:val="12"/>
              </w:rPr>
              <w:t>1</w:t>
            </w:r>
          </w:p>
          <w:p w:rsidR="00274F2E" w:rsidRPr="00742F27" w:rsidRDefault="00274F2E" w:rsidP="00742F27">
            <w:pPr>
              <w:pStyle w:val="aff1"/>
              <w:jc w:val="center"/>
              <w:rPr>
                <w:rFonts w:ascii="Times New Roman" w:hAnsi="Times New Roman" w:cs="Times New Roman"/>
                <w:sz w:val="12"/>
                <w:szCs w:val="12"/>
              </w:rPr>
            </w:pPr>
            <w:proofErr w:type="spellStart"/>
            <w:proofErr w:type="gramStart"/>
            <w:r w:rsidRPr="00742F27">
              <w:rPr>
                <w:rFonts w:ascii="Times New Roman" w:hAnsi="Times New Roman" w:cs="Times New Roman"/>
                <w:sz w:val="12"/>
                <w:szCs w:val="12"/>
              </w:rPr>
              <w:t>град</w:t>
            </w:r>
            <w:proofErr w:type="spellEnd"/>
            <w:proofErr w:type="gramEnd"/>
            <w:r w:rsidRPr="00742F27">
              <w:rPr>
                <w:rFonts w:ascii="Times New Roman" w:hAnsi="Times New Roman" w:cs="Times New Roman"/>
                <w:sz w:val="12"/>
                <w:szCs w:val="12"/>
              </w:rPr>
              <w:t>.</w:t>
            </w: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А 1</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L 1</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Т</w:t>
            </w:r>
            <w:r w:rsidRPr="00742F27">
              <w:rPr>
                <w:rFonts w:ascii="Times New Roman" w:hAnsi="Times New Roman" w:cs="Times New Roman"/>
                <w:spacing w:val="4"/>
                <w:sz w:val="12"/>
                <w:szCs w:val="12"/>
              </w:rPr>
              <w:t xml:space="preserve"> </w:t>
            </w:r>
            <w:r w:rsidRPr="00742F27">
              <w:rPr>
                <w:rFonts w:ascii="Times New Roman" w:hAnsi="Times New Roman" w:cs="Times New Roman"/>
                <w:sz w:val="12"/>
                <w:szCs w:val="12"/>
              </w:rPr>
              <w:t>1</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нач.закр</w:t>
            </w:r>
            <w:proofErr w:type="spellEnd"/>
            <w:r w:rsidRPr="00742F27">
              <w:rPr>
                <w:rFonts w:ascii="Times New Roman" w:hAnsi="Times New Roman" w:cs="Times New Roman"/>
                <w:sz w:val="12"/>
                <w:szCs w:val="12"/>
              </w:rPr>
              <w:t>.</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ПК+</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нач.КК</w:t>
            </w:r>
            <w:proofErr w:type="spellEnd"/>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ПК+</w:t>
            </w:r>
          </w:p>
        </w:tc>
        <w:tc>
          <w:tcPr>
            <w:tcW w:w="397" w:type="pct"/>
            <w:vMerge w:val="restart"/>
            <w:tcBorders>
              <w:left w:val="single" w:sz="8" w:space="0" w:color="000000"/>
              <w:right w:val="single" w:sz="8" w:space="0" w:color="000000"/>
            </w:tcBorders>
            <w:vAlign w:val="center"/>
          </w:tcPr>
          <w:p w:rsidR="00274F2E" w:rsidRPr="00742F27" w:rsidRDefault="00742F27" w:rsidP="00742F27">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пря</w:t>
            </w:r>
            <w:r w:rsidR="00274F2E" w:rsidRPr="00742F27">
              <w:rPr>
                <w:rFonts w:ascii="Times New Roman" w:hAnsi="Times New Roman" w:cs="Times New Roman"/>
                <w:sz w:val="12"/>
                <w:szCs w:val="12"/>
                <w:lang w:val="ru-RU"/>
              </w:rPr>
              <w:t>мая</w:t>
            </w:r>
            <w:r w:rsidR="00274F2E" w:rsidRPr="00742F27">
              <w:rPr>
                <w:rFonts w:ascii="Times New Roman" w:hAnsi="Times New Roman" w:cs="Times New Roman"/>
                <w:spacing w:val="1"/>
                <w:sz w:val="12"/>
                <w:szCs w:val="12"/>
                <w:lang w:val="ru-RU"/>
              </w:rPr>
              <w:t xml:space="preserve"> </w:t>
            </w:r>
            <w:r>
              <w:rPr>
                <w:rFonts w:ascii="Times New Roman" w:hAnsi="Times New Roman" w:cs="Times New Roman"/>
                <w:spacing w:val="-1"/>
                <w:sz w:val="12"/>
                <w:szCs w:val="12"/>
                <w:lang w:val="ru-RU"/>
              </w:rPr>
              <w:t>вста</w:t>
            </w:r>
            <w:r w:rsidR="00274F2E" w:rsidRPr="00742F27">
              <w:rPr>
                <w:rFonts w:ascii="Times New Roman" w:hAnsi="Times New Roman" w:cs="Times New Roman"/>
                <w:sz w:val="12"/>
                <w:szCs w:val="12"/>
                <w:lang w:val="ru-RU"/>
              </w:rPr>
              <w:t>вка,</w:t>
            </w:r>
            <w:r w:rsidR="00274F2E" w:rsidRPr="00742F27">
              <w:rPr>
                <w:rFonts w:ascii="Times New Roman" w:hAnsi="Times New Roman" w:cs="Times New Roman"/>
                <w:spacing w:val="1"/>
                <w:sz w:val="12"/>
                <w:szCs w:val="12"/>
                <w:lang w:val="ru-RU"/>
              </w:rPr>
              <w:t xml:space="preserve"> </w:t>
            </w:r>
            <w:proofErr w:type="gramStart"/>
            <w:r w:rsidR="00274F2E" w:rsidRPr="00742F27">
              <w:rPr>
                <w:rFonts w:ascii="Times New Roman" w:hAnsi="Times New Roman" w:cs="Times New Roman"/>
                <w:sz w:val="12"/>
                <w:szCs w:val="12"/>
                <w:lang w:val="ru-RU"/>
              </w:rPr>
              <w:t>м</w:t>
            </w:r>
            <w:proofErr w:type="gramEnd"/>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lang w:val="ru-RU"/>
              </w:rPr>
            </w:pPr>
            <w:proofErr w:type="spellStart"/>
            <w:r w:rsidRPr="00742F27">
              <w:rPr>
                <w:rFonts w:ascii="Times New Roman" w:hAnsi="Times New Roman" w:cs="Times New Roman"/>
                <w:sz w:val="12"/>
                <w:szCs w:val="12"/>
                <w:lang w:val="ru-RU"/>
              </w:rPr>
              <w:t>расст</w:t>
            </w:r>
            <w:proofErr w:type="spellEnd"/>
            <w:r w:rsidRPr="00742F27">
              <w:rPr>
                <w:rFonts w:ascii="Times New Roman" w:hAnsi="Times New Roman" w:cs="Times New Roman"/>
                <w:sz w:val="12"/>
                <w:szCs w:val="12"/>
                <w:lang w:val="ru-RU"/>
              </w:rPr>
              <w:t>.</w:t>
            </w:r>
            <w:r w:rsidRPr="00742F27">
              <w:rPr>
                <w:rFonts w:ascii="Times New Roman" w:hAnsi="Times New Roman" w:cs="Times New Roman"/>
                <w:spacing w:val="-51"/>
                <w:sz w:val="12"/>
                <w:szCs w:val="12"/>
                <w:lang w:val="ru-RU"/>
              </w:rPr>
              <w:t xml:space="preserve"> </w:t>
            </w:r>
            <w:r w:rsidRPr="00742F27">
              <w:rPr>
                <w:rFonts w:ascii="Times New Roman" w:hAnsi="Times New Roman" w:cs="Times New Roman"/>
                <w:w w:val="95"/>
                <w:sz w:val="12"/>
                <w:szCs w:val="12"/>
                <w:lang w:val="ru-RU"/>
              </w:rPr>
              <w:t>между</w:t>
            </w:r>
            <w:r w:rsidRPr="00742F27">
              <w:rPr>
                <w:rFonts w:ascii="Times New Roman" w:hAnsi="Times New Roman" w:cs="Times New Roman"/>
                <w:spacing w:val="-48"/>
                <w:w w:val="95"/>
                <w:sz w:val="12"/>
                <w:szCs w:val="12"/>
                <w:lang w:val="ru-RU"/>
              </w:rPr>
              <w:t xml:space="preserve"> </w:t>
            </w:r>
            <w:r w:rsidRPr="00742F27">
              <w:rPr>
                <w:rFonts w:ascii="Times New Roman" w:hAnsi="Times New Roman" w:cs="Times New Roman"/>
                <w:sz w:val="12"/>
                <w:szCs w:val="12"/>
                <w:lang w:val="ru-RU"/>
              </w:rPr>
              <w:t>верш</w:t>
            </w:r>
            <w:proofErr w:type="gramStart"/>
            <w:r w:rsidRPr="00742F27">
              <w:rPr>
                <w:rFonts w:ascii="Times New Roman" w:hAnsi="Times New Roman" w:cs="Times New Roman"/>
                <w:sz w:val="12"/>
                <w:szCs w:val="12"/>
                <w:lang w:val="ru-RU"/>
              </w:rPr>
              <w:t>.</w:t>
            </w:r>
            <w:proofErr w:type="gramEnd"/>
            <w:r w:rsidRPr="00742F27">
              <w:rPr>
                <w:rFonts w:ascii="Times New Roman" w:hAnsi="Times New Roman" w:cs="Times New Roman"/>
                <w:spacing w:val="1"/>
                <w:sz w:val="12"/>
                <w:szCs w:val="12"/>
                <w:lang w:val="ru-RU"/>
              </w:rPr>
              <w:t xml:space="preserve"> </w:t>
            </w:r>
            <w:proofErr w:type="gramStart"/>
            <w:r w:rsidRPr="00742F27">
              <w:rPr>
                <w:rFonts w:ascii="Times New Roman" w:hAnsi="Times New Roman" w:cs="Times New Roman"/>
                <w:sz w:val="12"/>
                <w:szCs w:val="12"/>
                <w:lang w:val="ru-RU"/>
              </w:rPr>
              <w:t>у</w:t>
            </w:r>
            <w:proofErr w:type="gramEnd"/>
            <w:r w:rsidRPr="00742F27">
              <w:rPr>
                <w:rFonts w:ascii="Times New Roman" w:hAnsi="Times New Roman" w:cs="Times New Roman"/>
                <w:sz w:val="12"/>
                <w:szCs w:val="12"/>
                <w:lang w:val="ru-RU"/>
              </w:rPr>
              <w:t>глов,</w:t>
            </w:r>
            <w:r w:rsidRPr="00742F27">
              <w:rPr>
                <w:rFonts w:ascii="Times New Roman" w:hAnsi="Times New Roman" w:cs="Times New Roman"/>
                <w:spacing w:val="-51"/>
                <w:sz w:val="12"/>
                <w:szCs w:val="12"/>
                <w:lang w:val="ru-RU"/>
              </w:rPr>
              <w:t xml:space="preserve"> </w:t>
            </w:r>
            <w:r w:rsidRPr="00742F27">
              <w:rPr>
                <w:rFonts w:ascii="Times New Roman" w:hAnsi="Times New Roman" w:cs="Times New Roman"/>
                <w:sz w:val="12"/>
                <w:szCs w:val="12"/>
                <w:lang w:val="ru-RU"/>
              </w:rPr>
              <w:t>м</w:t>
            </w: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lang w:val="ru-RU"/>
              </w:rPr>
            </w:pPr>
          </w:p>
          <w:p w:rsidR="00274F2E" w:rsidRPr="00742F27" w:rsidRDefault="00274F2E" w:rsidP="00742F27">
            <w:pPr>
              <w:pStyle w:val="aff1"/>
              <w:jc w:val="center"/>
              <w:rPr>
                <w:rFonts w:ascii="Times New Roman" w:hAnsi="Times New Roman" w:cs="Times New Roman"/>
                <w:sz w:val="12"/>
                <w:szCs w:val="12"/>
              </w:rPr>
            </w:pPr>
            <w:proofErr w:type="spellStart"/>
            <w:proofErr w:type="gramStart"/>
            <w:r w:rsidRPr="00742F27">
              <w:rPr>
                <w:rFonts w:ascii="Times New Roman" w:hAnsi="Times New Roman" w:cs="Times New Roman"/>
                <w:w w:val="95"/>
                <w:sz w:val="12"/>
                <w:szCs w:val="12"/>
              </w:rPr>
              <w:t>дирекц</w:t>
            </w:r>
            <w:proofErr w:type="spellEnd"/>
            <w:proofErr w:type="gramEnd"/>
            <w:r w:rsidRPr="00742F27">
              <w:rPr>
                <w:rFonts w:ascii="Times New Roman" w:hAnsi="Times New Roman" w:cs="Times New Roman"/>
                <w:w w:val="95"/>
                <w:sz w:val="12"/>
                <w:szCs w:val="12"/>
              </w:rPr>
              <w:t>.</w:t>
            </w:r>
            <w:r w:rsidRPr="00742F27">
              <w:rPr>
                <w:rFonts w:ascii="Times New Roman" w:hAnsi="Times New Roman" w:cs="Times New Roman"/>
                <w:spacing w:val="-48"/>
                <w:w w:val="95"/>
                <w:sz w:val="12"/>
                <w:szCs w:val="12"/>
              </w:rPr>
              <w:t xml:space="preserve"> </w:t>
            </w:r>
            <w:proofErr w:type="spellStart"/>
            <w:proofErr w:type="gramStart"/>
            <w:r w:rsidRPr="00742F27">
              <w:rPr>
                <w:rFonts w:ascii="Times New Roman" w:hAnsi="Times New Roman" w:cs="Times New Roman"/>
                <w:sz w:val="12"/>
                <w:szCs w:val="12"/>
              </w:rPr>
              <w:t>угол</w:t>
            </w:r>
            <w:proofErr w:type="spellEnd"/>
            <w:proofErr w:type="gramEnd"/>
            <w:r w:rsidRPr="00742F27">
              <w:rPr>
                <w:rFonts w:ascii="Times New Roman" w:hAnsi="Times New Roman" w:cs="Times New Roman"/>
                <w:sz w:val="12"/>
                <w:szCs w:val="12"/>
              </w:rPr>
              <w:t>,</w:t>
            </w:r>
            <w:r w:rsidRPr="00742F27">
              <w:rPr>
                <w:rFonts w:ascii="Times New Roman" w:hAnsi="Times New Roman" w:cs="Times New Roman"/>
                <w:spacing w:val="1"/>
                <w:sz w:val="12"/>
                <w:szCs w:val="12"/>
              </w:rPr>
              <w:t xml:space="preserve"> </w:t>
            </w:r>
            <w:proofErr w:type="spellStart"/>
            <w:r w:rsidRPr="00742F27">
              <w:rPr>
                <w:rFonts w:ascii="Times New Roman" w:hAnsi="Times New Roman" w:cs="Times New Roman"/>
                <w:sz w:val="12"/>
                <w:szCs w:val="12"/>
              </w:rPr>
              <w:t>град</w:t>
            </w:r>
            <w:proofErr w:type="spellEnd"/>
            <w:r w:rsidRPr="00742F27">
              <w:rPr>
                <w:rFonts w:ascii="Times New Roman" w:hAnsi="Times New Roman" w:cs="Times New Roman"/>
                <w:sz w:val="12"/>
                <w:szCs w:val="12"/>
              </w:rPr>
              <w:t>.</w:t>
            </w: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224" w:type="pct"/>
            <w:gridSpan w:val="3"/>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альф.КК</w:t>
            </w:r>
            <w:proofErr w:type="spellEnd"/>
          </w:p>
          <w:p w:rsidR="00274F2E" w:rsidRPr="00742F27" w:rsidRDefault="00274F2E" w:rsidP="00742F27">
            <w:pPr>
              <w:pStyle w:val="aff1"/>
              <w:jc w:val="center"/>
              <w:rPr>
                <w:rFonts w:ascii="Times New Roman" w:hAnsi="Times New Roman" w:cs="Times New Roman"/>
                <w:sz w:val="12"/>
                <w:szCs w:val="12"/>
              </w:rPr>
            </w:pPr>
            <w:proofErr w:type="spellStart"/>
            <w:proofErr w:type="gramStart"/>
            <w:r w:rsidRPr="00742F27">
              <w:rPr>
                <w:rFonts w:ascii="Times New Roman" w:hAnsi="Times New Roman" w:cs="Times New Roman"/>
                <w:sz w:val="12"/>
                <w:szCs w:val="12"/>
              </w:rPr>
              <w:t>град</w:t>
            </w:r>
            <w:proofErr w:type="spellEnd"/>
            <w:proofErr w:type="gramEnd"/>
            <w:r w:rsidRPr="00742F27">
              <w:rPr>
                <w:rFonts w:ascii="Times New Roman" w:hAnsi="Times New Roman" w:cs="Times New Roman"/>
                <w:sz w:val="12"/>
                <w:szCs w:val="12"/>
              </w:rPr>
              <w:t>.</w:t>
            </w: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R</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LKK</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D</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L</w:t>
            </w:r>
            <w:r w:rsidRPr="00742F27">
              <w:rPr>
                <w:rFonts w:ascii="Times New Roman" w:hAnsi="Times New Roman" w:cs="Times New Roman"/>
                <w:spacing w:val="-12"/>
                <w:sz w:val="12"/>
                <w:szCs w:val="12"/>
              </w:rPr>
              <w:t xml:space="preserve"> </w:t>
            </w:r>
            <w:proofErr w:type="spellStart"/>
            <w:r w:rsidRPr="00742F27">
              <w:rPr>
                <w:rFonts w:ascii="Times New Roman" w:hAnsi="Times New Roman" w:cs="Times New Roman"/>
                <w:sz w:val="12"/>
                <w:szCs w:val="12"/>
              </w:rPr>
              <w:t>закр</w:t>
            </w:r>
            <w:proofErr w:type="spellEnd"/>
            <w:r w:rsidRPr="00742F27">
              <w:rPr>
                <w:rFonts w:ascii="Times New Roman" w:hAnsi="Times New Roman" w:cs="Times New Roman"/>
                <w:sz w:val="12"/>
                <w:szCs w:val="12"/>
              </w:rPr>
              <w:t>.</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Б</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ПК+</w:t>
            </w:r>
          </w:p>
        </w:tc>
        <w:tc>
          <w:tcPr>
            <w:tcW w:w="416"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X</w:t>
            </w:r>
          </w:p>
        </w:tc>
        <w:tc>
          <w:tcPr>
            <w:tcW w:w="46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Y</w:t>
            </w: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бэта</w:t>
            </w:r>
            <w:proofErr w:type="spellEnd"/>
            <w:r w:rsidRPr="00742F27">
              <w:rPr>
                <w:rFonts w:ascii="Times New Roman" w:hAnsi="Times New Roman" w:cs="Times New Roman"/>
                <w:spacing w:val="-1"/>
                <w:sz w:val="12"/>
                <w:szCs w:val="12"/>
              </w:rPr>
              <w:t xml:space="preserve"> </w:t>
            </w:r>
            <w:r w:rsidRPr="00742F27">
              <w:rPr>
                <w:rFonts w:ascii="Times New Roman" w:hAnsi="Times New Roman" w:cs="Times New Roman"/>
                <w:sz w:val="12"/>
                <w:szCs w:val="12"/>
              </w:rPr>
              <w:t>2</w:t>
            </w:r>
          </w:p>
          <w:p w:rsidR="00274F2E" w:rsidRPr="00742F27" w:rsidRDefault="00274F2E" w:rsidP="00742F27">
            <w:pPr>
              <w:pStyle w:val="aff1"/>
              <w:jc w:val="center"/>
              <w:rPr>
                <w:rFonts w:ascii="Times New Roman" w:hAnsi="Times New Roman" w:cs="Times New Roman"/>
                <w:sz w:val="12"/>
                <w:szCs w:val="12"/>
              </w:rPr>
            </w:pPr>
            <w:proofErr w:type="spellStart"/>
            <w:proofErr w:type="gramStart"/>
            <w:r w:rsidRPr="00742F27">
              <w:rPr>
                <w:rFonts w:ascii="Times New Roman" w:hAnsi="Times New Roman" w:cs="Times New Roman"/>
                <w:sz w:val="12"/>
                <w:szCs w:val="12"/>
              </w:rPr>
              <w:t>град</w:t>
            </w:r>
            <w:proofErr w:type="spellEnd"/>
            <w:proofErr w:type="gramEnd"/>
            <w:r w:rsidRPr="00742F27">
              <w:rPr>
                <w:rFonts w:ascii="Times New Roman" w:hAnsi="Times New Roman" w:cs="Times New Roman"/>
                <w:sz w:val="12"/>
                <w:szCs w:val="12"/>
              </w:rPr>
              <w:t>.</w:t>
            </w: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А 2</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L 2</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Т</w:t>
            </w:r>
            <w:r w:rsidRPr="00742F27">
              <w:rPr>
                <w:rFonts w:ascii="Times New Roman" w:hAnsi="Times New Roman" w:cs="Times New Roman"/>
                <w:spacing w:val="4"/>
                <w:sz w:val="12"/>
                <w:szCs w:val="12"/>
              </w:rPr>
              <w:t xml:space="preserve"> </w:t>
            </w:r>
            <w:r w:rsidRPr="00742F27">
              <w:rPr>
                <w:rFonts w:ascii="Times New Roman" w:hAnsi="Times New Roman" w:cs="Times New Roman"/>
                <w:sz w:val="12"/>
                <w:szCs w:val="12"/>
              </w:rPr>
              <w:t>2</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5"/>
                <w:sz w:val="12"/>
                <w:szCs w:val="12"/>
              </w:rPr>
              <w:t>м</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кон.закр</w:t>
            </w:r>
            <w:proofErr w:type="spellEnd"/>
            <w:r w:rsidRPr="00742F27">
              <w:rPr>
                <w:rFonts w:ascii="Times New Roman" w:hAnsi="Times New Roman" w:cs="Times New Roman"/>
                <w:sz w:val="12"/>
                <w:szCs w:val="12"/>
              </w:rPr>
              <w:t>.</w:t>
            </w: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ПК+</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roofErr w:type="spellStart"/>
            <w:r w:rsidRPr="00742F27">
              <w:rPr>
                <w:rFonts w:ascii="Times New Roman" w:hAnsi="Times New Roman" w:cs="Times New Roman"/>
                <w:sz w:val="12"/>
                <w:szCs w:val="12"/>
              </w:rPr>
              <w:t>кон.КК</w:t>
            </w:r>
            <w:proofErr w:type="spellEnd"/>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ПК+</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41"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0+00,00</w:t>
            </w:r>
          </w:p>
        </w:tc>
        <w:tc>
          <w:tcPr>
            <w:tcW w:w="416"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251294,75</w:t>
            </w:r>
          </w:p>
        </w:tc>
        <w:tc>
          <w:tcPr>
            <w:tcW w:w="467"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2248095,90</w:t>
            </w:r>
          </w:p>
        </w:tc>
        <w:tc>
          <w:tcPr>
            <w:tcW w:w="392"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4"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138"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07"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07" w:type="pct"/>
            <w:vMerge w:val="restar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84" w:type="pct"/>
            <w:vMerge w:val="restart"/>
            <w:tcBorders>
              <w:left w:val="single" w:sz="8" w:space="0" w:color="000000"/>
              <w:bottom w:val="single" w:sz="8" w:space="0" w:color="000008"/>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52" w:type="pct"/>
            <w:vMerge w:val="restart"/>
            <w:tcBorders>
              <w:bottom w:val="single" w:sz="8" w:space="0" w:color="000008"/>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7" w:type="pc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1" w:type="pc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4" w:type="pct"/>
            <w:tcBorders>
              <w:left w:val="single" w:sz="8" w:space="0" w:color="000000"/>
              <w:bottom w:val="single" w:sz="8" w:space="0" w:color="000008"/>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top w:val="nil"/>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94" w:type="pct"/>
            <w:vMerge/>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138" w:type="pct"/>
            <w:vMerge/>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07" w:type="pct"/>
            <w:vMerge/>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07" w:type="pct"/>
            <w:vMerge/>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84" w:type="pct"/>
            <w:vMerge/>
            <w:tcBorders>
              <w:lef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p>
        </w:tc>
        <w:tc>
          <w:tcPr>
            <w:tcW w:w="352" w:type="pct"/>
            <w:vMerge/>
            <w:vAlign w:val="center"/>
          </w:tcPr>
          <w:p w:rsidR="00742F27" w:rsidRPr="00742F27" w:rsidRDefault="00742F27" w:rsidP="00742F27">
            <w:pPr>
              <w:pStyle w:val="aff1"/>
              <w:jc w:val="center"/>
              <w:rPr>
                <w:rFonts w:ascii="Times New Roman" w:hAnsi="Times New Roman" w:cs="Times New Roman"/>
                <w:sz w:val="12"/>
                <w:szCs w:val="12"/>
              </w:rPr>
            </w:pPr>
          </w:p>
        </w:tc>
        <w:tc>
          <w:tcPr>
            <w:tcW w:w="397" w:type="pct"/>
            <w:tcBorders>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27,63</w:t>
            </w:r>
          </w:p>
        </w:tc>
        <w:tc>
          <w:tcPr>
            <w:tcW w:w="391" w:type="pct"/>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52,49</w:t>
            </w:r>
          </w:p>
        </w:tc>
        <w:tc>
          <w:tcPr>
            <w:tcW w:w="394" w:type="pct"/>
            <w:tcBorders>
              <w:left w:val="single" w:sz="8" w:space="0" w:color="000000"/>
              <w:right w:val="single" w:sz="8" w:space="0" w:color="000000"/>
            </w:tcBorders>
            <w:vAlign w:val="center"/>
          </w:tcPr>
          <w:p w:rsidR="00742F27" w:rsidRPr="00742F27" w:rsidRDefault="00742F27"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198°36'42"</w:t>
            </w:r>
          </w:p>
        </w:tc>
      </w:tr>
      <w:tr w:rsidR="00A93F06" w:rsidRPr="00742F27" w:rsidTr="00A93F06">
        <w:trPr>
          <w:trHeight w:val="60"/>
        </w:trPr>
        <w:tc>
          <w:tcPr>
            <w:tcW w:w="319" w:type="pct"/>
            <w:vMerge w:val="restart"/>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1</w:t>
            </w:r>
          </w:p>
        </w:tc>
        <w:tc>
          <w:tcPr>
            <w:tcW w:w="34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0+52,49</w:t>
            </w:r>
          </w:p>
        </w:tc>
        <w:tc>
          <w:tcPr>
            <w:tcW w:w="416"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251245,00</w:t>
            </w:r>
          </w:p>
        </w:tc>
        <w:tc>
          <w:tcPr>
            <w:tcW w:w="46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2248079,14</w:t>
            </w:r>
          </w:p>
        </w:tc>
        <w:tc>
          <w:tcPr>
            <w:tcW w:w="39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-89°41'26"</w:t>
            </w: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24,86</w:t>
            </w:r>
          </w:p>
        </w:tc>
        <w:tc>
          <w:tcPr>
            <w:tcW w:w="384" w:type="pct"/>
            <w:tcBorders>
              <w:lef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0+27,63</w:t>
            </w:r>
          </w:p>
        </w:tc>
        <w:tc>
          <w:tcPr>
            <w:tcW w:w="352" w:type="pct"/>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0+27,63</w:t>
            </w: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89°41'26"</w:t>
            </w:r>
          </w:p>
        </w:tc>
        <w:tc>
          <w:tcPr>
            <w:tcW w:w="138"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39,13</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10,60</w:t>
            </w:r>
          </w:p>
        </w:tc>
        <w:tc>
          <w:tcPr>
            <w:tcW w:w="38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39,13</w:t>
            </w:r>
          </w:p>
        </w:tc>
        <w:tc>
          <w:tcPr>
            <w:tcW w:w="35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10,26</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8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73,30</w:t>
            </w: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98,16</w:t>
            </w: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108°55'16"</w:t>
            </w: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24,86</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0+66,76</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0+66,76</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2</w:t>
            </w:r>
          </w:p>
        </w:tc>
        <w:tc>
          <w:tcPr>
            <w:tcW w:w="34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1+40,06</w:t>
            </w:r>
          </w:p>
        </w:tc>
        <w:tc>
          <w:tcPr>
            <w:tcW w:w="416"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251213,17</w:t>
            </w:r>
          </w:p>
        </w:tc>
        <w:tc>
          <w:tcPr>
            <w:tcW w:w="46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2248172,00</w:t>
            </w:r>
          </w:p>
        </w:tc>
        <w:tc>
          <w:tcPr>
            <w:tcW w:w="39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90°09'20"</w:t>
            </w: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1+40,06</w:t>
            </w:r>
          </w:p>
        </w:tc>
        <w:tc>
          <w:tcPr>
            <w:tcW w:w="352" w:type="pct"/>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1+40,06</w:t>
            </w: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8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97,65</w:t>
            </w: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97,65</w:t>
            </w: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199°04'37"</w:t>
            </w: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1+40,06</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1+40,06</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3</w:t>
            </w:r>
          </w:p>
        </w:tc>
        <w:tc>
          <w:tcPr>
            <w:tcW w:w="34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2+37,71</w:t>
            </w:r>
          </w:p>
        </w:tc>
        <w:tc>
          <w:tcPr>
            <w:tcW w:w="416"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251120,88</w:t>
            </w:r>
          </w:p>
        </w:tc>
        <w:tc>
          <w:tcPr>
            <w:tcW w:w="46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2248140,08</w:t>
            </w:r>
          </w:p>
        </w:tc>
        <w:tc>
          <w:tcPr>
            <w:tcW w:w="39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90°00'00"</w:t>
            </w: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2+37,71</w:t>
            </w:r>
          </w:p>
        </w:tc>
        <w:tc>
          <w:tcPr>
            <w:tcW w:w="352" w:type="pct"/>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2+37,71</w:t>
            </w: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8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75,78</w:t>
            </w: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100,73</w:t>
            </w: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289°04'37"</w:t>
            </w: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2+37,71</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2+37,71</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4</w:t>
            </w:r>
          </w:p>
        </w:tc>
        <w:tc>
          <w:tcPr>
            <w:tcW w:w="34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3+38,45</w:t>
            </w:r>
          </w:p>
        </w:tc>
        <w:tc>
          <w:tcPr>
            <w:tcW w:w="416"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251153,81</w:t>
            </w:r>
          </w:p>
        </w:tc>
        <w:tc>
          <w:tcPr>
            <w:tcW w:w="46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2248044,88</w:t>
            </w:r>
          </w:p>
        </w:tc>
        <w:tc>
          <w:tcPr>
            <w:tcW w:w="39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-89°53'59"</w:t>
            </w: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24,96</w:t>
            </w:r>
          </w:p>
        </w:tc>
        <w:tc>
          <w:tcPr>
            <w:tcW w:w="384" w:type="pct"/>
            <w:tcBorders>
              <w:lef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3+13,49</w:t>
            </w:r>
          </w:p>
        </w:tc>
        <w:tc>
          <w:tcPr>
            <w:tcW w:w="352" w:type="pct"/>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3+13,49</w:t>
            </w: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89°53'59"</w:t>
            </w:r>
          </w:p>
        </w:tc>
        <w:tc>
          <w:tcPr>
            <w:tcW w:w="138"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39,23</w:t>
            </w:r>
          </w:p>
        </w:tc>
        <w:tc>
          <w:tcPr>
            <w:tcW w:w="30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10,69</w:t>
            </w:r>
          </w:p>
        </w:tc>
        <w:tc>
          <w:tcPr>
            <w:tcW w:w="38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39,23</w:t>
            </w:r>
          </w:p>
        </w:tc>
        <w:tc>
          <w:tcPr>
            <w:tcW w:w="352"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10,32</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8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7"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8,23</w:t>
            </w:r>
          </w:p>
        </w:tc>
        <w:tc>
          <w:tcPr>
            <w:tcW w:w="391"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98,29</w:t>
            </w:r>
          </w:p>
        </w:tc>
        <w:tc>
          <w:tcPr>
            <w:tcW w:w="394" w:type="pct"/>
            <w:vMerge w:val="restar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199°10'38"</w:t>
            </w:r>
          </w:p>
        </w:tc>
      </w:tr>
      <w:tr w:rsidR="00A93F06" w:rsidRPr="00742F27" w:rsidTr="00A93F06">
        <w:trPr>
          <w:trHeight w:val="60"/>
        </w:trPr>
        <w:tc>
          <w:tcPr>
            <w:tcW w:w="319" w:type="pct"/>
            <w:vMerge/>
            <w:tcBorders>
              <w:top w:val="nil"/>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16"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46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2"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24,96</w:t>
            </w:r>
          </w:p>
        </w:tc>
        <w:tc>
          <w:tcPr>
            <w:tcW w:w="384"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3+52,72</w:t>
            </w:r>
          </w:p>
        </w:tc>
        <w:tc>
          <w:tcPr>
            <w:tcW w:w="352" w:type="pct"/>
            <w:tcBorders>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3+52,72</w:t>
            </w:r>
          </w:p>
        </w:tc>
        <w:tc>
          <w:tcPr>
            <w:tcW w:w="397"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274F2E" w:rsidRPr="00742F27" w:rsidRDefault="00274F2E"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5</w:t>
            </w:r>
          </w:p>
        </w:tc>
        <w:tc>
          <w:tcPr>
            <w:tcW w:w="341"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4+26,05</w:t>
            </w:r>
          </w:p>
        </w:tc>
        <w:tc>
          <w:tcPr>
            <w:tcW w:w="416"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251060,97</w:t>
            </w:r>
          </w:p>
        </w:tc>
        <w:tc>
          <w:tcPr>
            <w:tcW w:w="467"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2248012,59</w:t>
            </w:r>
          </w:p>
        </w:tc>
        <w:tc>
          <w:tcPr>
            <w:tcW w:w="392"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w:t>
            </w:r>
            <w:r w:rsidRPr="00742F27">
              <w:rPr>
                <w:rFonts w:ascii="Times New Roman" w:hAnsi="Times New Roman" w:cs="Times New Roman"/>
                <w:spacing w:val="1"/>
                <w:sz w:val="12"/>
                <w:szCs w:val="12"/>
              </w:rPr>
              <w:t xml:space="preserve"> </w:t>
            </w:r>
            <w:r w:rsidRPr="00742F27">
              <w:rPr>
                <w:rFonts w:ascii="Times New Roman" w:hAnsi="Times New Roman" w:cs="Times New Roman"/>
                <w:spacing w:val="-1"/>
                <w:sz w:val="12"/>
                <w:szCs w:val="12"/>
              </w:rPr>
              <w:t>137°58'58"</w:t>
            </w:r>
          </w:p>
        </w:tc>
        <w:tc>
          <w:tcPr>
            <w:tcW w:w="394"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65,10</w:t>
            </w:r>
          </w:p>
        </w:tc>
        <w:tc>
          <w:tcPr>
            <w:tcW w:w="384" w:type="pct"/>
            <w:tcBorders>
              <w:lef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3+60,95</w:t>
            </w:r>
          </w:p>
        </w:tc>
        <w:tc>
          <w:tcPr>
            <w:tcW w:w="352" w:type="pct"/>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3+60,95</w:t>
            </w:r>
          </w:p>
        </w:tc>
        <w:tc>
          <w:tcPr>
            <w:tcW w:w="397"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137°58'58"</w:t>
            </w:r>
          </w:p>
        </w:tc>
        <w:tc>
          <w:tcPr>
            <w:tcW w:w="138"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60,21</w:t>
            </w:r>
          </w:p>
        </w:tc>
        <w:tc>
          <w:tcPr>
            <w:tcW w:w="307"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69,99</w:t>
            </w:r>
          </w:p>
        </w:tc>
        <w:tc>
          <w:tcPr>
            <w:tcW w:w="384"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60,21</w:t>
            </w:r>
          </w:p>
        </w:tc>
        <w:tc>
          <w:tcPr>
            <w:tcW w:w="352"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44,73</w:t>
            </w:r>
          </w:p>
        </w:tc>
        <w:tc>
          <w:tcPr>
            <w:tcW w:w="397"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138"/>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1"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65,10</w:t>
            </w:r>
          </w:p>
        </w:tc>
        <w:tc>
          <w:tcPr>
            <w:tcW w:w="394" w:type="pct"/>
            <w:vMerge w:val="restar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61°11'40"</w:t>
            </w: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65,10</w:t>
            </w:r>
          </w:p>
        </w:tc>
        <w:tc>
          <w:tcPr>
            <w:tcW w:w="384"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52"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97"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vMerge/>
            <w:tcBorders>
              <w:top w:val="nil"/>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vMerge/>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52" w:type="pct"/>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97" w:type="pc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27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6</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251092,34</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2248069,64</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47°52'57"</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27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82,25</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107,25</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109°04'37"</w:t>
            </w:r>
          </w:p>
        </w:tc>
      </w:tr>
      <w:tr w:rsidR="00A93F06" w:rsidRPr="00742F27" w:rsidTr="00A93F06">
        <w:trPr>
          <w:trHeight w:val="27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4+21,16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7</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5+28,40</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251057,29</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2248170,99</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-90°00'00"</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5+03,40</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5+03,40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90°00'00"</w:t>
            </w: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10,73</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10,36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147,72</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197,79</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19°04'37"</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5+42,67</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5+42,67</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8</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7+15,46</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251244,21</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2248235,64</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-90°09'20"</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25,07</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6+90,39</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6+90,39</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90°09'20"</w:t>
            </w: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39,34</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10,80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39,34</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10,40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73,50</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98,57</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288°55'16"</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25,07</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7+29,73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7+29,73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9</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8+03,23</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251276,17</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2248142,40</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89°29'20"</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8+03,23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8+03,23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2,76</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2,76</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18°24'36"</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8+03,23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8+03,23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251278,80</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2248143,27</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0°12'08"</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18°36'44"</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11</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8+30,99</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251302,49</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2248151,25</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-90°00'01"</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8+05,99</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90°00'01"</w:t>
            </w: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10,73</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10,36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50</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288°36'42"</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8+45,26</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8+45,26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12</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8+70,26</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251318,45</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2248103,87</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-90°00'01"</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8+45,26</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8+45,26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90°00'01"</w:t>
            </w: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10,73</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39,27</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10,36</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198°36'41"</w:t>
            </w: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val="restart"/>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13</w:t>
            </w: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251294,75</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2248095,89</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-90°00'00"</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0,01</w:t>
            </w: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0,01</w:t>
            </w: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pacing w:val="-1"/>
                <w:sz w:val="12"/>
                <w:szCs w:val="12"/>
              </w:rPr>
              <w:t>108°36'41"</w:t>
            </w:r>
          </w:p>
        </w:tc>
      </w:tr>
      <w:tr w:rsidR="00A93F06" w:rsidRPr="00742F27" w:rsidTr="00A93F06">
        <w:trPr>
          <w:trHeight w:val="60"/>
        </w:trPr>
        <w:tc>
          <w:tcPr>
            <w:tcW w:w="319" w:type="pct"/>
            <w:vMerge/>
            <w:tcBorders>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w w:val="99"/>
                <w:sz w:val="12"/>
                <w:szCs w:val="12"/>
              </w:rPr>
              <w:t>0</w:t>
            </w: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8+84,53</w:t>
            </w: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r w:rsidR="00A93F06" w:rsidRPr="00742F27" w:rsidTr="00A93F06">
        <w:trPr>
          <w:trHeight w:val="60"/>
        </w:trPr>
        <w:tc>
          <w:tcPr>
            <w:tcW w:w="319" w:type="pct"/>
            <w:vMerge/>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8+84,54</w:t>
            </w:r>
          </w:p>
        </w:tc>
        <w:tc>
          <w:tcPr>
            <w:tcW w:w="416"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251294,75</w:t>
            </w:r>
          </w:p>
        </w:tc>
        <w:tc>
          <w:tcPr>
            <w:tcW w:w="46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r w:rsidRPr="00742F27">
              <w:rPr>
                <w:rFonts w:ascii="Times New Roman" w:hAnsi="Times New Roman" w:cs="Times New Roman"/>
                <w:sz w:val="12"/>
                <w:szCs w:val="12"/>
              </w:rPr>
              <w:t>2248095,90</w:t>
            </w:r>
          </w:p>
        </w:tc>
        <w:tc>
          <w:tcPr>
            <w:tcW w:w="392"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138"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07"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84" w:type="pct"/>
            <w:tcBorders>
              <w:left w:val="single" w:sz="8" w:space="0" w:color="000000"/>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52" w:type="pct"/>
            <w:tcBorders>
              <w:bottom w:val="single" w:sz="4" w:space="0" w:color="auto"/>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7" w:type="pct"/>
            <w:tcBorders>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1"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c>
          <w:tcPr>
            <w:tcW w:w="394" w:type="pct"/>
            <w:tcBorders>
              <w:left w:val="single" w:sz="8" w:space="0" w:color="000000"/>
              <w:bottom w:val="single" w:sz="4" w:space="0" w:color="auto"/>
              <w:right w:val="single" w:sz="8" w:space="0" w:color="000000"/>
            </w:tcBorders>
            <w:vAlign w:val="center"/>
          </w:tcPr>
          <w:p w:rsidR="00A93F06" w:rsidRPr="00742F27" w:rsidRDefault="00A93F06" w:rsidP="00742F27">
            <w:pPr>
              <w:pStyle w:val="aff1"/>
              <w:jc w:val="center"/>
              <w:rPr>
                <w:rFonts w:ascii="Times New Roman" w:hAnsi="Times New Roman" w:cs="Times New Roman"/>
                <w:sz w:val="12"/>
                <w:szCs w:val="12"/>
              </w:rPr>
            </w:pPr>
          </w:p>
        </w:tc>
      </w:tr>
    </w:tbl>
    <w:p w:rsidR="00274F2E" w:rsidRDefault="00274F2E" w:rsidP="00274F2E">
      <w:pPr>
        <w:spacing w:after="0" w:line="240" w:lineRule="auto"/>
        <w:ind w:firstLine="284"/>
        <w:jc w:val="both"/>
        <w:rPr>
          <w:rFonts w:ascii="Times New Roman" w:hAnsi="Times New Roman" w:cs="Times New Roman"/>
          <w:sz w:val="12"/>
          <w:szCs w:val="12"/>
        </w:rPr>
      </w:pPr>
    </w:p>
    <w:tbl>
      <w:tblPr>
        <w:tblStyle w:val="TableNormal"/>
        <w:tblW w:w="5000" w:type="pct"/>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ook w:val="01E0" w:firstRow="1" w:lastRow="1" w:firstColumn="1" w:lastColumn="1" w:noHBand="0" w:noVBand="0"/>
      </w:tblPr>
      <w:tblGrid>
        <w:gridCol w:w="518"/>
        <w:gridCol w:w="518"/>
        <w:gridCol w:w="633"/>
        <w:gridCol w:w="634"/>
        <w:gridCol w:w="518"/>
        <w:gridCol w:w="518"/>
        <w:gridCol w:w="518"/>
        <w:gridCol w:w="519"/>
        <w:gridCol w:w="519"/>
        <w:gridCol w:w="519"/>
        <w:gridCol w:w="522"/>
        <w:gridCol w:w="519"/>
        <w:gridCol w:w="519"/>
        <w:gridCol w:w="559"/>
      </w:tblGrid>
      <w:tr w:rsidR="00F45AF4" w:rsidRPr="007D6CF9" w:rsidTr="007D6CF9">
        <w:trPr>
          <w:trHeight w:val="60"/>
        </w:trPr>
        <w:tc>
          <w:tcPr>
            <w:tcW w:w="5000" w:type="pct"/>
            <w:gridSpan w:val="14"/>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lang w:val="ru-RU"/>
              </w:rPr>
            </w:pPr>
            <w:r w:rsidRPr="007D6CF9">
              <w:rPr>
                <w:rFonts w:ascii="Times New Roman" w:hAnsi="Times New Roman" w:cs="Times New Roman"/>
                <w:b/>
                <w:sz w:val="12"/>
                <w:szCs w:val="12"/>
                <w:lang w:val="ru-RU"/>
              </w:rPr>
              <w:t>Таблица</w:t>
            </w:r>
            <w:r w:rsidRPr="007D6CF9">
              <w:rPr>
                <w:rFonts w:ascii="Times New Roman" w:hAnsi="Times New Roman" w:cs="Times New Roman"/>
                <w:b/>
                <w:spacing w:val="-8"/>
                <w:sz w:val="12"/>
                <w:szCs w:val="12"/>
                <w:lang w:val="ru-RU"/>
              </w:rPr>
              <w:t xml:space="preserve"> </w:t>
            </w:r>
            <w:r w:rsidRPr="007D6CF9">
              <w:rPr>
                <w:rFonts w:ascii="Times New Roman" w:hAnsi="Times New Roman" w:cs="Times New Roman"/>
                <w:b/>
                <w:sz w:val="12"/>
                <w:szCs w:val="12"/>
                <w:lang w:val="ru-RU"/>
              </w:rPr>
              <w:t>6.</w:t>
            </w:r>
            <w:r w:rsidRPr="007D6CF9">
              <w:rPr>
                <w:rFonts w:ascii="Times New Roman" w:hAnsi="Times New Roman" w:cs="Times New Roman"/>
                <w:b/>
                <w:spacing w:val="-7"/>
                <w:sz w:val="12"/>
                <w:szCs w:val="12"/>
                <w:lang w:val="ru-RU"/>
              </w:rPr>
              <w:t xml:space="preserve"> </w:t>
            </w:r>
            <w:r w:rsidRPr="007D6CF9">
              <w:rPr>
                <w:rFonts w:ascii="Times New Roman" w:hAnsi="Times New Roman" w:cs="Times New Roman"/>
                <w:sz w:val="12"/>
                <w:szCs w:val="12"/>
                <w:lang w:val="ru-RU"/>
              </w:rPr>
              <w:t>Ведомость</w:t>
            </w:r>
            <w:r w:rsidRPr="007D6CF9">
              <w:rPr>
                <w:rFonts w:ascii="Times New Roman" w:hAnsi="Times New Roman" w:cs="Times New Roman"/>
                <w:spacing w:val="-5"/>
                <w:sz w:val="12"/>
                <w:szCs w:val="12"/>
                <w:lang w:val="ru-RU"/>
              </w:rPr>
              <w:t xml:space="preserve"> </w:t>
            </w:r>
            <w:proofErr w:type="gramStart"/>
            <w:r w:rsidRPr="007D6CF9">
              <w:rPr>
                <w:rFonts w:ascii="Times New Roman" w:hAnsi="Times New Roman" w:cs="Times New Roman"/>
                <w:sz w:val="12"/>
                <w:szCs w:val="12"/>
                <w:lang w:val="ru-RU"/>
              </w:rPr>
              <w:t>координат</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характерных</w:t>
            </w:r>
            <w:r w:rsidRPr="007D6CF9">
              <w:rPr>
                <w:rFonts w:ascii="Times New Roman" w:hAnsi="Times New Roman" w:cs="Times New Roman"/>
                <w:spacing w:val="-6"/>
                <w:sz w:val="12"/>
                <w:szCs w:val="12"/>
                <w:lang w:val="ru-RU"/>
              </w:rPr>
              <w:t xml:space="preserve"> </w:t>
            </w:r>
            <w:r w:rsidRPr="007D6CF9">
              <w:rPr>
                <w:rFonts w:ascii="Times New Roman" w:hAnsi="Times New Roman" w:cs="Times New Roman"/>
                <w:sz w:val="12"/>
                <w:szCs w:val="12"/>
                <w:lang w:val="ru-RU"/>
              </w:rPr>
              <w:t>углов</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поворотов</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границ</w:t>
            </w:r>
            <w:r w:rsidRPr="007D6CF9">
              <w:rPr>
                <w:rFonts w:ascii="Times New Roman" w:hAnsi="Times New Roman" w:cs="Times New Roman"/>
                <w:spacing w:val="-6"/>
                <w:sz w:val="12"/>
                <w:szCs w:val="12"/>
                <w:lang w:val="ru-RU"/>
              </w:rPr>
              <w:t xml:space="preserve"> </w:t>
            </w:r>
            <w:r w:rsidRPr="007D6CF9">
              <w:rPr>
                <w:rFonts w:ascii="Times New Roman" w:hAnsi="Times New Roman" w:cs="Times New Roman"/>
                <w:sz w:val="12"/>
                <w:szCs w:val="12"/>
                <w:lang w:val="ru-RU"/>
              </w:rPr>
              <w:t>охранной</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зоны</w:t>
            </w:r>
            <w:proofErr w:type="gramEnd"/>
            <w:r w:rsidRPr="007D6CF9">
              <w:rPr>
                <w:rFonts w:ascii="Times New Roman" w:hAnsi="Times New Roman" w:cs="Times New Roman"/>
                <w:sz w:val="12"/>
                <w:szCs w:val="12"/>
                <w:lang w:val="ru-RU"/>
              </w:rPr>
              <w:t>:</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«Трасса</w:t>
            </w:r>
            <w:r w:rsidRPr="007D6CF9">
              <w:rPr>
                <w:rFonts w:ascii="Times New Roman" w:hAnsi="Times New Roman" w:cs="Times New Roman"/>
                <w:spacing w:val="-4"/>
                <w:sz w:val="12"/>
                <w:szCs w:val="12"/>
                <w:lang w:val="ru-RU"/>
              </w:rPr>
              <w:t xml:space="preserve"> </w:t>
            </w:r>
            <w:r w:rsidRPr="007D6CF9">
              <w:rPr>
                <w:rFonts w:ascii="Times New Roman" w:hAnsi="Times New Roman" w:cs="Times New Roman"/>
                <w:sz w:val="12"/>
                <w:szCs w:val="12"/>
                <w:lang w:val="ru-RU"/>
              </w:rPr>
              <w:t>ВЛ-6кВ</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от</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сущ.</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опоры</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Ф</w:t>
            </w:r>
            <w:r w:rsidRPr="007D6CF9">
              <w:rPr>
                <w:rFonts w:ascii="Times New Roman" w:hAnsi="Times New Roman" w:cs="Times New Roman"/>
                <w:spacing w:val="-5"/>
                <w:sz w:val="12"/>
                <w:szCs w:val="12"/>
                <w:lang w:val="ru-RU"/>
              </w:rPr>
              <w:t xml:space="preserve"> </w:t>
            </w:r>
            <w:r w:rsidRPr="007D6CF9">
              <w:rPr>
                <w:rFonts w:ascii="Times New Roman" w:hAnsi="Times New Roman" w:cs="Times New Roman"/>
                <w:sz w:val="12"/>
                <w:szCs w:val="12"/>
                <w:lang w:val="ru-RU"/>
              </w:rPr>
              <w:t>№12</w:t>
            </w:r>
          </w:p>
          <w:p w:rsidR="00F45AF4" w:rsidRPr="007D6CF9" w:rsidRDefault="00F45AF4" w:rsidP="007D6CF9">
            <w:pPr>
              <w:pStyle w:val="aff1"/>
              <w:jc w:val="center"/>
              <w:rPr>
                <w:rFonts w:ascii="Times New Roman" w:hAnsi="Times New Roman" w:cs="Times New Roman"/>
                <w:sz w:val="12"/>
                <w:szCs w:val="12"/>
                <w:lang w:val="ru-RU"/>
              </w:rPr>
            </w:pPr>
            <w:r w:rsidRPr="007D6CF9">
              <w:rPr>
                <w:rFonts w:ascii="Times New Roman" w:hAnsi="Times New Roman" w:cs="Times New Roman"/>
                <w:sz w:val="12"/>
                <w:szCs w:val="12"/>
                <w:lang w:val="ru-RU"/>
              </w:rPr>
              <w:t>ПС110/35/6кВ</w:t>
            </w:r>
            <w:r w:rsidRPr="007D6CF9">
              <w:rPr>
                <w:rFonts w:ascii="Times New Roman" w:hAnsi="Times New Roman" w:cs="Times New Roman"/>
                <w:spacing w:val="-12"/>
                <w:sz w:val="12"/>
                <w:szCs w:val="12"/>
                <w:lang w:val="ru-RU"/>
              </w:rPr>
              <w:t xml:space="preserve"> </w:t>
            </w:r>
            <w:r w:rsidRPr="007D6CF9">
              <w:rPr>
                <w:rFonts w:ascii="Times New Roman" w:hAnsi="Times New Roman" w:cs="Times New Roman"/>
                <w:sz w:val="12"/>
                <w:szCs w:val="12"/>
                <w:lang w:val="ru-RU"/>
              </w:rPr>
              <w:t>«Козловская»</w:t>
            </w:r>
            <w:r w:rsidRPr="007D6CF9">
              <w:rPr>
                <w:rFonts w:ascii="Times New Roman" w:hAnsi="Times New Roman" w:cs="Times New Roman"/>
                <w:spacing w:val="-11"/>
                <w:sz w:val="12"/>
                <w:szCs w:val="12"/>
                <w:lang w:val="ru-RU"/>
              </w:rPr>
              <w:t xml:space="preserve"> </w:t>
            </w:r>
            <w:r w:rsidRPr="007D6CF9">
              <w:rPr>
                <w:rFonts w:ascii="Times New Roman" w:hAnsi="Times New Roman" w:cs="Times New Roman"/>
                <w:sz w:val="12"/>
                <w:szCs w:val="12"/>
                <w:lang w:val="ru-RU"/>
              </w:rPr>
              <w:t>до</w:t>
            </w:r>
            <w:r w:rsidRPr="007D6CF9">
              <w:rPr>
                <w:rFonts w:ascii="Times New Roman" w:hAnsi="Times New Roman" w:cs="Times New Roman"/>
                <w:spacing w:val="-12"/>
                <w:sz w:val="12"/>
                <w:szCs w:val="12"/>
                <w:lang w:val="ru-RU"/>
              </w:rPr>
              <w:t xml:space="preserve"> </w:t>
            </w:r>
            <w:r w:rsidRPr="007D6CF9">
              <w:rPr>
                <w:rFonts w:ascii="Times New Roman" w:hAnsi="Times New Roman" w:cs="Times New Roman"/>
                <w:sz w:val="12"/>
                <w:szCs w:val="12"/>
                <w:lang w:val="ru-RU"/>
              </w:rPr>
              <w:t>площадки</w:t>
            </w:r>
            <w:r w:rsidRPr="007D6CF9">
              <w:rPr>
                <w:rFonts w:ascii="Times New Roman" w:hAnsi="Times New Roman" w:cs="Times New Roman"/>
                <w:spacing w:val="-12"/>
                <w:sz w:val="12"/>
                <w:szCs w:val="12"/>
                <w:lang w:val="ru-RU"/>
              </w:rPr>
              <w:t xml:space="preserve"> </w:t>
            </w:r>
            <w:r w:rsidRPr="007D6CF9">
              <w:rPr>
                <w:rFonts w:ascii="Times New Roman" w:hAnsi="Times New Roman" w:cs="Times New Roman"/>
                <w:sz w:val="12"/>
                <w:szCs w:val="12"/>
                <w:lang w:val="ru-RU"/>
              </w:rPr>
              <w:t>куста</w:t>
            </w:r>
            <w:r w:rsidRPr="007D6CF9">
              <w:rPr>
                <w:rFonts w:ascii="Times New Roman" w:hAnsi="Times New Roman" w:cs="Times New Roman"/>
                <w:spacing w:val="-11"/>
                <w:sz w:val="12"/>
                <w:szCs w:val="12"/>
                <w:lang w:val="ru-RU"/>
              </w:rPr>
              <w:t xml:space="preserve"> </w:t>
            </w:r>
            <w:r w:rsidRPr="007D6CF9">
              <w:rPr>
                <w:rFonts w:ascii="Times New Roman" w:hAnsi="Times New Roman" w:cs="Times New Roman"/>
                <w:sz w:val="12"/>
                <w:szCs w:val="12"/>
                <w:lang w:val="ru-RU"/>
              </w:rPr>
              <w:t>скважин</w:t>
            </w:r>
            <w:r w:rsidRPr="007D6CF9">
              <w:rPr>
                <w:rFonts w:ascii="Times New Roman" w:hAnsi="Times New Roman" w:cs="Times New Roman"/>
                <w:spacing w:val="-13"/>
                <w:sz w:val="12"/>
                <w:szCs w:val="12"/>
                <w:lang w:val="ru-RU"/>
              </w:rPr>
              <w:t xml:space="preserve"> </w:t>
            </w:r>
            <w:r w:rsidRPr="007D6CF9">
              <w:rPr>
                <w:rFonts w:ascii="Times New Roman" w:hAnsi="Times New Roman" w:cs="Times New Roman"/>
                <w:sz w:val="12"/>
                <w:szCs w:val="12"/>
                <w:lang w:val="ru-RU"/>
              </w:rPr>
              <w:t>№230»</w:t>
            </w:r>
          </w:p>
        </w:tc>
      </w:tr>
      <w:tr w:rsidR="007D6CF9" w:rsidRPr="007D6CF9" w:rsidTr="007D6CF9">
        <w:trPr>
          <w:trHeight w:val="60"/>
        </w:trPr>
        <w:tc>
          <w:tcPr>
            <w:tcW w:w="1883" w:type="pct"/>
            <w:gridSpan w:val="5"/>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углы</w:t>
            </w:r>
            <w:proofErr w:type="spellEnd"/>
          </w:p>
        </w:tc>
        <w:tc>
          <w:tcPr>
            <w:tcW w:w="2078" w:type="pct"/>
            <w:gridSpan w:val="6"/>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кривые</w:t>
            </w:r>
            <w:proofErr w:type="spellEnd"/>
          </w:p>
        </w:tc>
        <w:tc>
          <w:tcPr>
            <w:tcW w:w="1039" w:type="pct"/>
            <w:gridSpan w:val="3"/>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прямые</w:t>
            </w:r>
            <w:proofErr w:type="spellEnd"/>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Точка</w:t>
            </w:r>
            <w:proofErr w:type="spellEnd"/>
          </w:p>
        </w:tc>
        <w:tc>
          <w:tcPr>
            <w:tcW w:w="1191" w:type="pct"/>
            <w:gridSpan w:val="3"/>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w w:val="95"/>
                <w:sz w:val="12"/>
                <w:szCs w:val="12"/>
              </w:rPr>
              <w:t>положен</w:t>
            </w:r>
            <w:proofErr w:type="spellEnd"/>
            <w:proofErr w:type="gramEnd"/>
            <w:r w:rsidRPr="007D6CF9">
              <w:rPr>
                <w:rFonts w:ascii="Times New Roman" w:hAnsi="Times New Roman" w:cs="Times New Roman"/>
                <w:w w:val="95"/>
                <w:sz w:val="12"/>
                <w:szCs w:val="12"/>
              </w:rPr>
              <w:t>.</w:t>
            </w:r>
            <w:r w:rsidRPr="007D6CF9">
              <w:rPr>
                <w:rFonts w:ascii="Times New Roman" w:hAnsi="Times New Roman" w:cs="Times New Roman"/>
                <w:spacing w:val="-48"/>
                <w:w w:val="95"/>
                <w:sz w:val="12"/>
                <w:szCs w:val="12"/>
              </w:rPr>
              <w:t xml:space="preserve"> </w:t>
            </w:r>
            <w:proofErr w:type="spellStart"/>
            <w:r w:rsidRPr="007D6CF9">
              <w:rPr>
                <w:rFonts w:ascii="Times New Roman" w:hAnsi="Times New Roman" w:cs="Times New Roman"/>
                <w:spacing w:val="-1"/>
                <w:sz w:val="12"/>
                <w:szCs w:val="12"/>
              </w:rPr>
              <w:t>вершины</w:t>
            </w:r>
            <w:proofErr w:type="spellEnd"/>
            <w:r w:rsidRPr="007D6CF9">
              <w:rPr>
                <w:rFonts w:ascii="Times New Roman" w:hAnsi="Times New Roman" w:cs="Times New Roman"/>
                <w:spacing w:val="-51"/>
                <w:sz w:val="12"/>
                <w:szCs w:val="12"/>
              </w:rPr>
              <w:t xml:space="preserve"> </w:t>
            </w:r>
            <w:proofErr w:type="spellStart"/>
            <w:r w:rsidRPr="007D6CF9">
              <w:rPr>
                <w:rFonts w:ascii="Times New Roman" w:hAnsi="Times New Roman" w:cs="Times New Roman"/>
                <w:sz w:val="12"/>
                <w:szCs w:val="12"/>
              </w:rPr>
              <w:t>угла</w:t>
            </w:r>
            <w:proofErr w:type="spellEnd"/>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lang w:val="ru-RU"/>
              </w:rPr>
            </w:pPr>
            <w:r w:rsidRPr="007D6CF9">
              <w:rPr>
                <w:rFonts w:ascii="Times New Roman" w:hAnsi="Times New Roman" w:cs="Times New Roman"/>
                <w:sz w:val="12"/>
                <w:szCs w:val="12"/>
                <w:lang w:val="ru-RU"/>
              </w:rPr>
              <w:t>угол</w:t>
            </w:r>
            <w:r w:rsidRPr="007D6CF9">
              <w:rPr>
                <w:rFonts w:ascii="Times New Roman" w:hAnsi="Times New Roman" w:cs="Times New Roman"/>
                <w:spacing w:val="1"/>
                <w:sz w:val="12"/>
                <w:szCs w:val="12"/>
                <w:lang w:val="ru-RU"/>
              </w:rPr>
              <w:t xml:space="preserve"> </w:t>
            </w:r>
            <w:proofErr w:type="spellStart"/>
            <w:r w:rsidRPr="007D6CF9">
              <w:rPr>
                <w:rFonts w:ascii="Times New Roman" w:hAnsi="Times New Roman" w:cs="Times New Roman"/>
                <w:w w:val="95"/>
                <w:sz w:val="12"/>
                <w:szCs w:val="12"/>
                <w:lang w:val="ru-RU"/>
              </w:rPr>
              <w:t>повор</w:t>
            </w:r>
            <w:proofErr w:type="spellEnd"/>
            <w:r w:rsidRPr="007D6CF9">
              <w:rPr>
                <w:rFonts w:ascii="Times New Roman" w:hAnsi="Times New Roman" w:cs="Times New Roman"/>
                <w:w w:val="95"/>
                <w:sz w:val="12"/>
                <w:szCs w:val="12"/>
                <w:lang w:val="ru-RU"/>
              </w:rPr>
              <w:t>.</w:t>
            </w:r>
          </w:p>
          <w:p w:rsidR="00F45AF4" w:rsidRPr="007D6CF9" w:rsidRDefault="00F45AF4" w:rsidP="007D6CF9">
            <w:pPr>
              <w:pStyle w:val="aff1"/>
              <w:jc w:val="center"/>
              <w:rPr>
                <w:rFonts w:ascii="Times New Roman" w:hAnsi="Times New Roman" w:cs="Times New Roman"/>
                <w:sz w:val="12"/>
                <w:szCs w:val="12"/>
                <w:lang w:val="ru-RU"/>
              </w:rPr>
            </w:pPr>
            <w:r w:rsidRPr="007D6CF9">
              <w:rPr>
                <w:rFonts w:ascii="Times New Roman" w:hAnsi="Times New Roman" w:cs="Times New Roman"/>
                <w:sz w:val="12"/>
                <w:szCs w:val="12"/>
                <w:lang w:val="ru-RU"/>
              </w:rPr>
              <w:t>+право</w:t>
            </w:r>
          </w:p>
          <w:p w:rsidR="00F45AF4" w:rsidRPr="007D6CF9" w:rsidRDefault="00F45AF4" w:rsidP="007D6CF9">
            <w:pPr>
              <w:pStyle w:val="aff1"/>
              <w:jc w:val="center"/>
              <w:rPr>
                <w:rFonts w:ascii="Times New Roman" w:hAnsi="Times New Roman" w:cs="Times New Roman"/>
                <w:sz w:val="12"/>
                <w:szCs w:val="12"/>
                <w:lang w:val="ru-RU"/>
              </w:rPr>
            </w:pPr>
            <w:r w:rsidRPr="007D6CF9">
              <w:rPr>
                <w:rFonts w:ascii="Times New Roman" w:hAnsi="Times New Roman" w:cs="Times New Roman"/>
                <w:spacing w:val="-1"/>
                <w:sz w:val="12"/>
                <w:szCs w:val="12"/>
                <w:lang w:val="ru-RU"/>
              </w:rPr>
              <w:t>-лево,</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sz w:val="12"/>
                <w:szCs w:val="12"/>
                <w:lang w:val="ru-RU"/>
              </w:rPr>
              <w:t>град.</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бэта</w:t>
            </w:r>
            <w:proofErr w:type="spellEnd"/>
            <w:r w:rsidRPr="007D6CF9">
              <w:rPr>
                <w:rFonts w:ascii="Times New Roman" w:hAnsi="Times New Roman" w:cs="Times New Roman"/>
                <w:spacing w:val="-1"/>
                <w:sz w:val="12"/>
                <w:szCs w:val="12"/>
              </w:rPr>
              <w:t xml:space="preserve"> </w:t>
            </w:r>
            <w:r w:rsidRPr="007D6CF9">
              <w:rPr>
                <w:rFonts w:ascii="Times New Roman" w:hAnsi="Times New Roman" w:cs="Times New Roman"/>
                <w:sz w:val="12"/>
                <w:szCs w:val="12"/>
              </w:rPr>
              <w:t>1</w:t>
            </w:r>
          </w:p>
          <w:p w:rsidR="00F45AF4" w:rsidRPr="007D6CF9" w:rsidRDefault="00F45AF4"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А 1</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 1</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Т</w:t>
            </w:r>
            <w:r w:rsidRPr="007D6CF9">
              <w:rPr>
                <w:rFonts w:ascii="Times New Roman" w:hAnsi="Times New Roman" w:cs="Times New Roman"/>
                <w:spacing w:val="4"/>
                <w:sz w:val="12"/>
                <w:szCs w:val="12"/>
              </w:rPr>
              <w:t xml:space="preserve"> </w:t>
            </w:r>
            <w:r w:rsidRPr="007D6CF9">
              <w:rPr>
                <w:rFonts w:ascii="Times New Roman" w:hAnsi="Times New Roman" w:cs="Times New Roman"/>
                <w:sz w:val="12"/>
                <w:szCs w:val="12"/>
              </w:rPr>
              <w:t>1</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нач.закр</w:t>
            </w:r>
            <w:proofErr w:type="spellEnd"/>
            <w:r w:rsidRPr="007D6CF9">
              <w:rPr>
                <w:rFonts w:ascii="Times New Roman" w:hAnsi="Times New Roman" w:cs="Times New Roman"/>
                <w:sz w:val="12"/>
                <w:szCs w:val="12"/>
              </w:rPr>
              <w:t>.</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нач.КК</w:t>
            </w:r>
            <w:proofErr w:type="spellEnd"/>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vMerge w:val="restart"/>
            <w:tcBorders>
              <w:left w:val="single" w:sz="8" w:space="0" w:color="000000"/>
              <w:right w:val="single" w:sz="8" w:space="0" w:color="000000"/>
            </w:tcBorders>
            <w:vAlign w:val="center"/>
          </w:tcPr>
          <w:p w:rsidR="00F45AF4" w:rsidRPr="007D6CF9" w:rsidRDefault="007D6CF9" w:rsidP="007D6CF9">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пря</w:t>
            </w:r>
            <w:r w:rsidR="00F45AF4" w:rsidRPr="007D6CF9">
              <w:rPr>
                <w:rFonts w:ascii="Times New Roman" w:hAnsi="Times New Roman" w:cs="Times New Roman"/>
                <w:sz w:val="12"/>
                <w:szCs w:val="12"/>
                <w:lang w:val="ru-RU"/>
              </w:rPr>
              <w:t>мая</w:t>
            </w:r>
            <w:r w:rsidR="00F45AF4" w:rsidRPr="007D6CF9">
              <w:rPr>
                <w:rFonts w:ascii="Times New Roman" w:hAnsi="Times New Roman" w:cs="Times New Roman"/>
                <w:spacing w:val="1"/>
                <w:sz w:val="12"/>
                <w:szCs w:val="12"/>
                <w:lang w:val="ru-RU"/>
              </w:rPr>
              <w:t xml:space="preserve"> </w:t>
            </w:r>
            <w:r>
              <w:rPr>
                <w:rFonts w:ascii="Times New Roman" w:hAnsi="Times New Roman" w:cs="Times New Roman"/>
                <w:spacing w:val="-1"/>
                <w:sz w:val="12"/>
                <w:szCs w:val="12"/>
                <w:lang w:val="ru-RU"/>
              </w:rPr>
              <w:t>вста</w:t>
            </w:r>
            <w:r w:rsidR="00F45AF4" w:rsidRPr="007D6CF9">
              <w:rPr>
                <w:rFonts w:ascii="Times New Roman" w:hAnsi="Times New Roman" w:cs="Times New Roman"/>
                <w:sz w:val="12"/>
                <w:szCs w:val="12"/>
                <w:lang w:val="ru-RU"/>
              </w:rPr>
              <w:t>вка,</w:t>
            </w:r>
            <w:r w:rsidR="00F45AF4" w:rsidRPr="007D6CF9">
              <w:rPr>
                <w:rFonts w:ascii="Times New Roman" w:hAnsi="Times New Roman" w:cs="Times New Roman"/>
                <w:spacing w:val="1"/>
                <w:sz w:val="12"/>
                <w:szCs w:val="12"/>
                <w:lang w:val="ru-RU"/>
              </w:rPr>
              <w:t xml:space="preserve"> </w:t>
            </w:r>
            <w:proofErr w:type="gramStart"/>
            <w:r w:rsidR="00F45AF4" w:rsidRPr="007D6CF9">
              <w:rPr>
                <w:rFonts w:ascii="Times New Roman" w:hAnsi="Times New Roman" w:cs="Times New Roman"/>
                <w:sz w:val="12"/>
                <w:szCs w:val="12"/>
                <w:lang w:val="ru-RU"/>
              </w:rPr>
              <w:t>м</w:t>
            </w:r>
            <w:proofErr w:type="gramEnd"/>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lang w:val="ru-RU"/>
              </w:rPr>
            </w:pPr>
            <w:proofErr w:type="spellStart"/>
            <w:r w:rsidRPr="007D6CF9">
              <w:rPr>
                <w:rFonts w:ascii="Times New Roman" w:hAnsi="Times New Roman" w:cs="Times New Roman"/>
                <w:sz w:val="12"/>
                <w:szCs w:val="12"/>
                <w:lang w:val="ru-RU"/>
              </w:rPr>
              <w:t>расст</w:t>
            </w:r>
            <w:proofErr w:type="spellEnd"/>
            <w:r w:rsidRPr="007D6CF9">
              <w:rPr>
                <w:rFonts w:ascii="Times New Roman" w:hAnsi="Times New Roman" w:cs="Times New Roman"/>
                <w:sz w:val="12"/>
                <w:szCs w:val="12"/>
                <w:lang w:val="ru-RU"/>
              </w:rPr>
              <w:t>.</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w w:val="95"/>
                <w:sz w:val="12"/>
                <w:szCs w:val="12"/>
                <w:lang w:val="ru-RU"/>
              </w:rPr>
              <w:t>между</w:t>
            </w:r>
            <w:r w:rsidRPr="007D6CF9">
              <w:rPr>
                <w:rFonts w:ascii="Times New Roman" w:hAnsi="Times New Roman" w:cs="Times New Roman"/>
                <w:spacing w:val="-48"/>
                <w:w w:val="95"/>
                <w:sz w:val="12"/>
                <w:szCs w:val="12"/>
                <w:lang w:val="ru-RU"/>
              </w:rPr>
              <w:t xml:space="preserve"> </w:t>
            </w:r>
            <w:r w:rsidRPr="007D6CF9">
              <w:rPr>
                <w:rFonts w:ascii="Times New Roman" w:hAnsi="Times New Roman" w:cs="Times New Roman"/>
                <w:sz w:val="12"/>
                <w:szCs w:val="12"/>
                <w:lang w:val="ru-RU"/>
              </w:rPr>
              <w:t>верш</w:t>
            </w:r>
            <w:proofErr w:type="gramStart"/>
            <w:r w:rsidRPr="007D6CF9">
              <w:rPr>
                <w:rFonts w:ascii="Times New Roman" w:hAnsi="Times New Roman" w:cs="Times New Roman"/>
                <w:sz w:val="12"/>
                <w:szCs w:val="12"/>
                <w:lang w:val="ru-RU"/>
              </w:rPr>
              <w:t>.</w:t>
            </w:r>
            <w:proofErr w:type="gramEnd"/>
            <w:r w:rsidRPr="007D6CF9">
              <w:rPr>
                <w:rFonts w:ascii="Times New Roman" w:hAnsi="Times New Roman" w:cs="Times New Roman"/>
                <w:spacing w:val="1"/>
                <w:sz w:val="12"/>
                <w:szCs w:val="12"/>
                <w:lang w:val="ru-RU"/>
              </w:rPr>
              <w:t xml:space="preserve"> </w:t>
            </w:r>
            <w:proofErr w:type="gramStart"/>
            <w:r w:rsidRPr="007D6CF9">
              <w:rPr>
                <w:rFonts w:ascii="Times New Roman" w:hAnsi="Times New Roman" w:cs="Times New Roman"/>
                <w:sz w:val="12"/>
                <w:szCs w:val="12"/>
                <w:lang w:val="ru-RU"/>
              </w:rPr>
              <w:t>у</w:t>
            </w:r>
            <w:proofErr w:type="gramEnd"/>
            <w:r w:rsidRPr="007D6CF9">
              <w:rPr>
                <w:rFonts w:ascii="Times New Roman" w:hAnsi="Times New Roman" w:cs="Times New Roman"/>
                <w:sz w:val="12"/>
                <w:szCs w:val="12"/>
                <w:lang w:val="ru-RU"/>
              </w:rPr>
              <w:t>глов,</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sz w:val="12"/>
                <w:szCs w:val="12"/>
                <w:lang w:val="ru-RU"/>
              </w:rPr>
              <w:t>м</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lang w:val="ru-RU"/>
              </w:rPr>
            </w:pPr>
          </w:p>
          <w:p w:rsidR="00F45AF4" w:rsidRPr="007D6CF9" w:rsidRDefault="00F45AF4"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w w:val="95"/>
                <w:sz w:val="12"/>
                <w:szCs w:val="12"/>
              </w:rPr>
              <w:t>дирекц</w:t>
            </w:r>
            <w:proofErr w:type="spellEnd"/>
            <w:proofErr w:type="gramEnd"/>
            <w:r w:rsidRPr="007D6CF9">
              <w:rPr>
                <w:rFonts w:ascii="Times New Roman" w:hAnsi="Times New Roman" w:cs="Times New Roman"/>
                <w:w w:val="95"/>
                <w:sz w:val="12"/>
                <w:szCs w:val="12"/>
              </w:rPr>
              <w:t>.</w:t>
            </w:r>
            <w:r w:rsidRPr="007D6CF9">
              <w:rPr>
                <w:rFonts w:ascii="Times New Roman" w:hAnsi="Times New Roman" w:cs="Times New Roman"/>
                <w:spacing w:val="-48"/>
                <w:w w:val="95"/>
                <w:sz w:val="12"/>
                <w:szCs w:val="12"/>
              </w:rPr>
              <w:t xml:space="preserve"> </w:t>
            </w:r>
            <w:proofErr w:type="spellStart"/>
            <w:proofErr w:type="gramStart"/>
            <w:r w:rsidRPr="007D6CF9">
              <w:rPr>
                <w:rFonts w:ascii="Times New Roman" w:hAnsi="Times New Roman" w:cs="Times New Roman"/>
                <w:sz w:val="12"/>
                <w:szCs w:val="12"/>
              </w:rPr>
              <w:t>угол</w:t>
            </w:r>
            <w:proofErr w:type="spellEnd"/>
            <w:proofErr w:type="gramEnd"/>
            <w:r w:rsidRPr="007D6CF9">
              <w:rPr>
                <w:rFonts w:ascii="Times New Roman" w:hAnsi="Times New Roman" w:cs="Times New Roman"/>
                <w:sz w:val="12"/>
                <w:szCs w:val="12"/>
              </w:rPr>
              <w:t>,</w:t>
            </w:r>
            <w:r w:rsidRPr="007D6CF9">
              <w:rPr>
                <w:rFonts w:ascii="Times New Roman" w:hAnsi="Times New Roman" w:cs="Times New Roman"/>
                <w:spacing w:val="1"/>
                <w:sz w:val="12"/>
                <w:szCs w:val="12"/>
              </w:rPr>
              <w:t xml:space="preserve"> </w:t>
            </w:r>
            <w:proofErr w:type="spellStart"/>
            <w:r w:rsidRPr="007D6CF9">
              <w:rPr>
                <w:rFonts w:ascii="Times New Roman" w:hAnsi="Times New Roman" w:cs="Times New Roman"/>
                <w:sz w:val="12"/>
                <w:szCs w:val="12"/>
              </w:rPr>
              <w:t>град</w:t>
            </w:r>
            <w:proofErr w:type="spellEnd"/>
            <w:r w:rsidRPr="007D6CF9">
              <w:rPr>
                <w:rFonts w:ascii="Times New Roman" w:hAnsi="Times New Roman" w:cs="Times New Roman"/>
                <w:sz w:val="12"/>
                <w:szCs w:val="12"/>
              </w:rPr>
              <w:t>.</w:t>
            </w: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1191" w:type="pct"/>
            <w:gridSpan w:val="3"/>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альф.КК</w:t>
            </w:r>
            <w:proofErr w:type="spellEnd"/>
          </w:p>
          <w:p w:rsidR="00F45AF4" w:rsidRPr="007D6CF9" w:rsidRDefault="00F45AF4"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R</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LKK</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D</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w:t>
            </w:r>
            <w:r w:rsidRPr="007D6CF9">
              <w:rPr>
                <w:rFonts w:ascii="Times New Roman" w:hAnsi="Times New Roman" w:cs="Times New Roman"/>
                <w:spacing w:val="-12"/>
                <w:sz w:val="12"/>
                <w:szCs w:val="12"/>
              </w:rPr>
              <w:t xml:space="preserve"> </w:t>
            </w:r>
            <w:proofErr w:type="spellStart"/>
            <w:r w:rsidRPr="007D6CF9">
              <w:rPr>
                <w:rFonts w:ascii="Times New Roman" w:hAnsi="Times New Roman" w:cs="Times New Roman"/>
                <w:sz w:val="12"/>
                <w:szCs w:val="12"/>
              </w:rPr>
              <w:t>закр</w:t>
            </w:r>
            <w:proofErr w:type="spellEnd"/>
            <w:r w:rsidRPr="007D6CF9">
              <w:rPr>
                <w:rFonts w:ascii="Times New Roman" w:hAnsi="Times New Roman" w:cs="Times New Roman"/>
                <w:sz w:val="12"/>
                <w:szCs w:val="12"/>
              </w:rPr>
              <w:t>.</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Б</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422"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X</w:t>
            </w:r>
          </w:p>
        </w:tc>
        <w:tc>
          <w:tcPr>
            <w:tcW w:w="422"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Y</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бэта</w:t>
            </w:r>
            <w:proofErr w:type="spellEnd"/>
            <w:r w:rsidRPr="007D6CF9">
              <w:rPr>
                <w:rFonts w:ascii="Times New Roman" w:hAnsi="Times New Roman" w:cs="Times New Roman"/>
                <w:spacing w:val="-1"/>
                <w:sz w:val="12"/>
                <w:szCs w:val="12"/>
              </w:rPr>
              <w:t xml:space="preserve"> </w:t>
            </w:r>
            <w:r w:rsidRPr="007D6CF9">
              <w:rPr>
                <w:rFonts w:ascii="Times New Roman" w:hAnsi="Times New Roman" w:cs="Times New Roman"/>
                <w:sz w:val="12"/>
                <w:szCs w:val="12"/>
              </w:rPr>
              <w:t>2</w:t>
            </w:r>
          </w:p>
          <w:p w:rsidR="00F45AF4" w:rsidRPr="007D6CF9" w:rsidRDefault="00F45AF4"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А 2</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 2</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Т</w:t>
            </w:r>
            <w:r w:rsidRPr="007D6CF9">
              <w:rPr>
                <w:rFonts w:ascii="Times New Roman" w:hAnsi="Times New Roman" w:cs="Times New Roman"/>
                <w:spacing w:val="4"/>
                <w:sz w:val="12"/>
                <w:szCs w:val="12"/>
              </w:rPr>
              <w:t xml:space="preserve"> </w:t>
            </w:r>
            <w:r w:rsidRPr="007D6CF9">
              <w:rPr>
                <w:rFonts w:ascii="Times New Roman" w:hAnsi="Times New Roman" w:cs="Times New Roman"/>
                <w:sz w:val="12"/>
                <w:szCs w:val="12"/>
              </w:rPr>
              <w:t>2</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кон.закр</w:t>
            </w:r>
            <w:proofErr w:type="spellEnd"/>
            <w:r w:rsidRPr="007D6CF9">
              <w:rPr>
                <w:rFonts w:ascii="Times New Roman" w:hAnsi="Times New Roman" w:cs="Times New Roman"/>
                <w:sz w:val="12"/>
                <w:szCs w:val="12"/>
              </w:rPr>
              <w:t>.</w:t>
            </w: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кон.КК</w:t>
            </w:r>
            <w:proofErr w:type="spellEnd"/>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0+00,00</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251302,33</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2248206,23</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96,84</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106,84</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225°13'34"</w:t>
            </w: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1+06,84</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251227,09</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2248130,39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0+96,84</w:t>
            </w: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0+96,84</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pacing w:val="-1"/>
                <w:sz w:val="12"/>
                <w:szCs w:val="12"/>
              </w:rPr>
              <w:t>135°13'34"</w:t>
            </w: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1+12,55</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1+12,55</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2</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1+22,55</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251212,89</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2248144,47</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1+12,55</w:t>
            </w: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1+12,55</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96,84</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116,84</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45°13'34"</w:t>
            </w: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1+28,25</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1+28,25</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3</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2+35,09</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251295,18</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2248227,42</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2+25,09</w:t>
            </w: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2+25,09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pacing w:val="-1"/>
                <w:sz w:val="12"/>
                <w:szCs w:val="12"/>
              </w:rPr>
              <w:t>315°13'34"</w:t>
            </w: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2+40,80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2+40,80</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4</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2+50,80</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251309,38</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2248213,33</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2+40,80</w:t>
            </w: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2+40,80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225°13'34"</w:t>
            </w:r>
          </w:p>
        </w:tc>
      </w:tr>
      <w:tr w:rsidR="007D6CF9" w:rsidRPr="007D6CF9" w:rsidTr="007D6CF9">
        <w:trPr>
          <w:trHeight w:val="27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2+56,51</w:t>
            </w: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2+56,51</w:t>
            </w: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val="restart"/>
            <w:tcBorders>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2+56,51</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251302,33</w:t>
            </w:r>
          </w:p>
        </w:tc>
        <w:tc>
          <w:tcPr>
            <w:tcW w:w="422"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p w:rsidR="00F45AF4" w:rsidRPr="007D6CF9" w:rsidRDefault="00F45AF4"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2248206,23</w:t>
            </w: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138"/>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r w:rsidR="007D6CF9" w:rsidRPr="007D6CF9" w:rsidTr="007D6CF9">
        <w:trPr>
          <w:trHeight w:val="60"/>
        </w:trPr>
        <w:tc>
          <w:tcPr>
            <w:tcW w:w="346" w:type="pct"/>
            <w:vMerge/>
            <w:tcBorders>
              <w:top w:val="nil"/>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F45AF4" w:rsidRPr="007D6CF9" w:rsidRDefault="00F45AF4" w:rsidP="007D6CF9">
            <w:pPr>
              <w:pStyle w:val="aff1"/>
              <w:jc w:val="center"/>
              <w:rPr>
                <w:rFonts w:ascii="Times New Roman" w:hAnsi="Times New Roman" w:cs="Times New Roman"/>
                <w:sz w:val="12"/>
                <w:szCs w:val="12"/>
              </w:rPr>
            </w:pPr>
          </w:p>
        </w:tc>
      </w:tr>
    </w:tbl>
    <w:p w:rsidR="00F45AF4" w:rsidRDefault="00F45AF4" w:rsidP="00274F2E">
      <w:pPr>
        <w:spacing w:after="0" w:line="240" w:lineRule="auto"/>
        <w:ind w:firstLine="284"/>
        <w:jc w:val="both"/>
        <w:rPr>
          <w:rFonts w:ascii="Times New Roman" w:hAnsi="Times New Roman" w:cs="Times New Roman"/>
          <w:sz w:val="12"/>
          <w:szCs w:val="12"/>
        </w:rPr>
      </w:pPr>
    </w:p>
    <w:tbl>
      <w:tblPr>
        <w:tblStyle w:val="TableNormal"/>
        <w:tblW w:w="5000" w:type="pct"/>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ook w:val="01E0" w:firstRow="1" w:lastRow="1" w:firstColumn="1" w:lastColumn="1" w:noHBand="0" w:noVBand="0"/>
      </w:tblPr>
      <w:tblGrid>
        <w:gridCol w:w="515"/>
        <w:gridCol w:w="530"/>
        <w:gridCol w:w="628"/>
        <w:gridCol w:w="631"/>
        <w:gridCol w:w="518"/>
        <w:gridCol w:w="518"/>
        <w:gridCol w:w="518"/>
        <w:gridCol w:w="518"/>
        <w:gridCol w:w="518"/>
        <w:gridCol w:w="518"/>
        <w:gridCol w:w="527"/>
        <w:gridCol w:w="521"/>
        <w:gridCol w:w="514"/>
        <w:gridCol w:w="559"/>
      </w:tblGrid>
      <w:tr w:rsidR="007D6CF9" w:rsidRPr="007D6CF9" w:rsidTr="007D6CF9">
        <w:trPr>
          <w:trHeight w:val="60"/>
        </w:trPr>
        <w:tc>
          <w:tcPr>
            <w:tcW w:w="5000" w:type="pct"/>
            <w:gridSpan w:val="14"/>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lang w:val="ru-RU"/>
              </w:rPr>
            </w:pPr>
            <w:r w:rsidRPr="007D6CF9">
              <w:rPr>
                <w:rFonts w:ascii="Times New Roman" w:hAnsi="Times New Roman" w:cs="Times New Roman"/>
                <w:b/>
                <w:sz w:val="12"/>
                <w:szCs w:val="12"/>
                <w:lang w:val="ru-RU"/>
              </w:rPr>
              <w:t>Таблица</w:t>
            </w:r>
            <w:r w:rsidRPr="007D6CF9">
              <w:rPr>
                <w:rFonts w:ascii="Times New Roman" w:hAnsi="Times New Roman" w:cs="Times New Roman"/>
                <w:b/>
                <w:spacing w:val="-10"/>
                <w:sz w:val="12"/>
                <w:szCs w:val="12"/>
                <w:lang w:val="ru-RU"/>
              </w:rPr>
              <w:t xml:space="preserve"> </w:t>
            </w:r>
            <w:r w:rsidRPr="007D6CF9">
              <w:rPr>
                <w:rFonts w:ascii="Times New Roman" w:hAnsi="Times New Roman" w:cs="Times New Roman"/>
                <w:b/>
                <w:sz w:val="12"/>
                <w:szCs w:val="12"/>
                <w:lang w:val="ru-RU"/>
              </w:rPr>
              <w:t>7</w:t>
            </w:r>
            <w:r w:rsidRPr="007D6CF9">
              <w:rPr>
                <w:rFonts w:ascii="Times New Roman" w:hAnsi="Times New Roman" w:cs="Times New Roman"/>
                <w:sz w:val="12"/>
                <w:szCs w:val="12"/>
                <w:lang w:val="ru-RU"/>
              </w:rPr>
              <w:t>.</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Ведомость</w:t>
            </w:r>
            <w:r w:rsidRPr="007D6CF9">
              <w:rPr>
                <w:rFonts w:ascii="Times New Roman" w:hAnsi="Times New Roman" w:cs="Times New Roman"/>
                <w:spacing w:val="-7"/>
                <w:sz w:val="12"/>
                <w:szCs w:val="12"/>
                <w:lang w:val="ru-RU"/>
              </w:rPr>
              <w:t xml:space="preserve"> </w:t>
            </w:r>
            <w:proofErr w:type="gramStart"/>
            <w:r w:rsidRPr="007D6CF9">
              <w:rPr>
                <w:rFonts w:ascii="Times New Roman" w:hAnsi="Times New Roman" w:cs="Times New Roman"/>
                <w:sz w:val="12"/>
                <w:szCs w:val="12"/>
                <w:lang w:val="ru-RU"/>
              </w:rPr>
              <w:t>координат</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характерных</w:t>
            </w:r>
            <w:r w:rsidRPr="007D6CF9">
              <w:rPr>
                <w:rFonts w:ascii="Times New Roman" w:hAnsi="Times New Roman" w:cs="Times New Roman"/>
                <w:spacing w:val="-9"/>
                <w:sz w:val="12"/>
                <w:szCs w:val="12"/>
                <w:lang w:val="ru-RU"/>
              </w:rPr>
              <w:t xml:space="preserve"> </w:t>
            </w:r>
            <w:r w:rsidRPr="007D6CF9">
              <w:rPr>
                <w:rFonts w:ascii="Times New Roman" w:hAnsi="Times New Roman" w:cs="Times New Roman"/>
                <w:sz w:val="12"/>
                <w:szCs w:val="12"/>
                <w:lang w:val="ru-RU"/>
              </w:rPr>
              <w:t>углов</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поворотов</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границ</w:t>
            </w:r>
            <w:r w:rsidRPr="007D6CF9">
              <w:rPr>
                <w:rFonts w:ascii="Times New Roman" w:hAnsi="Times New Roman" w:cs="Times New Roman"/>
                <w:spacing w:val="-8"/>
                <w:sz w:val="12"/>
                <w:szCs w:val="12"/>
                <w:lang w:val="ru-RU"/>
              </w:rPr>
              <w:t xml:space="preserve"> </w:t>
            </w:r>
            <w:r w:rsidRPr="007D6CF9">
              <w:rPr>
                <w:rFonts w:ascii="Times New Roman" w:hAnsi="Times New Roman" w:cs="Times New Roman"/>
                <w:sz w:val="12"/>
                <w:szCs w:val="12"/>
                <w:lang w:val="ru-RU"/>
              </w:rPr>
              <w:t>охранной</w:t>
            </w:r>
            <w:r w:rsidRPr="007D6CF9">
              <w:rPr>
                <w:rFonts w:ascii="Times New Roman" w:hAnsi="Times New Roman" w:cs="Times New Roman"/>
                <w:spacing w:val="-8"/>
                <w:sz w:val="12"/>
                <w:szCs w:val="12"/>
                <w:lang w:val="ru-RU"/>
              </w:rPr>
              <w:t xml:space="preserve"> </w:t>
            </w:r>
            <w:r w:rsidRPr="007D6CF9">
              <w:rPr>
                <w:rFonts w:ascii="Times New Roman" w:hAnsi="Times New Roman" w:cs="Times New Roman"/>
                <w:sz w:val="12"/>
                <w:szCs w:val="12"/>
                <w:lang w:val="ru-RU"/>
              </w:rPr>
              <w:t>зоны</w:t>
            </w:r>
            <w:proofErr w:type="gramEnd"/>
            <w:r w:rsidRPr="007D6CF9">
              <w:rPr>
                <w:rFonts w:ascii="Times New Roman" w:hAnsi="Times New Roman" w:cs="Times New Roman"/>
                <w:sz w:val="12"/>
                <w:szCs w:val="12"/>
                <w:lang w:val="ru-RU"/>
              </w:rPr>
              <w:t>:</w:t>
            </w:r>
            <w:r w:rsidRPr="007D6CF9">
              <w:rPr>
                <w:rFonts w:ascii="Times New Roman" w:hAnsi="Times New Roman" w:cs="Times New Roman"/>
                <w:spacing w:val="-6"/>
                <w:sz w:val="12"/>
                <w:szCs w:val="12"/>
                <w:lang w:val="ru-RU"/>
              </w:rPr>
              <w:t xml:space="preserve"> </w:t>
            </w:r>
            <w:r w:rsidRPr="007D6CF9">
              <w:rPr>
                <w:rFonts w:ascii="Times New Roman" w:hAnsi="Times New Roman" w:cs="Times New Roman"/>
                <w:sz w:val="12"/>
                <w:szCs w:val="12"/>
                <w:lang w:val="ru-RU"/>
              </w:rPr>
              <w:t>«Нефтепровод</w:t>
            </w:r>
            <w:r w:rsidRPr="007D6CF9">
              <w:rPr>
                <w:rFonts w:ascii="Times New Roman" w:hAnsi="Times New Roman" w:cs="Times New Roman"/>
                <w:spacing w:val="-8"/>
                <w:sz w:val="12"/>
                <w:szCs w:val="12"/>
                <w:lang w:val="ru-RU"/>
              </w:rPr>
              <w:t xml:space="preserve"> </w:t>
            </w:r>
            <w:r w:rsidRPr="007D6CF9">
              <w:rPr>
                <w:rFonts w:ascii="Times New Roman" w:hAnsi="Times New Roman" w:cs="Times New Roman"/>
                <w:sz w:val="12"/>
                <w:szCs w:val="12"/>
                <w:lang w:val="ru-RU"/>
              </w:rPr>
              <w:t>от</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Блока</w:t>
            </w:r>
            <w:r w:rsidRPr="007D6CF9">
              <w:rPr>
                <w:rFonts w:ascii="Times New Roman" w:hAnsi="Times New Roman" w:cs="Times New Roman"/>
                <w:spacing w:val="-6"/>
                <w:sz w:val="12"/>
                <w:szCs w:val="12"/>
                <w:lang w:val="ru-RU"/>
              </w:rPr>
              <w:t xml:space="preserve"> </w:t>
            </w:r>
            <w:r w:rsidRPr="007D6CF9">
              <w:rPr>
                <w:rFonts w:ascii="Times New Roman" w:hAnsi="Times New Roman" w:cs="Times New Roman"/>
                <w:sz w:val="12"/>
                <w:szCs w:val="12"/>
                <w:lang w:val="ru-RU"/>
              </w:rPr>
              <w:t>гребенок</w:t>
            </w:r>
            <w:r w:rsidRPr="007D6CF9">
              <w:rPr>
                <w:rFonts w:ascii="Times New Roman" w:hAnsi="Times New Roman" w:cs="Times New Roman"/>
                <w:spacing w:val="-8"/>
                <w:sz w:val="12"/>
                <w:szCs w:val="12"/>
                <w:lang w:val="ru-RU"/>
              </w:rPr>
              <w:t xml:space="preserve"> </w:t>
            </w:r>
            <w:r w:rsidRPr="007D6CF9">
              <w:rPr>
                <w:rFonts w:ascii="Times New Roman" w:hAnsi="Times New Roman" w:cs="Times New Roman"/>
                <w:sz w:val="12"/>
                <w:szCs w:val="12"/>
                <w:lang w:val="ru-RU"/>
              </w:rPr>
              <w:t>от</w:t>
            </w:r>
            <w:r w:rsidRPr="007D6CF9">
              <w:rPr>
                <w:rFonts w:ascii="Times New Roman" w:hAnsi="Times New Roman" w:cs="Times New Roman"/>
                <w:spacing w:val="-7"/>
                <w:sz w:val="12"/>
                <w:szCs w:val="12"/>
                <w:lang w:val="ru-RU"/>
              </w:rPr>
              <w:t xml:space="preserve"> </w:t>
            </w:r>
            <w:r w:rsidRPr="007D6CF9">
              <w:rPr>
                <w:rFonts w:ascii="Times New Roman" w:hAnsi="Times New Roman" w:cs="Times New Roman"/>
                <w:sz w:val="12"/>
                <w:szCs w:val="12"/>
                <w:lang w:val="ru-RU"/>
              </w:rPr>
              <w:t>куста</w:t>
            </w:r>
          </w:p>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скважин</w:t>
            </w:r>
            <w:proofErr w:type="spellEnd"/>
            <w:r w:rsidRPr="007D6CF9">
              <w:rPr>
                <w:rFonts w:ascii="Times New Roman" w:hAnsi="Times New Roman" w:cs="Times New Roman"/>
                <w:spacing w:val="-6"/>
                <w:sz w:val="12"/>
                <w:szCs w:val="12"/>
              </w:rPr>
              <w:t xml:space="preserve"> </w:t>
            </w:r>
            <w:r w:rsidRPr="007D6CF9">
              <w:rPr>
                <w:rFonts w:ascii="Times New Roman" w:hAnsi="Times New Roman" w:cs="Times New Roman"/>
                <w:sz w:val="12"/>
                <w:szCs w:val="12"/>
              </w:rPr>
              <w:t>№231</w:t>
            </w:r>
            <w:r w:rsidRPr="007D6CF9">
              <w:rPr>
                <w:rFonts w:ascii="Times New Roman" w:hAnsi="Times New Roman" w:cs="Times New Roman"/>
                <w:spacing w:val="-5"/>
                <w:sz w:val="12"/>
                <w:szCs w:val="12"/>
              </w:rPr>
              <w:t xml:space="preserve"> </w:t>
            </w:r>
            <w:proofErr w:type="spellStart"/>
            <w:r w:rsidRPr="007D6CF9">
              <w:rPr>
                <w:rFonts w:ascii="Times New Roman" w:hAnsi="Times New Roman" w:cs="Times New Roman"/>
                <w:sz w:val="12"/>
                <w:szCs w:val="12"/>
              </w:rPr>
              <w:t>до</w:t>
            </w:r>
            <w:proofErr w:type="spellEnd"/>
            <w:r w:rsidRPr="007D6CF9">
              <w:rPr>
                <w:rFonts w:ascii="Times New Roman" w:hAnsi="Times New Roman" w:cs="Times New Roman"/>
                <w:spacing w:val="-4"/>
                <w:sz w:val="12"/>
                <w:szCs w:val="12"/>
              </w:rPr>
              <w:t xml:space="preserve"> </w:t>
            </w:r>
            <w:proofErr w:type="spellStart"/>
            <w:r w:rsidRPr="007D6CF9">
              <w:rPr>
                <w:rFonts w:ascii="Times New Roman" w:hAnsi="Times New Roman" w:cs="Times New Roman"/>
                <w:sz w:val="12"/>
                <w:szCs w:val="12"/>
              </w:rPr>
              <w:t>Узла</w:t>
            </w:r>
            <w:proofErr w:type="spellEnd"/>
            <w:r w:rsidRPr="007D6CF9">
              <w:rPr>
                <w:rFonts w:ascii="Times New Roman" w:hAnsi="Times New Roman" w:cs="Times New Roman"/>
                <w:spacing w:val="-4"/>
                <w:sz w:val="12"/>
                <w:szCs w:val="12"/>
              </w:rPr>
              <w:t xml:space="preserve"> </w:t>
            </w:r>
            <w:proofErr w:type="spellStart"/>
            <w:r w:rsidRPr="007D6CF9">
              <w:rPr>
                <w:rFonts w:ascii="Times New Roman" w:hAnsi="Times New Roman" w:cs="Times New Roman"/>
                <w:sz w:val="12"/>
                <w:szCs w:val="12"/>
              </w:rPr>
              <w:t>подключения</w:t>
            </w:r>
            <w:proofErr w:type="spellEnd"/>
            <w:r w:rsidRPr="007D6CF9">
              <w:rPr>
                <w:rFonts w:ascii="Times New Roman" w:hAnsi="Times New Roman" w:cs="Times New Roman"/>
                <w:sz w:val="12"/>
                <w:szCs w:val="12"/>
              </w:rPr>
              <w:t>»</w:t>
            </w:r>
          </w:p>
        </w:tc>
      </w:tr>
      <w:tr w:rsidR="007D6CF9" w:rsidRPr="007D6CF9" w:rsidTr="00A426A2">
        <w:trPr>
          <w:trHeight w:val="60"/>
        </w:trPr>
        <w:tc>
          <w:tcPr>
            <w:tcW w:w="1873" w:type="pct"/>
            <w:gridSpan w:val="5"/>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углы</w:t>
            </w:r>
            <w:proofErr w:type="spellEnd"/>
          </w:p>
        </w:tc>
        <w:tc>
          <w:tcPr>
            <w:tcW w:w="2069" w:type="pct"/>
            <w:gridSpan w:val="6"/>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кривые</w:t>
            </w:r>
            <w:proofErr w:type="spellEnd"/>
          </w:p>
        </w:tc>
        <w:tc>
          <w:tcPr>
            <w:tcW w:w="1058" w:type="pct"/>
            <w:gridSpan w:val="3"/>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прямые</w:t>
            </w:r>
            <w:proofErr w:type="spellEnd"/>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Точка</w:t>
            </w:r>
            <w:proofErr w:type="spellEnd"/>
          </w:p>
        </w:tc>
        <w:tc>
          <w:tcPr>
            <w:tcW w:w="1187" w:type="pct"/>
            <w:gridSpan w:val="3"/>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w w:val="95"/>
                <w:sz w:val="12"/>
                <w:szCs w:val="12"/>
              </w:rPr>
              <w:t>положен</w:t>
            </w:r>
            <w:proofErr w:type="spellEnd"/>
            <w:proofErr w:type="gramEnd"/>
            <w:r w:rsidRPr="007D6CF9">
              <w:rPr>
                <w:rFonts w:ascii="Times New Roman" w:hAnsi="Times New Roman" w:cs="Times New Roman"/>
                <w:w w:val="95"/>
                <w:sz w:val="12"/>
                <w:szCs w:val="12"/>
              </w:rPr>
              <w:t>.</w:t>
            </w:r>
            <w:r w:rsidRPr="007D6CF9">
              <w:rPr>
                <w:rFonts w:ascii="Times New Roman" w:hAnsi="Times New Roman" w:cs="Times New Roman"/>
                <w:spacing w:val="-48"/>
                <w:w w:val="95"/>
                <w:sz w:val="12"/>
                <w:szCs w:val="12"/>
              </w:rPr>
              <w:t xml:space="preserve"> </w:t>
            </w:r>
            <w:proofErr w:type="spellStart"/>
            <w:r w:rsidRPr="007D6CF9">
              <w:rPr>
                <w:rFonts w:ascii="Times New Roman" w:hAnsi="Times New Roman" w:cs="Times New Roman"/>
                <w:spacing w:val="-1"/>
                <w:sz w:val="12"/>
                <w:szCs w:val="12"/>
              </w:rPr>
              <w:t>вершины</w:t>
            </w:r>
            <w:proofErr w:type="spellEnd"/>
            <w:r w:rsidRPr="007D6CF9">
              <w:rPr>
                <w:rFonts w:ascii="Times New Roman" w:hAnsi="Times New Roman" w:cs="Times New Roman"/>
                <w:spacing w:val="-51"/>
                <w:sz w:val="12"/>
                <w:szCs w:val="12"/>
              </w:rPr>
              <w:t xml:space="preserve"> </w:t>
            </w:r>
            <w:proofErr w:type="spellStart"/>
            <w:r w:rsidRPr="007D6CF9">
              <w:rPr>
                <w:rFonts w:ascii="Times New Roman" w:hAnsi="Times New Roman" w:cs="Times New Roman"/>
                <w:sz w:val="12"/>
                <w:szCs w:val="12"/>
              </w:rPr>
              <w:t>угла</w:t>
            </w:r>
            <w:proofErr w:type="spellEnd"/>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lang w:val="ru-RU"/>
              </w:rPr>
            </w:pPr>
            <w:r w:rsidRPr="007D6CF9">
              <w:rPr>
                <w:rFonts w:ascii="Times New Roman" w:hAnsi="Times New Roman" w:cs="Times New Roman"/>
                <w:sz w:val="12"/>
                <w:szCs w:val="12"/>
                <w:lang w:val="ru-RU"/>
              </w:rPr>
              <w:t>угол</w:t>
            </w:r>
            <w:r w:rsidRPr="007D6CF9">
              <w:rPr>
                <w:rFonts w:ascii="Times New Roman" w:hAnsi="Times New Roman" w:cs="Times New Roman"/>
                <w:spacing w:val="1"/>
                <w:sz w:val="12"/>
                <w:szCs w:val="12"/>
                <w:lang w:val="ru-RU"/>
              </w:rPr>
              <w:t xml:space="preserve"> </w:t>
            </w:r>
            <w:proofErr w:type="spellStart"/>
            <w:r w:rsidRPr="007D6CF9">
              <w:rPr>
                <w:rFonts w:ascii="Times New Roman" w:hAnsi="Times New Roman" w:cs="Times New Roman"/>
                <w:w w:val="95"/>
                <w:sz w:val="12"/>
                <w:szCs w:val="12"/>
                <w:lang w:val="ru-RU"/>
              </w:rPr>
              <w:t>повор</w:t>
            </w:r>
            <w:proofErr w:type="spellEnd"/>
            <w:r w:rsidRPr="007D6CF9">
              <w:rPr>
                <w:rFonts w:ascii="Times New Roman" w:hAnsi="Times New Roman" w:cs="Times New Roman"/>
                <w:w w:val="95"/>
                <w:sz w:val="12"/>
                <w:szCs w:val="12"/>
                <w:lang w:val="ru-RU"/>
              </w:rPr>
              <w:t>.</w:t>
            </w:r>
          </w:p>
          <w:p w:rsidR="007D6CF9" w:rsidRPr="007D6CF9" w:rsidRDefault="007D6CF9" w:rsidP="007D6CF9">
            <w:pPr>
              <w:pStyle w:val="aff1"/>
              <w:jc w:val="center"/>
              <w:rPr>
                <w:rFonts w:ascii="Times New Roman" w:hAnsi="Times New Roman" w:cs="Times New Roman"/>
                <w:sz w:val="12"/>
                <w:szCs w:val="12"/>
                <w:lang w:val="ru-RU"/>
              </w:rPr>
            </w:pPr>
            <w:r w:rsidRPr="007D6CF9">
              <w:rPr>
                <w:rFonts w:ascii="Times New Roman" w:hAnsi="Times New Roman" w:cs="Times New Roman"/>
                <w:sz w:val="12"/>
                <w:szCs w:val="12"/>
                <w:lang w:val="ru-RU"/>
              </w:rPr>
              <w:t>+право</w:t>
            </w:r>
          </w:p>
          <w:p w:rsidR="007D6CF9" w:rsidRPr="007D6CF9" w:rsidRDefault="007D6CF9" w:rsidP="007D6CF9">
            <w:pPr>
              <w:pStyle w:val="aff1"/>
              <w:jc w:val="center"/>
              <w:rPr>
                <w:rFonts w:ascii="Times New Roman" w:hAnsi="Times New Roman" w:cs="Times New Roman"/>
                <w:sz w:val="12"/>
                <w:szCs w:val="12"/>
                <w:lang w:val="ru-RU"/>
              </w:rPr>
            </w:pPr>
            <w:r w:rsidRPr="007D6CF9">
              <w:rPr>
                <w:rFonts w:ascii="Times New Roman" w:hAnsi="Times New Roman" w:cs="Times New Roman"/>
                <w:spacing w:val="-1"/>
                <w:sz w:val="12"/>
                <w:szCs w:val="12"/>
                <w:lang w:val="ru-RU"/>
              </w:rPr>
              <w:t>-лево,</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sz w:val="12"/>
                <w:szCs w:val="12"/>
                <w:lang w:val="ru-RU"/>
              </w:rPr>
              <w:t>град.</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бэта</w:t>
            </w:r>
            <w:proofErr w:type="spellEnd"/>
            <w:r w:rsidRPr="007D6CF9">
              <w:rPr>
                <w:rFonts w:ascii="Times New Roman" w:hAnsi="Times New Roman" w:cs="Times New Roman"/>
                <w:spacing w:val="-1"/>
                <w:sz w:val="12"/>
                <w:szCs w:val="12"/>
              </w:rPr>
              <w:t xml:space="preserve"> </w:t>
            </w:r>
            <w:r w:rsidRPr="007D6CF9">
              <w:rPr>
                <w:rFonts w:ascii="Times New Roman" w:hAnsi="Times New Roman" w:cs="Times New Roman"/>
                <w:sz w:val="12"/>
                <w:szCs w:val="12"/>
              </w:rPr>
              <w:t>1</w:t>
            </w:r>
          </w:p>
          <w:p w:rsidR="007D6CF9" w:rsidRPr="007D6CF9" w:rsidRDefault="007D6CF9"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А 1</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 1</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Т</w:t>
            </w:r>
            <w:r w:rsidRPr="007D6CF9">
              <w:rPr>
                <w:rFonts w:ascii="Times New Roman" w:hAnsi="Times New Roman" w:cs="Times New Roman"/>
                <w:spacing w:val="4"/>
                <w:sz w:val="12"/>
                <w:szCs w:val="12"/>
              </w:rPr>
              <w:t xml:space="preserve"> </w:t>
            </w:r>
            <w:r w:rsidRPr="007D6CF9">
              <w:rPr>
                <w:rFonts w:ascii="Times New Roman" w:hAnsi="Times New Roman" w:cs="Times New Roman"/>
                <w:sz w:val="12"/>
                <w:szCs w:val="12"/>
              </w:rPr>
              <w:t>1</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нач.закр</w:t>
            </w:r>
            <w:proofErr w:type="spellEnd"/>
            <w:r w:rsidRPr="007D6CF9">
              <w:rPr>
                <w:rFonts w:ascii="Times New Roman" w:hAnsi="Times New Roman" w:cs="Times New Roman"/>
                <w:sz w:val="12"/>
                <w:szCs w:val="12"/>
              </w:rPr>
              <w:t>.</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нач.КК</w:t>
            </w:r>
            <w:proofErr w:type="spellEnd"/>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пря</w:t>
            </w:r>
            <w:r w:rsidRPr="007D6CF9">
              <w:rPr>
                <w:rFonts w:ascii="Times New Roman" w:hAnsi="Times New Roman" w:cs="Times New Roman"/>
                <w:sz w:val="12"/>
                <w:szCs w:val="12"/>
                <w:lang w:val="ru-RU"/>
              </w:rPr>
              <w:t>мая</w:t>
            </w:r>
            <w:r w:rsidRPr="007D6CF9">
              <w:rPr>
                <w:rFonts w:ascii="Times New Roman" w:hAnsi="Times New Roman" w:cs="Times New Roman"/>
                <w:spacing w:val="1"/>
                <w:sz w:val="12"/>
                <w:szCs w:val="12"/>
                <w:lang w:val="ru-RU"/>
              </w:rPr>
              <w:t xml:space="preserve"> </w:t>
            </w:r>
            <w:r>
              <w:rPr>
                <w:rFonts w:ascii="Times New Roman" w:hAnsi="Times New Roman" w:cs="Times New Roman"/>
                <w:spacing w:val="-1"/>
                <w:sz w:val="12"/>
                <w:szCs w:val="12"/>
                <w:lang w:val="ru-RU"/>
              </w:rPr>
              <w:t>вста</w:t>
            </w:r>
            <w:r w:rsidRPr="007D6CF9">
              <w:rPr>
                <w:rFonts w:ascii="Times New Roman" w:hAnsi="Times New Roman" w:cs="Times New Roman"/>
                <w:sz w:val="12"/>
                <w:szCs w:val="12"/>
                <w:lang w:val="ru-RU"/>
              </w:rPr>
              <w:t>вка,</w:t>
            </w:r>
            <w:r w:rsidRPr="007D6CF9">
              <w:rPr>
                <w:rFonts w:ascii="Times New Roman" w:hAnsi="Times New Roman" w:cs="Times New Roman"/>
                <w:spacing w:val="1"/>
                <w:sz w:val="12"/>
                <w:szCs w:val="12"/>
                <w:lang w:val="ru-RU"/>
              </w:rPr>
              <w:t xml:space="preserve"> </w:t>
            </w:r>
            <w:proofErr w:type="gramStart"/>
            <w:r w:rsidRPr="007D6CF9">
              <w:rPr>
                <w:rFonts w:ascii="Times New Roman" w:hAnsi="Times New Roman" w:cs="Times New Roman"/>
                <w:sz w:val="12"/>
                <w:szCs w:val="12"/>
                <w:lang w:val="ru-RU"/>
              </w:rPr>
              <w:t>м</w:t>
            </w:r>
            <w:proofErr w:type="gramEnd"/>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lang w:val="ru-RU"/>
              </w:rPr>
            </w:pPr>
            <w:proofErr w:type="spellStart"/>
            <w:r w:rsidRPr="007D6CF9">
              <w:rPr>
                <w:rFonts w:ascii="Times New Roman" w:hAnsi="Times New Roman" w:cs="Times New Roman"/>
                <w:sz w:val="12"/>
                <w:szCs w:val="12"/>
                <w:lang w:val="ru-RU"/>
              </w:rPr>
              <w:t>расст</w:t>
            </w:r>
            <w:proofErr w:type="spellEnd"/>
            <w:r w:rsidRPr="007D6CF9">
              <w:rPr>
                <w:rFonts w:ascii="Times New Roman" w:hAnsi="Times New Roman" w:cs="Times New Roman"/>
                <w:sz w:val="12"/>
                <w:szCs w:val="12"/>
                <w:lang w:val="ru-RU"/>
              </w:rPr>
              <w:t>.</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w w:val="95"/>
                <w:sz w:val="12"/>
                <w:szCs w:val="12"/>
                <w:lang w:val="ru-RU"/>
              </w:rPr>
              <w:t>между</w:t>
            </w:r>
            <w:r w:rsidRPr="007D6CF9">
              <w:rPr>
                <w:rFonts w:ascii="Times New Roman" w:hAnsi="Times New Roman" w:cs="Times New Roman"/>
                <w:spacing w:val="-48"/>
                <w:w w:val="95"/>
                <w:sz w:val="12"/>
                <w:szCs w:val="12"/>
                <w:lang w:val="ru-RU"/>
              </w:rPr>
              <w:t xml:space="preserve"> </w:t>
            </w:r>
            <w:r w:rsidRPr="007D6CF9">
              <w:rPr>
                <w:rFonts w:ascii="Times New Roman" w:hAnsi="Times New Roman" w:cs="Times New Roman"/>
                <w:sz w:val="12"/>
                <w:szCs w:val="12"/>
                <w:lang w:val="ru-RU"/>
              </w:rPr>
              <w:t>верш</w:t>
            </w:r>
            <w:proofErr w:type="gramStart"/>
            <w:r w:rsidRPr="007D6CF9">
              <w:rPr>
                <w:rFonts w:ascii="Times New Roman" w:hAnsi="Times New Roman" w:cs="Times New Roman"/>
                <w:sz w:val="12"/>
                <w:szCs w:val="12"/>
                <w:lang w:val="ru-RU"/>
              </w:rPr>
              <w:t>.</w:t>
            </w:r>
            <w:proofErr w:type="gramEnd"/>
            <w:r w:rsidRPr="007D6CF9">
              <w:rPr>
                <w:rFonts w:ascii="Times New Roman" w:hAnsi="Times New Roman" w:cs="Times New Roman"/>
                <w:spacing w:val="1"/>
                <w:sz w:val="12"/>
                <w:szCs w:val="12"/>
                <w:lang w:val="ru-RU"/>
              </w:rPr>
              <w:t xml:space="preserve"> </w:t>
            </w:r>
            <w:proofErr w:type="gramStart"/>
            <w:r w:rsidRPr="007D6CF9">
              <w:rPr>
                <w:rFonts w:ascii="Times New Roman" w:hAnsi="Times New Roman" w:cs="Times New Roman"/>
                <w:sz w:val="12"/>
                <w:szCs w:val="12"/>
                <w:lang w:val="ru-RU"/>
              </w:rPr>
              <w:t>у</w:t>
            </w:r>
            <w:proofErr w:type="gramEnd"/>
            <w:r w:rsidRPr="007D6CF9">
              <w:rPr>
                <w:rFonts w:ascii="Times New Roman" w:hAnsi="Times New Roman" w:cs="Times New Roman"/>
                <w:sz w:val="12"/>
                <w:szCs w:val="12"/>
                <w:lang w:val="ru-RU"/>
              </w:rPr>
              <w:t>глов,</w:t>
            </w:r>
            <w:r w:rsidRPr="007D6CF9">
              <w:rPr>
                <w:rFonts w:ascii="Times New Roman" w:hAnsi="Times New Roman" w:cs="Times New Roman"/>
                <w:spacing w:val="-51"/>
                <w:sz w:val="12"/>
                <w:szCs w:val="12"/>
                <w:lang w:val="ru-RU"/>
              </w:rPr>
              <w:t xml:space="preserve"> </w:t>
            </w:r>
            <w:r w:rsidRPr="007D6CF9">
              <w:rPr>
                <w:rFonts w:ascii="Times New Roman" w:hAnsi="Times New Roman" w:cs="Times New Roman"/>
                <w:sz w:val="12"/>
                <w:szCs w:val="12"/>
                <w:lang w:val="ru-RU"/>
              </w:rPr>
              <w:t>м</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lang w:val="ru-RU"/>
              </w:rPr>
            </w:pPr>
          </w:p>
          <w:p w:rsidR="007D6CF9" w:rsidRPr="007D6CF9" w:rsidRDefault="007D6CF9"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w w:val="95"/>
                <w:sz w:val="12"/>
                <w:szCs w:val="12"/>
              </w:rPr>
              <w:t>дирекц</w:t>
            </w:r>
            <w:proofErr w:type="spellEnd"/>
            <w:proofErr w:type="gramEnd"/>
            <w:r w:rsidRPr="007D6CF9">
              <w:rPr>
                <w:rFonts w:ascii="Times New Roman" w:hAnsi="Times New Roman" w:cs="Times New Roman"/>
                <w:w w:val="95"/>
                <w:sz w:val="12"/>
                <w:szCs w:val="12"/>
              </w:rPr>
              <w:t>.</w:t>
            </w:r>
            <w:r w:rsidRPr="007D6CF9">
              <w:rPr>
                <w:rFonts w:ascii="Times New Roman" w:hAnsi="Times New Roman" w:cs="Times New Roman"/>
                <w:spacing w:val="-48"/>
                <w:w w:val="95"/>
                <w:sz w:val="12"/>
                <w:szCs w:val="12"/>
              </w:rPr>
              <w:t xml:space="preserve"> </w:t>
            </w:r>
            <w:proofErr w:type="spellStart"/>
            <w:proofErr w:type="gramStart"/>
            <w:r w:rsidRPr="007D6CF9">
              <w:rPr>
                <w:rFonts w:ascii="Times New Roman" w:hAnsi="Times New Roman" w:cs="Times New Roman"/>
                <w:sz w:val="12"/>
                <w:szCs w:val="12"/>
              </w:rPr>
              <w:t>угол</w:t>
            </w:r>
            <w:proofErr w:type="spellEnd"/>
            <w:proofErr w:type="gramEnd"/>
            <w:r w:rsidRPr="007D6CF9">
              <w:rPr>
                <w:rFonts w:ascii="Times New Roman" w:hAnsi="Times New Roman" w:cs="Times New Roman"/>
                <w:sz w:val="12"/>
                <w:szCs w:val="12"/>
              </w:rPr>
              <w:t>,</w:t>
            </w:r>
            <w:r w:rsidRPr="007D6CF9">
              <w:rPr>
                <w:rFonts w:ascii="Times New Roman" w:hAnsi="Times New Roman" w:cs="Times New Roman"/>
                <w:spacing w:val="1"/>
                <w:sz w:val="12"/>
                <w:szCs w:val="12"/>
              </w:rPr>
              <w:t xml:space="preserve"> </w:t>
            </w:r>
            <w:proofErr w:type="spellStart"/>
            <w:r w:rsidRPr="007D6CF9">
              <w:rPr>
                <w:rFonts w:ascii="Times New Roman" w:hAnsi="Times New Roman" w:cs="Times New Roman"/>
                <w:sz w:val="12"/>
                <w:szCs w:val="12"/>
              </w:rPr>
              <w:t>град</w:t>
            </w:r>
            <w:proofErr w:type="spellEnd"/>
            <w:r w:rsidRPr="007D6CF9">
              <w:rPr>
                <w:rFonts w:ascii="Times New Roman" w:hAnsi="Times New Roman" w:cs="Times New Roman"/>
                <w:sz w:val="12"/>
                <w:szCs w:val="12"/>
              </w:rPr>
              <w:t>.</w:t>
            </w: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1187" w:type="pct"/>
            <w:gridSpan w:val="3"/>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альф.КК</w:t>
            </w:r>
            <w:proofErr w:type="spellEnd"/>
          </w:p>
          <w:p w:rsidR="007D6CF9" w:rsidRPr="007D6CF9" w:rsidRDefault="007D6CF9"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R</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LKK</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D</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w:t>
            </w:r>
            <w:r w:rsidRPr="007D6CF9">
              <w:rPr>
                <w:rFonts w:ascii="Times New Roman" w:hAnsi="Times New Roman" w:cs="Times New Roman"/>
                <w:spacing w:val="-12"/>
                <w:sz w:val="12"/>
                <w:szCs w:val="12"/>
              </w:rPr>
              <w:t xml:space="preserve"> </w:t>
            </w:r>
            <w:proofErr w:type="spellStart"/>
            <w:r w:rsidRPr="007D6CF9">
              <w:rPr>
                <w:rFonts w:ascii="Times New Roman" w:hAnsi="Times New Roman" w:cs="Times New Roman"/>
                <w:sz w:val="12"/>
                <w:szCs w:val="12"/>
              </w:rPr>
              <w:t>закр</w:t>
            </w:r>
            <w:proofErr w:type="spellEnd"/>
            <w:r w:rsidRPr="007D6CF9">
              <w:rPr>
                <w:rFonts w:ascii="Times New Roman" w:hAnsi="Times New Roman" w:cs="Times New Roman"/>
                <w:sz w:val="12"/>
                <w:szCs w:val="12"/>
              </w:rPr>
              <w:t>.</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Б</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417"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X</w:t>
            </w:r>
          </w:p>
        </w:tc>
        <w:tc>
          <w:tcPr>
            <w:tcW w:w="419"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Y</w:t>
            </w: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бэта</w:t>
            </w:r>
            <w:proofErr w:type="spellEnd"/>
            <w:r w:rsidRPr="007D6CF9">
              <w:rPr>
                <w:rFonts w:ascii="Times New Roman" w:hAnsi="Times New Roman" w:cs="Times New Roman"/>
                <w:spacing w:val="-1"/>
                <w:sz w:val="12"/>
                <w:szCs w:val="12"/>
              </w:rPr>
              <w:t xml:space="preserve"> </w:t>
            </w:r>
            <w:r w:rsidRPr="007D6CF9">
              <w:rPr>
                <w:rFonts w:ascii="Times New Roman" w:hAnsi="Times New Roman" w:cs="Times New Roman"/>
                <w:sz w:val="12"/>
                <w:szCs w:val="12"/>
              </w:rPr>
              <w:t>2</w:t>
            </w:r>
          </w:p>
          <w:p w:rsidR="007D6CF9" w:rsidRPr="007D6CF9" w:rsidRDefault="007D6CF9" w:rsidP="007D6CF9">
            <w:pPr>
              <w:pStyle w:val="aff1"/>
              <w:jc w:val="center"/>
              <w:rPr>
                <w:rFonts w:ascii="Times New Roman" w:hAnsi="Times New Roman" w:cs="Times New Roman"/>
                <w:sz w:val="12"/>
                <w:szCs w:val="12"/>
              </w:rPr>
            </w:pPr>
            <w:proofErr w:type="spellStart"/>
            <w:proofErr w:type="gramStart"/>
            <w:r w:rsidRPr="007D6CF9">
              <w:rPr>
                <w:rFonts w:ascii="Times New Roman" w:hAnsi="Times New Roman" w:cs="Times New Roman"/>
                <w:sz w:val="12"/>
                <w:szCs w:val="12"/>
              </w:rPr>
              <w:t>град</w:t>
            </w:r>
            <w:proofErr w:type="spellEnd"/>
            <w:proofErr w:type="gramEnd"/>
            <w:r w:rsidRPr="007D6CF9">
              <w:rPr>
                <w:rFonts w:ascii="Times New Roman" w:hAnsi="Times New Roman" w:cs="Times New Roman"/>
                <w:sz w:val="12"/>
                <w:szCs w:val="12"/>
              </w:rPr>
              <w:t>.</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А 2</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L 2</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Т</w:t>
            </w:r>
            <w:r w:rsidRPr="007D6CF9">
              <w:rPr>
                <w:rFonts w:ascii="Times New Roman" w:hAnsi="Times New Roman" w:cs="Times New Roman"/>
                <w:spacing w:val="4"/>
                <w:sz w:val="12"/>
                <w:szCs w:val="12"/>
              </w:rPr>
              <w:t xml:space="preserve"> </w:t>
            </w:r>
            <w:r w:rsidRPr="007D6CF9">
              <w:rPr>
                <w:rFonts w:ascii="Times New Roman" w:hAnsi="Times New Roman" w:cs="Times New Roman"/>
                <w:sz w:val="12"/>
                <w:szCs w:val="12"/>
              </w:rPr>
              <w:t>2</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5"/>
                <w:sz w:val="12"/>
                <w:szCs w:val="12"/>
              </w:rPr>
              <w:t>м</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кон.закр</w:t>
            </w:r>
            <w:proofErr w:type="spellEnd"/>
            <w:r w:rsidRPr="007D6CF9">
              <w:rPr>
                <w:rFonts w:ascii="Times New Roman" w:hAnsi="Times New Roman" w:cs="Times New Roman"/>
                <w:sz w:val="12"/>
                <w:szCs w:val="12"/>
              </w:rPr>
              <w:t>.</w:t>
            </w: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roofErr w:type="spellStart"/>
            <w:r w:rsidRPr="007D6CF9">
              <w:rPr>
                <w:rFonts w:ascii="Times New Roman" w:hAnsi="Times New Roman" w:cs="Times New Roman"/>
                <w:sz w:val="12"/>
                <w:szCs w:val="12"/>
              </w:rPr>
              <w:t>кон.КК</w:t>
            </w:r>
            <w:proofErr w:type="spellEnd"/>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ПК+</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0+00,00</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250348,23</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2245732,17</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41"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71"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165°10'43"</w:t>
            </w: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1</w:t>
            </w: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250227,43</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2245764,14</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-0°14'03"</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24,95</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164°56'40"</w:t>
            </w: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2</w:t>
            </w: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1+49,90</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250203,34</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2245770,62</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-89°52'58"</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24,95</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1+24,96</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89°52'58"</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39,22</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10,68</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39,22</w:t>
            </w: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10,32</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49,90</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75°03'42"</w:t>
            </w: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24,95</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1+64,17</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1+64,17</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3</w:t>
            </w: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1+89,12</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250216,20</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2245818,83</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-89°52'58"</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24,95</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1+64,17</w:t>
            </w: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1+64,17</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89°52'58"</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39,22</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10,68</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39,22</w:t>
            </w: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10,32</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124,85</w:t>
            </w: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149,80</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pacing w:val="-1"/>
                <w:sz w:val="12"/>
                <w:szCs w:val="12"/>
              </w:rPr>
              <w:t>345°10'43"</w:t>
            </w: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24,95</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2+03,39</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2+03,39</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4</w:t>
            </w: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250361,02</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2245780,51</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-0°14'04"</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pacing w:val="-1"/>
                <w:sz w:val="12"/>
                <w:szCs w:val="12"/>
              </w:rPr>
              <w:t>344°56'39"</w:t>
            </w:r>
          </w:p>
        </w:tc>
      </w:tr>
      <w:tr w:rsidR="007D6CF9" w:rsidRPr="007D6CF9" w:rsidTr="00A426A2">
        <w:trPr>
          <w:trHeight w:val="60"/>
        </w:trPr>
        <w:tc>
          <w:tcPr>
            <w:tcW w:w="342" w:type="pct"/>
            <w:vMerge/>
            <w:tcBorders>
              <w:top w:val="nil"/>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val="restar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5</w:t>
            </w:r>
          </w:p>
        </w:tc>
        <w:tc>
          <w:tcPr>
            <w:tcW w:w="352"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3+53,15</w:t>
            </w:r>
          </w:p>
        </w:tc>
        <w:tc>
          <w:tcPr>
            <w:tcW w:w="417"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250385,06</w:t>
            </w:r>
          </w:p>
        </w:tc>
        <w:tc>
          <w:tcPr>
            <w:tcW w:w="419"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2245774,04</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-89°45'56"</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50" w:type="pct"/>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3+28,25</w:t>
            </w: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89°45'56"</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39,17</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10,63</w:t>
            </w:r>
          </w:p>
        </w:tc>
        <w:tc>
          <w:tcPr>
            <w:tcW w:w="344"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39,17</w:t>
            </w:r>
          </w:p>
        </w:tc>
        <w:tc>
          <w:tcPr>
            <w:tcW w:w="350"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10,28</w:t>
            </w:r>
          </w:p>
        </w:tc>
        <w:tc>
          <w:tcPr>
            <w:tcW w:w="346"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138"/>
        </w:trPr>
        <w:tc>
          <w:tcPr>
            <w:tcW w:w="342" w:type="pct"/>
            <w:vMerge/>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0" w:type="pct"/>
            <w:vMerge/>
            <w:tcBorders>
              <w:top w:val="nil"/>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49,80</w:t>
            </w:r>
          </w:p>
        </w:tc>
        <w:tc>
          <w:tcPr>
            <w:tcW w:w="371" w:type="pct"/>
            <w:vMerge w:val="restar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pacing w:val="-1"/>
                <w:sz w:val="12"/>
                <w:szCs w:val="12"/>
              </w:rPr>
              <w:t>255°10'43"</w:t>
            </w:r>
          </w:p>
        </w:tc>
      </w:tr>
      <w:tr w:rsidR="007D6CF9" w:rsidRPr="007D6CF9" w:rsidTr="00A426A2">
        <w:trPr>
          <w:trHeight w:val="60"/>
        </w:trPr>
        <w:tc>
          <w:tcPr>
            <w:tcW w:w="342" w:type="pct"/>
            <w:vMerge/>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3+67,42</w:t>
            </w:r>
          </w:p>
        </w:tc>
        <w:tc>
          <w:tcPr>
            <w:tcW w:w="350"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3+67,42</w:t>
            </w:r>
          </w:p>
        </w:tc>
        <w:tc>
          <w:tcPr>
            <w:tcW w:w="346"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7D6CF9" w:rsidRPr="007D6CF9" w:rsidTr="00A426A2">
        <w:trPr>
          <w:trHeight w:val="60"/>
        </w:trPr>
        <w:tc>
          <w:tcPr>
            <w:tcW w:w="342" w:type="pct"/>
            <w:vMerge/>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52"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7"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419"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44" w:type="pct"/>
            <w:tcBorders>
              <w:lef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3+67,42</w:t>
            </w:r>
          </w:p>
        </w:tc>
        <w:tc>
          <w:tcPr>
            <w:tcW w:w="350" w:type="pct"/>
            <w:tcBorders>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3+67,42</w:t>
            </w:r>
          </w:p>
        </w:tc>
        <w:tc>
          <w:tcPr>
            <w:tcW w:w="346"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41"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c>
          <w:tcPr>
            <w:tcW w:w="371" w:type="pct"/>
            <w:vMerge/>
            <w:tcBorders>
              <w:left w:val="single" w:sz="8" w:space="0" w:color="000000"/>
              <w:right w:val="single" w:sz="8" w:space="0" w:color="000000"/>
            </w:tcBorders>
            <w:vAlign w:val="center"/>
          </w:tcPr>
          <w:p w:rsidR="007D6CF9" w:rsidRPr="007D6CF9" w:rsidRDefault="007D6CF9"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val="restart"/>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6</w:t>
            </w: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3+92,31</w:t>
            </w: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250372,32</w:t>
            </w: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2245725,90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-89°45'56"</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89°45'56"</w:t>
            </w: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39,17</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10,63</w:t>
            </w: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39,17</w:t>
            </w: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10,28</w:t>
            </w: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165°24'48"</w:t>
            </w:r>
          </w:p>
        </w:tc>
      </w:tr>
      <w:tr w:rsidR="00A426A2" w:rsidRPr="007D6CF9" w:rsidTr="00A426A2">
        <w:trPr>
          <w:trHeight w:val="60"/>
        </w:trPr>
        <w:tc>
          <w:tcPr>
            <w:tcW w:w="342" w:type="pct"/>
            <w:vMerge/>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24,90</w:t>
            </w: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val="restart"/>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7</w:t>
            </w: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250348,23</w:t>
            </w: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2245732,17</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90°00'00"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255°24'48"</w:t>
            </w: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w w:val="99"/>
                <w:sz w:val="12"/>
                <w:szCs w:val="12"/>
              </w:rPr>
              <w:t>0</w:t>
            </w: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4+06,58</w:t>
            </w: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250348,23</w:t>
            </w: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r w:rsidRPr="007D6CF9">
              <w:rPr>
                <w:rFonts w:ascii="Times New Roman" w:hAnsi="Times New Roman" w:cs="Times New Roman"/>
                <w:sz w:val="12"/>
                <w:szCs w:val="12"/>
              </w:rPr>
              <w:t>2245732,17</w:t>
            </w: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r w:rsidR="00A426A2" w:rsidRPr="007D6CF9" w:rsidTr="00A426A2">
        <w:trPr>
          <w:trHeight w:val="60"/>
        </w:trPr>
        <w:tc>
          <w:tcPr>
            <w:tcW w:w="342" w:type="pct"/>
            <w:vMerge/>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2"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7"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419"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4" w:type="pct"/>
            <w:tcBorders>
              <w:left w:val="single" w:sz="8" w:space="0" w:color="000000"/>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50" w:type="pct"/>
            <w:tcBorders>
              <w:bottom w:val="single" w:sz="4" w:space="0" w:color="auto"/>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6" w:type="pct"/>
            <w:tcBorders>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4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c>
          <w:tcPr>
            <w:tcW w:w="371" w:type="pct"/>
            <w:tcBorders>
              <w:left w:val="single" w:sz="8" w:space="0" w:color="000000"/>
              <w:bottom w:val="single" w:sz="4" w:space="0" w:color="auto"/>
              <w:right w:val="single" w:sz="8" w:space="0" w:color="000000"/>
            </w:tcBorders>
            <w:vAlign w:val="center"/>
          </w:tcPr>
          <w:p w:rsidR="00A426A2" w:rsidRPr="007D6CF9" w:rsidRDefault="00A426A2" w:rsidP="007D6CF9">
            <w:pPr>
              <w:pStyle w:val="aff1"/>
              <w:jc w:val="center"/>
              <w:rPr>
                <w:rFonts w:ascii="Times New Roman" w:hAnsi="Times New Roman" w:cs="Times New Roman"/>
                <w:sz w:val="12"/>
                <w:szCs w:val="12"/>
              </w:rPr>
            </w:pPr>
          </w:p>
        </w:tc>
      </w:tr>
    </w:tbl>
    <w:p w:rsidR="00274F2E" w:rsidRDefault="00274F2E" w:rsidP="00274F2E">
      <w:pPr>
        <w:spacing w:after="0" w:line="240" w:lineRule="auto"/>
        <w:ind w:firstLine="284"/>
        <w:jc w:val="both"/>
        <w:rPr>
          <w:rFonts w:ascii="Times New Roman" w:hAnsi="Times New Roman" w:cs="Times New Roman"/>
          <w:sz w:val="12"/>
          <w:szCs w:val="12"/>
        </w:rPr>
      </w:pPr>
    </w:p>
    <w:tbl>
      <w:tblPr>
        <w:tblStyle w:val="TableNormal"/>
        <w:tblW w:w="5000" w:type="pct"/>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ook w:val="01E0" w:firstRow="1" w:lastRow="1" w:firstColumn="1" w:lastColumn="1" w:noHBand="0" w:noVBand="0"/>
      </w:tblPr>
      <w:tblGrid>
        <w:gridCol w:w="518"/>
        <w:gridCol w:w="518"/>
        <w:gridCol w:w="633"/>
        <w:gridCol w:w="634"/>
        <w:gridCol w:w="518"/>
        <w:gridCol w:w="518"/>
        <w:gridCol w:w="518"/>
        <w:gridCol w:w="519"/>
        <w:gridCol w:w="519"/>
        <w:gridCol w:w="519"/>
        <w:gridCol w:w="522"/>
        <w:gridCol w:w="519"/>
        <w:gridCol w:w="519"/>
        <w:gridCol w:w="559"/>
      </w:tblGrid>
      <w:tr w:rsidR="00B83C52" w:rsidRPr="00B83C52" w:rsidTr="00B83C52">
        <w:trPr>
          <w:trHeight w:val="60"/>
        </w:trPr>
        <w:tc>
          <w:tcPr>
            <w:tcW w:w="5000" w:type="pct"/>
            <w:gridSpan w:val="14"/>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lang w:val="ru-RU"/>
              </w:rPr>
            </w:pPr>
            <w:r w:rsidRPr="00B83C52">
              <w:rPr>
                <w:rFonts w:ascii="Times New Roman" w:hAnsi="Times New Roman" w:cs="Times New Roman"/>
                <w:b/>
                <w:sz w:val="12"/>
                <w:szCs w:val="12"/>
                <w:lang w:val="ru-RU"/>
              </w:rPr>
              <w:t>Таблица</w:t>
            </w:r>
            <w:r w:rsidRPr="00B83C52">
              <w:rPr>
                <w:rFonts w:ascii="Times New Roman" w:hAnsi="Times New Roman" w:cs="Times New Roman"/>
                <w:b/>
                <w:spacing w:val="-8"/>
                <w:sz w:val="12"/>
                <w:szCs w:val="12"/>
                <w:lang w:val="ru-RU"/>
              </w:rPr>
              <w:t xml:space="preserve"> </w:t>
            </w:r>
            <w:r w:rsidRPr="00B83C52">
              <w:rPr>
                <w:rFonts w:ascii="Times New Roman" w:hAnsi="Times New Roman" w:cs="Times New Roman"/>
                <w:b/>
                <w:sz w:val="12"/>
                <w:szCs w:val="12"/>
                <w:lang w:val="ru-RU"/>
              </w:rPr>
              <w:t>8</w:t>
            </w:r>
            <w:r w:rsidRPr="00B83C52">
              <w:rPr>
                <w:rFonts w:ascii="Times New Roman" w:hAnsi="Times New Roman" w:cs="Times New Roman"/>
                <w:sz w:val="12"/>
                <w:szCs w:val="12"/>
                <w:lang w:val="ru-RU"/>
              </w:rPr>
              <w:t>.</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Ведомость</w:t>
            </w:r>
            <w:r w:rsidRPr="00B83C52">
              <w:rPr>
                <w:rFonts w:ascii="Times New Roman" w:hAnsi="Times New Roman" w:cs="Times New Roman"/>
                <w:spacing w:val="-5"/>
                <w:sz w:val="12"/>
                <w:szCs w:val="12"/>
                <w:lang w:val="ru-RU"/>
              </w:rPr>
              <w:t xml:space="preserve"> </w:t>
            </w:r>
            <w:proofErr w:type="gramStart"/>
            <w:r w:rsidRPr="00B83C52">
              <w:rPr>
                <w:rFonts w:ascii="Times New Roman" w:hAnsi="Times New Roman" w:cs="Times New Roman"/>
                <w:sz w:val="12"/>
                <w:szCs w:val="12"/>
                <w:lang w:val="ru-RU"/>
              </w:rPr>
              <w:t>координат</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характерных</w:t>
            </w:r>
            <w:r w:rsidRPr="00B83C52">
              <w:rPr>
                <w:rFonts w:ascii="Times New Roman" w:hAnsi="Times New Roman" w:cs="Times New Roman"/>
                <w:spacing w:val="-6"/>
                <w:sz w:val="12"/>
                <w:szCs w:val="12"/>
                <w:lang w:val="ru-RU"/>
              </w:rPr>
              <w:t xml:space="preserve"> </w:t>
            </w:r>
            <w:r w:rsidRPr="00B83C52">
              <w:rPr>
                <w:rFonts w:ascii="Times New Roman" w:hAnsi="Times New Roman" w:cs="Times New Roman"/>
                <w:sz w:val="12"/>
                <w:szCs w:val="12"/>
                <w:lang w:val="ru-RU"/>
              </w:rPr>
              <w:t>углов</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поворотов</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границ</w:t>
            </w:r>
            <w:r w:rsidRPr="00B83C52">
              <w:rPr>
                <w:rFonts w:ascii="Times New Roman" w:hAnsi="Times New Roman" w:cs="Times New Roman"/>
                <w:spacing w:val="-6"/>
                <w:sz w:val="12"/>
                <w:szCs w:val="12"/>
                <w:lang w:val="ru-RU"/>
              </w:rPr>
              <w:t xml:space="preserve"> </w:t>
            </w:r>
            <w:r w:rsidRPr="00B83C52">
              <w:rPr>
                <w:rFonts w:ascii="Times New Roman" w:hAnsi="Times New Roman" w:cs="Times New Roman"/>
                <w:sz w:val="12"/>
                <w:szCs w:val="12"/>
                <w:lang w:val="ru-RU"/>
              </w:rPr>
              <w:t>охранной</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зоны</w:t>
            </w:r>
            <w:proofErr w:type="gramEnd"/>
            <w:r w:rsidRPr="00B83C52">
              <w:rPr>
                <w:rFonts w:ascii="Times New Roman" w:hAnsi="Times New Roman" w:cs="Times New Roman"/>
                <w:sz w:val="12"/>
                <w:szCs w:val="12"/>
                <w:lang w:val="ru-RU"/>
              </w:rPr>
              <w:t>:</w:t>
            </w:r>
            <w:r w:rsidRPr="00B83C52">
              <w:rPr>
                <w:rFonts w:ascii="Times New Roman" w:hAnsi="Times New Roman" w:cs="Times New Roman"/>
                <w:spacing w:val="-4"/>
                <w:sz w:val="12"/>
                <w:szCs w:val="12"/>
                <w:lang w:val="ru-RU"/>
              </w:rPr>
              <w:t xml:space="preserve"> </w:t>
            </w:r>
            <w:r w:rsidRPr="00B83C52">
              <w:rPr>
                <w:rFonts w:ascii="Times New Roman" w:hAnsi="Times New Roman" w:cs="Times New Roman"/>
                <w:sz w:val="12"/>
                <w:szCs w:val="12"/>
                <w:lang w:val="ru-RU"/>
              </w:rPr>
              <w:t>«Трасса</w:t>
            </w:r>
            <w:r w:rsidRPr="00B83C52">
              <w:rPr>
                <w:rFonts w:ascii="Times New Roman" w:hAnsi="Times New Roman" w:cs="Times New Roman"/>
                <w:spacing w:val="-4"/>
                <w:sz w:val="12"/>
                <w:szCs w:val="12"/>
                <w:lang w:val="ru-RU"/>
              </w:rPr>
              <w:t xml:space="preserve"> </w:t>
            </w:r>
            <w:r w:rsidRPr="00B83C52">
              <w:rPr>
                <w:rFonts w:ascii="Times New Roman" w:hAnsi="Times New Roman" w:cs="Times New Roman"/>
                <w:sz w:val="12"/>
                <w:szCs w:val="12"/>
                <w:lang w:val="ru-RU"/>
              </w:rPr>
              <w:t>ВЛ-6кВ</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от</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сущ.</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опоры</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Ф</w:t>
            </w:r>
            <w:r w:rsidRPr="00B83C52">
              <w:rPr>
                <w:rFonts w:ascii="Times New Roman" w:hAnsi="Times New Roman" w:cs="Times New Roman"/>
                <w:spacing w:val="-5"/>
                <w:sz w:val="12"/>
                <w:szCs w:val="12"/>
                <w:lang w:val="ru-RU"/>
              </w:rPr>
              <w:t xml:space="preserve"> </w:t>
            </w:r>
            <w:r w:rsidRPr="00B83C52">
              <w:rPr>
                <w:rFonts w:ascii="Times New Roman" w:hAnsi="Times New Roman" w:cs="Times New Roman"/>
                <w:sz w:val="12"/>
                <w:szCs w:val="12"/>
                <w:lang w:val="ru-RU"/>
              </w:rPr>
              <w:t>№12</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pacing w:val="-1"/>
                <w:sz w:val="12"/>
                <w:szCs w:val="12"/>
              </w:rPr>
              <w:t>ПС110/35/6кВ</w:t>
            </w:r>
            <w:r w:rsidRPr="00B83C52">
              <w:rPr>
                <w:rFonts w:ascii="Times New Roman" w:hAnsi="Times New Roman" w:cs="Times New Roman"/>
                <w:spacing w:val="-14"/>
                <w:sz w:val="12"/>
                <w:szCs w:val="12"/>
              </w:rPr>
              <w:t xml:space="preserve"> </w:t>
            </w:r>
            <w:r w:rsidRPr="00B83C52">
              <w:rPr>
                <w:rFonts w:ascii="Times New Roman" w:hAnsi="Times New Roman" w:cs="Times New Roman"/>
                <w:spacing w:val="-1"/>
                <w:sz w:val="12"/>
                <w:szCs w:val="12"/>
              </w:rPr>
              <w:t>«</w:t>
            </w:r>
            <w:proofErr w:type="spellStart"/>
            <w:r w:rsidRPr="00B83C52">
              <w:rPr>
                <w:rFonts w:ascii="Times New Roman" w:hAnsi="Times New Roman" w:cs="Times New Roman"/>
                <w:spacing w:val="-1"/>
                <w:sz w:val="12"/>
                <w:szCs w:val="12"/>
              </w:rPr>
              <w:t>Козловская</w:t>
            </w:r>
            <w:proofErr w:type="spellEnd"/>
            <w:r w:rsidRPr="00B83C52">
              <w:rPr>
                <w:rFonts w:ascii="Times New Roman" w:hAnsi="Times New Roman" w:cs="Times New Roman"/>
                <w:spacing w:val="-1"/>
                <w:sz w:val="12"/>
                <w:szCs w:val="12"/>
              </w:rPr>
              <w:t>»</w:t>
            </w:r>
          </w:p>
        </w:tc>
      </w:tr>
      <w:tr w:rsidR="00B83C52" w:rsidRPr="00B83C52" w:rsidTr="00B83C52">
        <w:trPr>
          <w:trHeight w:val="60"/>
        </w:trPr>
        <w:tc>
          <w:tcPr>
            <w:tcW w:w="1883" w:type="pct"/>
            <w:gridSpan w:val="5"/>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углы</w:t>
            </w:r>
            <w:proofErr w:type="spellEnd"/>
          </w:p>
        </w:tc>
        <w:tc>
          <w:tcPr>
            <w:tcW w:w="2078" w:type="pct"/>
            <w:gridSpan w:val="6"/>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кривые</w:t>
            </w:r>
            <w:proofErr w:type="spellEnd"/>
          </w:p>
        </w:tc>
        <w:tc>
          <w:tcPr>
            <w:tcW w:w="1039" w:type="pct"/>
            <w:gridSpan w:val="3"/>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прямые</w:t>
            </w:r>
            <w:proofErr w:type="spellEnd"/>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Точка</w:t>
            </w:r>
            <w:proofErr w:type="spellEnd"/>
          </w:p>
        </w:tc>
        <w:tc>
          <w:tcPr>
            <w:tcW w:w="1191" w:type="pct"/>
            <w:gridSpan w:val="3"/>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proofErr w:type="gramStart"/>
            <w:r w:rsidRPr="00B83C52">
              <w:rPr>
                <w:rFonts w:ascii="Times New Roman" w:hAnsi="Times New Roman" w:cs="Times New Roman"/>
                <w:w w:val="95"/>
                <w:sz w:val="12"/>
                <w:szCs w:val="12"/>
              </w:rPr>
              <w:t>положен</w:t>
            </w:r>
            <w:proofErr w:type="spellEnd"/>
            <w:proofErr w:type="gramEnd"/>
            <w:r w:rsidRPr="00B83C52">
              <w:rPr>
                <w:rFonts w:ascii="Times New Roman" w:hAnsi="Times New Roman" w:cs="Times New Roman"/>
                <w:w w:val="95"/>
                <w:sz w:val="12"/>
                <w:szCs w:val="12"/>
              </w:rPr>
              <w:t>.</w:t>
            </w:r>
            <w:r w:rsidRPr="00B83C52">
              <w:rPr>
                <w:rFonts w:ascii="Times New Roman" w:hAnsi="Times New Roman" w:cs="Times New Roman"/>
                <w:spacing w:val="-48"/>
                <w:w w:val="95"/>
                <w:sz w:val="12"/>
                <w:szCs w:val="12"/>
              </w:rPr>
              <w:t xml:space="preserve"> </w:t>
            </w:r>
            <w:proofErr w:type="spellStart"/>
            <w:r w:rsidRPr="00B83C52">
              <w:rPr>
                <w:rFonts w:ascii="Times New Roman" w:hAnsi="Times New Roman" w:cs="Times New Roman"/>
                <w:spacing w:val="-1"/>
                <w:sz w:val="12"/>
                <w:szCs w:val="12"/>
              </w:rPr>
              <w:t>вершины</w:t>
            </w:r>
            <w:proofErr w:type="spellEnd"/>
            <w:r w:rsidRPr="00B83C52">
              <w:rPr>
                <w:rFonts w:ascii="Times New Roman" w:hAnsi="Times New Roman" w:cs="Times New Roman"/>
                <w:spacing w:val="-51"/>
                <w:sz w:val="12"/>
                <w:szCs w:val="12"/>
              </w:rPr>
              <w:t xml:space="preserve"> </w:t>
            </w:r>
            <w:proofErr w:type="spellStart"/>
            <w:r w:rsidRPr="00B83C52">
              <w:rPr>
                <w:rFonts w:ascii="Times New Roman" w:hAnsi="Times New Roman" w:cs="Times New Roman"/>
                <w:sz w:val="12"/>
                <w:szCs w:val="12"/>
              </w:rPr>
              <w:t>угла</w:t>
            </w:r>
            <w:proofErr w:type="spellEnd"/>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lang w:val="ru-RU"/>
              </w:rPr>
            </w:pPr>
            <w:r w:rsidRPr="00B83C52">
              <w:rPr>
                <w:rFonts w:ascii="Times New Roman" w:hAnsi="Times New Roman" w:cs="Times New Roman"/>
                <w:sz w:val="12"/>
                <w:szCs w:val="12"/>
                <w:lang w:val="ru-RU"/>
              </w:rPr>
              <w:t>угол</w:t>
            </w:r>
            <w:r w:rsidRPr="00B83C52">
              <w:rPr>
                <w:rFonts w:ascii="Times New Roman" w:hAnsi="Times New Roman" w:cs="Times New Roman"/>
                <w:spacing w:val="1"/>
                <w:sz w:val="12"/>
                <w:szCs w:val="12"/>
                <w:lang w:val="ru-RU"/>
              </w:rPr>
              <w:t xml:space="preserve"> </w:t>
            </w:r>
            <w:proofErr w:type="spellStart"/>
            <w:r w:rsidRPr="00B83C52">
              <w:rPr>
                <w:rFonts w:ascii="Times New Roman" w:hAnsi="Times New Roman" w:cs="Times New Roman"/>
                <w:w w:val="95"/>
                <w:sz w:val="12"/>
                <w:szCs w:val="12"/>
                <w:lang w:val="ru-RU"/>
              </w:rPr>
              <w:t>повор</w:t>
            </w:r>
            <w:proofErr w:type="spellEnd"/>
            <w:r w:rsidRPr="00B83C52">
              <w:rPr>
                <w:rFonts w:ascii="Times New Roman" w:hAnsi="Times New Roman" w:cs="Times New Roman"/>
                <w:w w:val="95"/>
                <w:sz w:val="12"/>
                <w:szCs w:val="12"/>
                <w:lang w:val="ru-RU"/>
              </w:rPr>
              <w:t>.</w:t>
            </w:r>
          </w:p>
          <w:p w:rsidR="00B83C52" w:rsidRPr="00B83C52" w:rsidRDefault="00B83C52" w:rsidP="00B83C52">
            <w:pPr>
              <w:pStyle w:val="aff1"/>
              <w:jc w:val="center"/>
              <w:rPr>
                <w:rFonts w:ascii="Times New Roman" w:hAnsi="Times New Roman" w:cs="Times New Roman"/>
                <w:sz w:val="12"/>
                <w:szCs w:val="12"/>
                <w:lang w:val="ru-RU"/>
              </w:rPr>
            </w:pPr>
            <w:r w:rsidRPr="00B83C52">
              <w:rPr>
                <w:rFonts w:ascii="Times New Roman" w:hAnsi="Times New Roman" w:cs="Times New Roman"/>
                <w:sz w:val="12"/>
                <w:szCs w:val="12"/>
                <w:lang w:val="ru-RU"/>
              </w:rPr>
              <w:t>+право</w:t>
            </w:r>
          </w:p>
          <w:p w:rsidR="00B83C52" w:rsidRPr="00B83C52" w:rsidRDefault="00B83C52" w:rsidP="00B83C52">
            <w:pPr>
              <w:pStyle w:val="aff1"/>
              <w:jc w:val="center"/>
              <w:rPr>
                <w:rFonts w:ascii="Times New Roman" w:hAnsi="Times New Roman" w:cs="Times New Roman"/>
                <w:sz w:val="12"/>
                <w:szCs w:val="12"/>
                <w:lang w:val="ru-RU"/>
              </w:rPr>
            </w:pPr>
            <w:r w:rsidRPr="00B83C52">
              <w:rPr>
                <w:rFonts w:ascii="Times New Roman" w:hAnsi="Times New Roman" w:cs="Times New Roman"/>
                <w:spacing w:val="-1"/>
                <w:sz w:val="12"/>
                <w:szCs w:val="12"/>
                <w:lang w:val="ru-RU"/>
              </w:rPr>
              <w:t>-лево,</w:t>
            </w:r>
            <w:r w:rsidRPr="00B83C52">
              <w:rPr>
                <w:rFonts w:ascii="Times New Roman" w:hAnsi="Times New Roman" w:cs="Times New Roman"/>
                <w:spacing w:val="-51"/>
                <w:sz w:val="12"/>
                <w:szCs w:val="12"/>
                <w:lang w:val="ru-RU"/>
              </w:rPr>
              <w:t xml:space="preserve"> </w:t>
            </w:r>
            <w:r w:rsidRPr="00B83C52">
              <w:rPr>
                <w:rFonts w:ascii="Times New Roman" w:hAnsi="Times New Roman" w:cs="Times New Roman"/>
                <w:sz w:val="12"/>
                <w:szCs w:val="12"/>
                <w:lang w:val="ru-RU"/>
              </w:rPr>
              <w:t>град.</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бэта</w:t>
            </w:r>
            <w:proofErr w:type="spellEnd"/>
            <w:r w:rsidRPr="00B83C52">
              <w:rPr>
                <w:rFonts w:ascii="Times New Roman" w:hAnsi="Times New Roman" w:cs="Times New Roman"/>
                <w:spacing w:val="-1"/>
                <w:sz w:val="12"/>
                <w:szCs w:val="12"/>
              </w:rPr>
              <w:t xml:space="preserve"> </w:t>
            </w:r>
            <w:r w:rsidRPr="00B83C52">
              <w:rPr>
                <w:rFonts w:ascii="Times New Roman" w:hAnsi="Times New Roman" w:cs="Times New Roman"/>
                <w:sz w:val="12"/>
                <w:szCs w:val="12"/>
              </w:rPr>
              <w:t>1</w:t>
            </w:r>
          </w:p>
          <w:p w:rsidR="00B83C52" w:rsidRPr="00B83C52" w:rsidRDefault="00B83C52" w:rsidP="00B83C52">
            <w:pPr>
              <w:pStyle w:val="aff1"/>
              <w:jc w:val="center"/>
              <w:rPr>
                <w:rFonts w:ascii="Times New Roman" w:hAnsi="Times New Roman" w:cs="Times New Roman"/>
                <w:sz w:val="12"/>
                <w:szCs w:val="12"/>
              </w:rPr>
            </w:pPr>
            <w:proofErr w:type="spellStart"/>
            <w:proofErr w:type="gramStart"/>
            <w:r w:rsidRPr="00B83C52">
              <w:rPr>
                <w:rFonts w:ascii="Times New Roman" w:hAnsi="Times New Roman" w:cs="Times New Roman"/>
                <w:sz w:val="12"/>
                <w:szCs w:val="12"/>
              </w:rPr>
              <w:t>град</w:t>
            </w:r>
            <w:proofErr w:type="spellEnd"/>
            <w:proofErr w:type="gramEnd"/>
            <w:r w:rsidRPr="00B83C52">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А 1</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L 1</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Т</w:t>
            </w:r>
            <w:r w:rsidRPr="00B83C52">
              <w:rPr>
                <w:rFonts w:ascii="Times New Roman" w:hAnsi="Times New Roman" w:cs="Times New Roman"/>
                <w:spacing w:val="4"/>
                <w:sz w:val="12"/>
                <w:szCs w:val="12"/>
              </w:rPr>
              <w:t xml:space="preserve"> </w:t>
            </w:r>
            <w:r w:rsidRPr="00B83C52">
              <w:rPr>
                <w:rFonts w:ascii="Times New Roman" w:hAnsi="Times New Roman" w:cs="Times New Roman"/>
                <w:sz w:val="12"/>
                <w:szCs w:val="12"/>
              </w:rPr>
              <w:t>1</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нач.закр</w:t>
            </w:r>
            <w:proofErr w:type="spellEnd"/>
            <w:r w:rsidRPr="00B83C52">
              <w:rPr>
                <w:rFonts w:ascii="Times New Roman" w:hAnsi="Times New Roman" w:cs="Times New Roman"/>
                <w:sz w:val="12"/>
                <w:szCs w:val="12"/>
              </w:rPr>
              <w:t>.</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ПК+</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нач.КК</w:t>
            </w:r>
            <w:proofErr w:type="spellEnd"/>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ПК+</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lang w:val="ru-RU"/>
              </w:rPr>
            </w:pPr>
            <w:r>
              <w:rPr>
                <w:rFonts w:ascii="Times New Roman" w:hAnsi="Times New Roman" w:cs="Times New Roman"/>
                <w:sz w:val="12"/>
                <w:szCs w:val="12"/>
                <w:lang w:val="ru-RU"/>
              </w:rPr>
              <w:t>пря</w:t>
            </w:r>
            <w:r w:rsidRPr="00B83C52">
              <w:rPr>
                <w:rFonts w:ascii="Times New Roman" w:hAnsi="Times New Roman" w:cs="Times New Roman"/>
                <w:sz w:val="12"/>
                <w:szCs w:val="12"/>
                <w:lang w:val="ru-RU"/>
              </w:rPr>
              <w:t>мая</w:t>
            </w:r>
            <w:r w:rsidRPr="00B83C52">
              <w:rPr>
                <w:rFonts w:ascii="Times New Roman" w:hAnsi="Times New Roman" w:cs="Times New Roman"/>
                <w:spacing w:val="1"/>
                <w:sz w:val="12"/>
                <w:szCs w:val="12"/>
                <w:lang w:val="ru-RU"/>
              </w:rPr>
              <w:t xml:space="preserve"> </w:t>
            </w:r>
            <w:r>
              <w:rPr>
                <w:rFonts w:ascii="Times New Roman" w:hAnsi="Times New Roman" w:cs="Times New Roman"/>
                <w:spacing w:val="-1"/>
                <w:sz w:val="12"/>
                <w:szCs w:val="12"/>
                <w:lang w:val="ru-RU"/>
              </w:rPr>
              <w:t>вста</w:t>
            </w:r>
            <w:r w:rsidRPr="00B83C52">
              <w:rPr>
                <w:rFonts w:ascii="Times New Roman" w:hAnsi="Times New Roman" w:cs="Times New Roman"/>
                <w:sz w:val="12"/>
                <w:szCs w:val="12"/>
                <w:lang w:val="ru-RU"/>
              </w:rPr>
              <w:t>вка,</w:t>
            </w:r>
            <w:r w:rsidRPr="00B83C52">
              <w:rPr>
                <w:rFonts w:ascii="Times New Roman" w:hAnsi="Times New Roman" w:cs="Times New Roman"/>
                <w:spacing w:val="1"/>
                <w:sz w:val="12"/>
                <w:szCs w:val="12"/>
                <w:lang w:val="ru-RU"/>
              </w:rPr>
              <w:t xml:space="preserve"> </w:t>
            </w:r>
            <w:proofErr w:type="gramStart"/>
            <w:r w:rsidRPr="00B83C52">
              <w:rPr>
                <w:rFonts w:ascii="Times New Roman" w:hAnsi="Times New Roman" w:cs="Times New Roman"/>
                <w:sz w:val="12"/>
                <w:szCs w:val="12"/>
                <w:lang w:val="ru-RU"/>
              </w:rPr>
              <w:t>м</w:t>
            </w:r>
            <w:proofErr w:type="gramEnd"/>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lang w:val="ru-RU"/>
              </w:rPr>
            </w:pPr>
            <w:proofErr w:type="spellStart"/>
            <w:r w:rsidRPr="00B83C52">
              <w:rPr>
                <w:rFonts w:ascii="Times New Roman" w:hAnsi="Times New Roman" w:cs="Times New Roman"/>
                <w:sz w:val="12"/>
                <w:szCs w:val="12"/>
                <w:lang w:val="ru-RU"/>
              </w:rPr>
              <w:t>расст</w:t>
            </w:r>
            <w:proofErr w:type="spellEnd"/>
            <w:r w:rsidRPr="00B83C52">
              <w:rPr>
                <w:rFonts w:ascii="Times New Roman" w:hAnsi="Times New Roman" w:cs="Times New Roman"/>
                <w:sz w:val="12"/>
                <w:szCs w:val="12"/>
                <w:lang w:val="ru-RU"/>
              </w:rPr>
              <w:t>.</w:t>
            </w:r>
            <w:r w:rsidRPr="00B83C52">
              <w:rPr>
                <w:rFonts w:ascii="Times New Roman" w:hAnsi="Times New Roman" w:cs="Times New Roman"/>
                <w:spacing w:val="-51"/>
                <w:sz w:val="12"/>
                <w:szCs w:val="12"/>
                <w:lang w:val="ru-RU"/>
              </w:rPr>
              <w:t xml:space="preserve"> </w:t>
            </w:r>
            <w:r w:rsidRPr="00B83C52">
              <w:rPr>
                <w:rFonts w:ascii="Times New Roman" w:hAnsi="Times New Roman" w:cs="Times New Roman"/>
                <w:w w:val="95"/>
                <w:sz w:val="12"/>
                <w:szCs w:val="12"/>
                <w:lang w:val="ru-RU"/>
              </w:rPr>
              <w:t>между</w:t>
            </w:r>
            <w:r w:rsidRPr="00B83C52">
              <w:rPr>
                <w:rFonts w:ascii="Times New Roman" w:hAnsi="Times New Roman" w:cs="Times New Roman"/>
                <w:spacing w:val="-48"/>
                <w:w w:val="95"/>
                <w:sz w:val="12"/>
                <w:szCs w:val="12"/>
                <w:lang w:val="ru-RU"/>
              </w:rPr>
              <w:t xml:space="preserve"> </w:t>
            </w:r>
            <w:r w:rsidRPr="00B83C52">
              <w:rPr>
                <w:rFonts w:ascii="Times New Roman" w:hAnsi="Times New Roman" w:cs="Times New Roman"/>
                <w:sz w:val="12"/>
                <w:szCs w:val="12"/>
                <w:lang w:val="ru-RU"/>
              </w:rPr>
              <w:t>верш</w:t>
            </w:r>
            <w:proofErr w:type="gramStart"/>
            <w:r w:rsidRPr="00B83C52">
              <w:rPr>
                <w:rFonts w:ascii="Times New Roman" w:hAnsi="Times New Roman" w:cs="Times New Roman"/>
                <w:sz w:val="12"/>
                <w:szCs w:val="12"/>
                <w:lang w:val="ru-RU"/>
              </w:rPr>
              <w:t>.</w:t>
            </w:r>
            <w:proofErr w:type="gramEnd"/>
            <w:r w:rsidRPr="00B83C52">
              <w:rPr>
                <w:rFonts w:ascii="Times New Roman" w:hAnsi="Times New Roman" w:cs="Times New Roman"/>
                <w:spacing w:val="1"/>
                <w:sz w:val="12"/>
                <w:szCs w:val="12"/>
                <w:lang w:val="ru-RU"/>
              </w:rPr>
              <w:t xml:space="preserve"> </w:t>
            </w:r>
            <w:proofErr w:type="gramStart"/>
            <w:r w:rsidRPr="00B83C52">
              <w:rPr>
                <w:rFonts w:ascii="Times New Roman" w:hAnsi="Times New Roman" w:cs="Times New Roman"/>
                <w:sz w:val="12"/>
                <w:szCs w:val="12"/>
                <w:lang w:val="ru-RU"/>
              </w:rPr>
              <w:t>у</w:t>
            </w:r>
            <w:proofErr w:type="gramEnd"/>
            <w:r w:rsidRPr="00B83C52">
              <w:rPr>
                <w:rFonts w:ascii="Times New Roman" w:hAnsi="Times New Roman" w:cs="Times New Roman"/>
                <w:sz w:val="12"/>
                <w:szCs w:val="12"/>
                <w:lang w:val="ru-RU"/>
              </w:rPr>
              <w:t>глов,</w:t>
            </w:r>
            <w:r w:rsidRPr="00B83C52">
              <w:rPr>
                <w:rFonts w:ascii="Times New Roman" w:hAnsi="Times New Roman" w:cs="Times New Roman"/>
                <w:spacing w:val="-51"/>
                <w:sz w:val="12"/>
                <w:szCs w:val="12"/>
                <w:lang w:val="ru-RU"/>
              </w:rPr>
              <w:t xml:space="preserve"> </w:t>
            </w:r>
            <w:r w:rsidRPr="00B83C52">
              <w:rPr>
                <w:rFonts w:ascii="Times New Roman" w:hAnsi="Times New Roman" w:cs="Times New Roman"/>
                <w:sz w:val="12"/>
                <w:szCs w:val="12"/>
                <w:lang w:val="ru-RU"/>
              </w:rPr>
              <w:t>м</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lang w:val="ru-RU"/>
              </w:rPr>
            </w:pPr>
          </w:p>
          <w:p w:rsidR="00B83C52" w:rsidRPr="00B83C52" w:rsidRDefault="00B83C52" w:rsidP="00B83C52">
            <w:pPr>
              <w:pStyle w:val="aff1"/>
              <w:jc w:val="center"/>
              <w:rPr>
                <w:rFonts w:ascii="Times New Roman" w:hAnsi="Times New Roman" w:cs="Times New Roman"/>
                <w:sz w:val="12"/>
                <w:szCs w:val="12"/>
              </w:rPr>
            </w:pPr>
            <w:proofErr w:type="spellStart"/>
            <w:proofErr w:type="gramStart"/>
            <w:r w:rsidRPr="00B83C52">
              <w:rPr>
                <w:rFonts w:ascii="Times New Roman" w:hAnsi="Times New Roman" w:cs="Times New Roman"/>
                <w:w w:val="95"/>
                <w:sz w:val="12"/>
                <w:szCs w:val="12"/>
              </w:rPr>
              <w:t>дирекц</w:t>
            </w:r>
            <w:proofErr w:type="spellEnd"/>
            <w:proofErr w:type="gramEnd"/>
            <w:r w:rsidRPr="00B83C52">
              <w:rPr>
                <w:rFonts w:ascii="Times New Roman" w:hAnsi="Times New Roman" w:cs="Times New Roman"/>
                <w:w w:val="95"/>
                <w:sz w:val="12"/>
                <w:szCs w:val="12"/>
              </w:rPr>
              <w:t>.</w:t>
            </w:r>
            <w:r w:rsidRPr="00B83C52">
              <w:rPr>
                <w:rFonts w:ascii="Times New Roman" w:hAnsi="Times New Roman" w:cs="Times New Roman"/>
                <w:spacing w:val="-48"/>
                <w:w w:val="95"/>
                <w:sz w:val="12"/>
                <w:szCs w:val="12"/>
              </w:rPr>
              <w:t xml:space="preserve"> </w:t>
            </w:r>
            <w:proofErr w:type="spellStart"/>
            <w:proofErr w:type="gramStart"/>
            <w:r w:rsidRPr="00B83C52">
              <w:rPr>
                <w:rFonts w:ascii="Times New Roman" w:hAnsi="Times New Roman" w:cs="Times New Roman"/>
                <w:sz w:val="12"/>
                <w:szCs w:val="12"/>
              </w:rPr>
              <w:t>угол</w:t>
            </w:r>
            <w:proofErr w:type="spellEnd"/>
            <w:proofErr w:type="gramEnd"/>
            <w:r w:rsidRPr="00B83C52">
              <w:rPr>
                <w:rFonts w:ascii="Times New Roman" w:hAnsi="Times New Roman" w:cs="Times New Roman"/>
                <w:sz w:val="12"/>
                <w:szCs w:val="12"/>
              </w:rPr>
              <w:t>,</w:t>
            </w:r>
            <w:r w:rsidRPr="00B83C52">
              <w:rPr>
                <w:rFonts w:ascii="Times New Roman" w:hAnsi="Times New Roman" w:cs="Times New Roman"/>
                <w:spacing w:val="1"/>
                <w:sz w:val="12"/>
                <w:szCs w:val="12"/>
              </w:rPr>
              <w:t xml:space="preserve"> </w:t>
            </w:r>
            <w:proofErr w:type="spellStart"/>
            <w:r w:rsidRPr="00B83C52">
              <w:rPr>
                <w:rFonts w:ascii="Times New Roman" w:hAnsi="Times New Roman" w:cs="Times New Roman"/>
                <w:sz w:val="12"/>
                <w:szCs w:val="12"/>
              </w:rPr>
              <w:t>град</w:t>
            </w:r>
            <w:proofErr w:type="spellEnd"/>
            <w:r w:rsidRPr="00B83C52">
              <w:rPr>
                <w:rFonts w:ascii="Times New Roman" w:hAnsi="Times New Roman" w:cs="Times New Roman"/>
                <w:sz w:val="12"/>
                <w:szCs w:val="12"/>
              </w:rPr>
              <w:t>.</w:t>
            </w: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1191" w:type="pct"/>
            <w:gridSpan w:val="3"/>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альф.КК</w:t>
            </w:r>
            <w:proofErr w:type="spellEnd"/>
          </w:p>
          <w:p w:rsidR="00B83C52" w:rsidRPr="00B83C52" w:rsidRDefault="00B83C52" w:rsidP="00B83C52">
            <w:pPr>
              <w:pStyle w:val="aff1"/>
              <w:jc w:val="center"/>
              <w:rPr>
                <w:rFonts w:ascii="Times New Roman" w:hAnsi="Times New Roman" w:cs="Times New Roman"/>
                <w:sz w:val="12"/>
                <w:szCs w:val="12"/>
              </w:rPr>
            </w:pPr>
            <w:proofErr w:type="spellStart"/>
            <w:proofErr w:type="gramStart"/>
            <w:r w:rsidRPr="00B83C52">
              <w:rPr>
                <w:rFonts w:ascii="Times New Roman" w:hAnsi="Times New Roman" w:cs="Times New Roman"/>
                <w:sz w:val="12"/>
                <w:szCs w:val="12"/>
              </w:rPr>
              <w:t>град</w:t>
            </w:r>
            <w:proofErr w:type="spellEnd"/>
            <w:proofErr w:type="gramEnd"/>
            <w:r w:rsidRPr="00B83C52">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R</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LKK</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D</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L</w:t>
            </w:r>
            <w:r w:rsidRPr="00B83C52">
              <w:rPr>
                <w:rFonts w:ascii="Times New Roman" w:hAnsi="Times New Roman" w:cs="Times New Roman"/>
                <w:spacing w:val="-12"/>
                <w:sz w:val="12"/>
                <w:szCs w:val="12"/>
              </w:rPr>
              <w:t xml:space="preserve"> </w:t>
            </w:r>
            <w:proofErr w:type="spellStart"/>
            <w:r w:rsidRPr="00B83C52">
              <w:rPr>
                <w:rFonts w:ascii="Times New Roman" w:hAnsi="Times New Roman" w:cs="Times New Roman"/>
                <w:sz w:val="12"/>
                <w:szCs w:val="12"/>
              </w:rPr>
              <w:t>закр</w:t>
            </w:r>
            <w:proofErr w:type="spellEnd"/>
            <w:r w:rsidRPr="00B83C52">
              <w:rPr>
                <w:rFonts w:ascii="Times New Roman" w:hAnsi="Times New Roman" w:cs="Times New Roman"/>
                <w:sz w:val="12"/>
                <w:szCs w:val="12"/>
              </w:rPr>
              <w:t>.</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Б</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ПК+</w:t>
            </w:r>
          </w:p>
        </w:tc>
        <w:tc>
          <w:tcPr>
            <w:tcW w:w="422"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X</w:t>
            </w:r>
          </w:p>
        </w:tc>
        <w:tc>
          <w:tcPr>
            <w:tcW w:w="422"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Y</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бэта</w:t>
            </w:r>
            <w:proofErr w:type="spellEnd"/>
            <w:r w:rsidRPr="00B83C52">
              <w:rPr>
                <w:rFonts w:ascii="Times New Roman" w:hAnsi="Times New Roman" w:cs="Times New Roman"/>
                <w:spacing w:val="-1"/>
                <w:sz w:val="12"/>
                <w:szCs w:val="12"/>
              </w:rPr>
              <w:t xml:space="preserve"> </w:t>
            </w:r>
            <w:r w:rsidRPr="00B83C52">
              <w:rPr>
                <w:rFonts w:ascii="Times New Roman" w:hAnsi="Times New Roman" w:cs="Times New Roman"/>
                <w:sz w:val="12"/>
                <w:szCs w:val="12"/>
              </w:rPr>
              <w:t>2</w:t>
            </w:r>
          </w:p>
          <w:p w:rsidR="00B83C52" w:rsidRPr="00B83C52" w:rsidRDefault="00B83C52" w:rsidP="00B83C52">
            <w:pPr>
              <w:pStyle w:val="aff1"/>
              <w:jc w:val="center"/>
              <w:rPr>
                <w:rFonts w:ascii="Times New Roman" w:hAnsi="Times New Roman" w:cs="Times New Roman"/>
                <w:sz w:val="12"/>
                <w:szCs w:val="12"/>
              </w:rPr>
            </w:pPr>
            <w:proofErr w:type="spellStart"/>
            <w:proofErr w:type="gramStart"/>
            <w:r w:rsidRPr="00B83C52">
              <w:rPr>
                <w:rFonts w:ascii="Times New Roman" w:hAnsi="Times New Roman" w:cs="Times New Roman"/>
                <w:sz w:val="12"/>
                <w:szCs w:val="12"/>
              </w:rPr>
              <w:t>град</w:t>
            </w:r>
            <w:proofErr w:type="spellEnd"/>
            <w:proofErr w:type="gramEnd"/>
            <w:r w:rsidRPr="00B83C52">
              <w:rPr>
                <w:rFonts w:ascii="Times New Roman" w:hAnsi="Times New Roman" w:cs="Times New Roman"/>
                <w:sz w:val="12"/>
                <w:szCs w:val="12"/>
              </w:rPr>
              <w:t>.</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А 2</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L 2</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Т</w:t>
            </w:r>
            <w:r w:rsidRPr="00B83C52">
              <w:rPr>
                <w:rFonts w:ascii="Times New Roman" w:hAnsi="Times New Roman" w:cs="Times New Roman"/>
                <w:spacing w:val="4"/>
                <w:sz w:val="12"/>
                <w:szCs w:val="12"/>
              </w:rPr>
              <w:t xml:space="preserve"> </w:t>
            </w:r>
            <w:r w:rsidRPr="00B83C52">
              <w:rPr>
                <w:rFonts w:ascii="Times New Roman" w:hAnsi="Times New Roman" w:cs="Times New Roman"/>
                <w:sz w:val="12"/>
                <w:szCs w:val="12"/>
              </w:rPr>
              <w:t>2</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5"/>
                <w:sz w:val="12"/>
                <w:szCs w:val="12"/>
              </w:rPr>
              <w:t>м</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кон.закр</w:t>
            </w:r>
            <w:proofErr w:type="spellEnd"/>
            <w:r w:rsidRPr="00B83C52">
              <w:rPr>
                <w:rFonts w:ascii="Times New Roman" w:hAnsi="Times New Roman" w:cs="Times New Roman"/>
                <w:sz w:val="12"/>
                <w:szCs w:val="12"/>
              </w:rPr>
              <w:t>.</w:t>
            </w: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ПК+</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roofErr w:type="spellStart"/>
            <w:r w:rsidRPr="00B83C52">
              <w:rPr>
                <w:rFonts w:ascii="Times New Roman" w:hAnsi="Times New Roman" w:cs="Times New Roman"/>
                <w:sz w:val="12"/>
                <w:szCs w:val="12"/>
              </w:rPr>
              <w:t>кон.КК</w:t>
            </w:r>
            <w:proofErr w:type="spellEnd"/>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ПК+</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0+00,00</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250303,68</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2245794,88</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60,06</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70,06</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168°44'30"</w:t>
            </w: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0+70,06</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250234,97</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2245808,56</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0+60,06</w:t>
            </w: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0+60,06</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78°44'30"</w:t>
            </w: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0+75,76</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0+75,76</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2</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0+85,76</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250238,88</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2245828,17</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0+75,76</w:t>
            </w: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0+75,76</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60,06</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80,06</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pacing w:val="-1"/>
                <w:sz w:val="12"/>
                <w:szCs w:val="12"/>
              </w:rPr>
              <w:t>348°44'30"</w:t>
            </w: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0+91,47</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0+91,47</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3</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1+61,53</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250317,39</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2245812,54</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1+51,53</w:t>
            </w: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1+51,53</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pacing w:val="-1"/>
                <w:sz w:val="12"/>
                <w:szCs w:val="12"/>
              </w:rPr>
              <w:t>258°44'30"</w:t>
            </w: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1+67,24</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1+67,24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4</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1+77,24</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250313,49</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2245792,93</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1+67,24</w:t>
            </w: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1+67,24</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90°00'00"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4,29</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15,71</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4,14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pacing w:val="-1"/>
                <w:sz w:val="12"/>
                <w:szCs w:val="12"/>
              </w:rPr>
              <w:t>168°44'30"</w:t>
            </w: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w w:val="99"/>
                <w:sz w:val="12"/>
                <w:szCs w:val="12"/>
              </w:rPr>
              <w:t>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10</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1+82,94</w:t>
            </w: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1+82,94</w:t>
            </w: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val="restart"/>
            <w:tcBorders>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1+82,94</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250303,68</w:t>
            </w:r>
          </w:p>
        </w:tc>
        <w:tc>
          <w:tcPr>
            <w:tcW w:w="422"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r w:rsidRPr="00B83C52">
              <w:rPr>
                <w:rFonts w:ascii="Times New Roman" w:hAnsi="Times New Roman" w:cs="Times New Roman"/>
                <w:sz w:val="12"/>
                <w:szCs w:val="12"/>
              </w:rPr>
              <w:t>2245794,88</w:t>
            </w: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138"/>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val="restar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r w:rsidR="00B83C52" w:rsidRPr="00B83C52" w:rsidTr="00B83C52">
        <w:trPr>
          <w:trHeight w:val="60"/>
        </w:trPr>
        <w:tc>
          <w:tcPr>
            <w:tcW w:w="346" w:type="pct"/>
            <w:vMerge/>
            <w:tcBorders>
              <w:top w:val="nil"/>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422"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vMerge/>
            <w:tcBorders>
              <w:top w:val="nil"/>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c>
          <w:tcPr>
            <w:tcW w:w="346" w:type="pct"/>
            <w:tcBorders>
              <w:left w:val="single" w:sz="8" w:space="0" w:color="000000"/>
              <w:right w:val="single" w:sz="8" w:space="0" w:color="000000"/>
            </w:tcBorders>
            <w:vAlign w:val="center"/>
          </w:tcPr>
          <w:p w:rsidR="00B83C52" w:rsidRPr="00B83C52" w:rsidRDefault="00B83C52" w:rsidP="00B83C52">
            <w:pPr>
              <w:pStyle w:val="aff1"/>
              <w:jc w:val="center"/>
              <w:rPr>
                <w:rFonts w:ascii="Times New Roman" w:hAnsi="Times New Roman" w:cs="Times New Roman"/>
                <w:sz w:val="12"/>
                <w:szCs w:val="12"/>
              </w:rPr>
            </w:pPr>
          </w:p>
        </w:tc>
      </w:tr>
    </w:tbl>
    <w:p w:rsidR="009F7364" w:rsidRDefault="009F7364" w:rsidP="009F7364">
      <w:pPr>
        <w:spacing w:after="0" w:line="240" w:lineRule="auto"/>
        <w:ind w:firstLine="284"/>
        <w:jc w:val="both"/>
        <w:rPr>
          <w:rFonts w:ascii="Times New Roman" w:hAnsi="Times New Roman" w:cs="Times New Roman"/>
          <w:sz w:val="12"/>
          <w:szCs w:val="12"/>
        </w:rPr>
      </w:pP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ОБЩЕСТВО С ОГРАНИЧЕННОЙ ОТВЕТСТВЕННОСТЬЮ</w:t>
      </w: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«ИК «РЕГИОН ПРОЕКТ»</w:t>
      </w: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Регистрационный номер в государственном реестре саморегулируемых организаций СРО-П-149-12032010 от 13.11.2018</w:t>
      </w:r>
    </w:p>
    <w:p w:rsidR="00FA084B" w:rsidRPr="00FA084B" w:rsidRDefault="00FA084B" w:rsidP="00FA084B">
      <w:pPr>
        <w:spacing w:after="0" w:line="240" w:lineRule="auto"/>
        <w:rPr>
          <w:rFonts w:ascii="Times New Roman" w:hAnsi="Times New Roman" w:cs="Times New Roman"/>
          <w:sz w:val="12"/>
          <w:szCs w:val="12"/>
        </w:rPr>
      </w:pP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Заказчик – ООО «ТНС-Развитие»</w:t>
      </w:r>
    </w:p>
    <w:p w:rsidR="00FA084B" w:rsidRPr="00FA084B" w:rsidRDefault="00FA084B" w:rsidP="00FA084B">
      <w:pPr>
        <w:spacing w:after="0" w:line="240" w:lineRule="auto"/>
        <w:rPr>
          <w:rFonts w:ascii="Times New Roman" w:hAnsi="Times New Roman" w:cs="Times New Roman"/>
          <w:sz w:val="12"/>
          <w:szCs w:val="12"/>
        </w:rPr>
      </w:pP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 xml:space="preserve">«Расширение обустройства </w:t>
      </w:r>
      <w:proofErr w:type="spellStart"/>
      <w:r w:rsidRPr="00FA084B">
        <w:rPr>
          <w:rFonts w:ascii="Times New Roman" w:hAnsi="Times New Roman" w:cs="Times New Roman"/>
          <w:sz w:val="12"/>
          <w:szCs w:val="12"/>
        </w:rPr>
        <w:t>Студенцовского</w:t>
      </w:r>
      <w:proofErr w:type="spellEnd"/>
      <w:r w:rsidRPr="00FA084B">
        <w:rPr>
          <w:rFonts w:ascii="Times New Roman" w:hAnsi="Times New Roman" w:cs="Times New Roman"/>
          <w:sz w:val="12"/>
          <w:szCs w:val="12"/>
        </w:rPr>
        <w:t xml:space="preserve"> нефтяного месторождения. 2021г.»</w:t>
      </w:r>
    </w:p>
    <w:p w:rsidR="00FA084B" w:rsidRPr="00FA084B" w:rsidRDefault="00FA084B" w:rsidP="00FA084B">
      <w:pPr>
        <w:spacing w:after="0" w:line="240" w:lineRule="auto"/>
        <w:rPr>
          <w:rFonts w:ascii="Times New Roman" w:hAnsi="Times New Roman" w:cs="Times New Roman"/>
          <w:sz w:val="12"/>
          <w:szCs w:val="12"/>
        </w:rPr>
      </w:pP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Проект планировки и</w:t>
      </w: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проект межеван</w:t>
      </w:r>
      <w:r>
        <w:rPr>
          <w:rFonts w:ascii="Times New Roman" w:hAnsi="Times New Roman" w:cs="Times New Roman"/>
          <w:sz w:val="12"/>
          <w:szCs w:val="12"/>
        </w:rPr>
        <w:t>ия территории линейного объекта</w:t>
      </w:r>
    </w:p>
    <w:p w:rsidR="00FA084B" w:rsidRPr="00FA084B" w:rsidRDefault="00FA084B" w:rsidP="00FA084B">
      <w:pPr>
        <w:spacing w:after="0" w:line="240" w:lineRule="auto"/>
        <w:ind w:firstLine="284"/>
        <w:jc w:val="center"/>
        <w:rPr>
          <w:rFonts w:ascii="Times New Roman" w:hAnsi="Times New Roman" w:cs="Times New Roman"/>
          <w:sz w:val="12"/>
          <w:szCs w:val="12"/>
        </w:rPr>
      </w:pPr>
    </w:p>
    <w:p w:rsidR="00FA084B" w:rsidRP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Том 4. Материалы по обоснованию проект межевания территории. Графическая часть</w:t>
      </w:r>
    </w:p>
    <w:p w:rsidR="00FA084B" w:rsidRPr="00FA084B" w:rsidRDefault="00FA084B" w:rsidP="00FA084B">
      <w:pPr>
        <w:spacing w:after="0" w:line="240" w:lineRule="auto"/>
        <w:rPr>
          <w:rFonts w:ascii="Times New Roman" w:hAnsi="Times New Roman" w:cs="Times New Roman"/>
          <w:sz w:val="12"/>
          <w:szCs w:val="12"/>
        </w:rPr>
      </w:pPr>
    </w:p>
    <w:p w:rsidR="00FA084B" w:rsidRDefault="00FA084B" w:rsidP="00FA084B">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45/21-ПМНК</w:t>
      </w:r>
    </w:p>
    <w:p w:rsidR="00B43E09" w:rsidRDefault="00FA084B" w:rsidP="00B43E09">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219325" cy="285750"/>
            <wp:effectExtent l="0" t="0" r="9525" b="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19325" cy="285750"/>
                    </a:xfrm>
                    <a:prstGeom prst="rect">
                      <a:avLst/>
                    </a:prstGeom>
                    <a:noFill/>
                    <a:ln>
                      <a:noFill/>
                    </a:ln>
                  </pic:spPr>
                </pic:pic>
              </a:graphicData>
            </a:graphic>
          </wp:inline>
        </w:drawing>
      </w:r>
    </w:p>
    <w:p w:rsidR="00FA084B" w:rsidRDefault="00FA084B" w:rsidP="00FA084B">
      <w:pPr>
        <w:spacing w:after="0" w:line="240" w:lineRule="auto"/>
        <w:ind w:firstLine="284"/>
        <w:jc w:val="center"/>
        <w:rPr>
          <w:rFonts w:ascii="Times New Roman" w:hAnsi="Times New Roman" w:cs="Times New Roman"/>
          <w:sz w:val="12"/>
          <w:szCs w:val="12"/>
        </w:rPr>
      </w:pPr>
      <w:r w:rsidRPr="00B548BA">
        <w:rPr>
          <w:rFonts w:ascii="Times New Roman" w:hAnsi="Times New Roman" w:cs="Times New Roman"/>
          <w:sz w:val="12"/>
          <w:szCs w:val="12"/>
        </w:rPr>
        <w:t>Состав проекта планировки и межевания территории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1882"/>
        <w:gridCol w:w="4462"/>
        <w:gridCol w:w="646"/>
      </w:tblGrid>
      <w:tr w:rsidR="00FA084B" w:rsidRPr="00B548BA" w:rsidTr="00D264E3">
        <w:trPr>
          <w:trHeight w:val="70"/>
        </w:trPr>
        <w:tc>
          <w:tcPr>
            <w:tcW w:w="0" w:type="auto"/>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Номер</w:t>
            </w:r>
            <w:proofErr w:type="spellEnd"/>
            <w:r w:rsidRPr="00B548BA">
              <w:rPr>
                <w:rFonts w:ascii="Times New Roman" w:hAnsi="Times New Roman" w:cs="Times New Roman"/>
                <w:spacing w:val="-52"/>
                <w:sz w:val="12"/>
                <w:szCs w:val="12"/>
              </w:rPr>
              <w:t xml:space="preserve"> </w:t>
            </w:r>
            <w:proofErr w:type="spellStart"/>
            <w:r w:rsidRPr="00B548BA">
              <w:rPr>
                <w:rFonts w:ascii="Times New Roman" w:hAnsi="Times New Roman" w:cs="Times New Roman"/>
                <w:sz w:val="12"/>
                <w:szCs w:val="12"/>
              </w:rPr>
              <w:t>тома</w:t>
            </w:r>
            <w:proofErr w:type="spellEnd"/>
          </w:p>
        </w:tc>
        <w:tc>
          <w:tcPr>
            <w:tcW w:w="1882" w:type="dxa"/>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Состав</w:t>
            </w:r>
            <w:proofErr w:type="spellEnd"/>
          </w:p>
        </w:tc>
        <w:tc>
          <w:tcPr>
            <w:tcW w:w="4462" w:type="dxa"/>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Наименование</w:t>
            </w:r>
            <w:proofErr w:type="spellEnd"/>
          </w:p>
        </w:tc>
        <w:tc>
          <w:tcPr>
            <w:tcW w:w="0" w:type="auto"/>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Примечание</w:t>
            </w:r>
            <w:proofErr w:type="spellEnd"/>
          </w:p>
        </w:tc>
      </w:tr>
      <w:tr w:rsidR="00FA084B" w:rsidRPr="00B548BA" w:rsidTr="00D264E3">
        <w:trPr>
          <w:trHeight w:val="70"/>
        </w:trPr>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1</w:t>
            </w:r>
          </w:p>
        </w:tc>
        <w:tc>
          <w:tcPr>
            <w:tcW w:w="1882" w:type="dxa"/>
            <w:vMerge w:val="restart"/>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Основная</w:t>
            </w:r>
            <w:proofErr w:type="spellEnd"/>
            <w:r w:rsidRPr="00B548BA">
              <w:rPr>
                <w:rFonts w:ascii="Times New Roman" w:hAnsi="Times New Roman" w:cs="Times New Roman"/>
                <w:sz w:val="12"/>
                <w:szCs w:val="12"/>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pacing w:val="1"/>
                <w:sz w:val="12"/>
                <w:szCs w:val="12"/>
              </w:rPr>
              <w:t xml:space="preserve"> </w:t>
            </w:r>
            <w:proofErr w:type="spellStart"/>
            <w:r w:rsidRPr="00B548BA">
              <w:rPr>
                <w:rFonts w:ascii="Times New Roman" w:hAnsi="Times New Roman" w:cs="Times New Roman"/>
                <w:spacing w:val="-1"/>
                <w:sz w:val="12"/>
                <w:szCs w:val="12"/>
              </w:rPr>
              <w:t>проекта</w:t>
            </w:r>
            <w:proofErr w:type="spellEnd"/>
            <w:r w:rsidRPr="00B548BA">
              <w:rPr>
                <w:rFonts w:ascii="Times New Roman" w:hAnsi="Times New Roman" w:cs="Times New Roman"/>
                <w:spacing w:val="-9"/>
                <w:sz w:val="12"/>
                <w:szCs w:val="12"/>
              </w:rPr>
              <w:t xml:space="preserve"> </w:t>
            </w:r>
            <w:proofErr w:type="spellStart"/>
            <w:r w:rsidRPr="00B548BA">
              <w:rPr>
                <w:rFonts w:ascii="Times New Roman" w:hAnsi="Times New Roman" w:cs="Times New Roman"/>
                <w:sz w:val="12"/>
                <w:szCs w:val="12"/>
              </w:rPr>
              <w:t>планировки</w:t>
            </w:r>
            <w:proofErr w:type="spellEnd"/>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1</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p>
        </w:tc>
      </w:tr>
      <w:tr w:rsidR="00FA084B" w:rsidRPr="00B548BA" w:rsidTr="00D264E3">
        <w:trPr>
          <w:trHeight w:val="70"/>
        </w:trPr>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2</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«Положение</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размещении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линейных</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объектов»</w:t>
            </w:r>
          </w:p>
        </w:tc>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r>
      <w:tr w:rsidR="00FA084B" w:rsidRPr="00B548BA" w:rsidTr="00D264E3">
        <w:trPr>
          <w:trHeight w:val="70"/>
        </w:trPr>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2</w:t>
            </w:r>
          </w:p>
        </w:tc>
        <w:tc>
          <w:tcPr>
            <w:tcW w:w="1882" w:type="dxa"/>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 проекта</w:t>
            </w:r>
            <w:r w:rsidRPr="00B548BA">
              <w:rPr>
                <w:rFonts w:ascii="Times New Roman" w:hAnsi="Times New Roman" w:cs="Times New Roman"/>
                <w:spacing w:val="-53"/>
                <w:sz w:val="12"/>
                <w:szCs w:val="12"/>
                <w:lang w:val="ru-RU"/>
              </w:rPr>
              <w:t xml:space="preserve"> </w:t>
            </w:r>
            <w:r w:rsidRPr="00B548BA">
              <w:rPr>
                <w:rFonts w:ascii="Times New Roman" w:hAnsi="Times New Roman" w:cs="Times New Roman"/>
                <w:sz w:val="12"/>
                <w:szCs w:val="12"/>
                <w:lang w:val="ru-RU"/>
              </w:rPr>
              <w:t>планировки</w:t>
            </w:r>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3</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p>
        </w:tc>
      </w:tr>
      <w:tr w:rsidR="00FA084B" w:rsidRPr="00B548BA" w:rsidTr="00D264E3">
        <w:trPr>
          <w:trHeight w:val="70"/>
        </w:trPr>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4</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планировки.</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Пояснительная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записка»</w:t>
            </w:r>
          </w:p>
        </w:tc>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r>
      <w:tr w:rsidR="00FA084B" w:rsidRPr="00B548BA" w:rsidTr="00D264E3">
        <w:trPr>
          <w:trHeight w:val="70"/>
        </w:trPr>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3</w:t>
            </w:r>
          </w:p>
        </w:tc>
        <w:tc>
          <w:tcPr>
            <w:tcW w:w="1882" w:type="dxa"/>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Основная часть</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5</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«Проект</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Графическая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часть»</w:t>
            </w:r>
          </w:p>
        </w:tc>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p>
        </w:tc>
      </w:tr>
      <w:tr w:rsidR="00FA084B" w:rsidRPr="00B548BA" w:rsidTr="00D264E3">
        <w:trPr>
          <w:trHeight w:val="70"/>
        </w:trPr>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1882" w:type="dxa"/>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c>
          <w:tcPr>
            <w:tcW w:w="4462" w:type="dxa"/>
            <w:vAlign w:val="center"/>
          </w:tcPr>
          <w:p w:rsidR="00FA084B" w:rsidRPr="00B548BA" w:rsidRDefault="00FA084B" w:rsidP="00D264E3">
            <w:pPr>
              <w:pStyle w:val="aff1"/>
              <w:jc w:val="center"/>
              <w:rPr>
                <w:rFonts w:ascii="Times New Roman" w:hAnsi="Times New Roman" w:cs="Times New Roman"/>
                <w:sz w:val="12"/>
                <w:szCs w:val="12"/>
              </w:rPr>
            </w:pPr>
            <w:proofErr w:type="spellStart"/>
            <w:r w:rsidRPr="00B548BA">
              <w:rPr>
                <w:rFonts w:ascii="Times New Roman" w:hAnsi="Times New Roman" w:cs="Times New Roman"/>
                <w:sz w:val="12"/>
                <w:szCs w:val="12"/>
              </w:rPr>
              <w:t>Раздел</w:t>
            </w:r>
            <w:proofErr w:type="spellEnd"/>
            <w:r w:rsidRPr="00B548BA">
              <w:rPr>
                <w:rFonts w:ascii="Times New Roman" w:hAnsi="Times New Roman" w:cs="Times New Roman"/>
                <w:spacing w:val="-4"/>
                <w:sz w:val="12"/>
                <w:szCs w:val="12"/>
              </w:rPr>
              <w:t xml:space="preserve"> </w:t>
            </w:r>
            <w:r w:rsidRPr="00B548BA">
              <w:rPr>
                <w:rFonts w:ascii="Times New Roman" w:hAnsi="Times New Roman" w:cs="Times New Roman"/>
                <w:sz w:val="12"/>
                <w:szCs w:val="12"/>
              </w:rPr>
              <w:t>6</w:t>
            </w:r>
            <w:r w:rsidRPr="00B548BA">
              <w:rPr>
                <w:rFonts w:ascii="Times New Roman" w:hAnsi="Times New Roman" w:cs="Times New Roman"/>
                <w:spacing w:val="-3"/>
                <w:sz w:val="12"/>
                <w:szCs w:val="12"/>
              </w:rPr>
              <w:t xml:space="preserve"> </w:t>
            </w:r>
            <w:r w:rsidRPr="00B548BA">
              <w:rPr>
                <w:rFonts w:ascii="Times New Roman" w:hAnsi="Times New Roman" w:cs="Times New Roman"/>
                <w:sz w:val="12"/>
                <w:szCs w:val="12"/>
              </w:rPr>
              <w:t>«</w:t>
            </w:r>
            <w:proofErr w:type="spellStart"/>
            <w:r w:rsidRPr="00B548BA">
              <w:rPr>
                <w:rFonts w:ascii="Times New Roman" w:hAnsi="Times New Roman" w:cs="Times New Roman"/>
                <w:sz w:val="12"/>
                <w:szCs w:val="12"/>
              </w:rPr>
              <w:t>Проект</w:t>
            </w:r>
            <w:proofErr w:type="spellEnd"/>
            <w:r w:rsidRPr="00B548BA">
              <w:rPr>
                <w:rFonts w:ascii="Times New Roman" w:hAnsi="Times New Roman" w:cs="Times New Roman"/>
                <w:spacing w:val="-3"/>
                <w:sz w:val="12"/>
                <w:szCs w:val="12"/>
              </w:rPr>
              <w:t xml:space="preserve"> </w:t>
            </w:r>
            <w:proofErr w:type="spellStart"/>
            <w:r w:rsidRPr="00B548BA">
              <w:rPr>
                <w:rFonts w:ascii="Times New Roman" w:hAnsi="Times New Roman" w:cs="Times New Roman"/>
                <w:sz w:val="12"/>
                <w:szCs w:val="12"/>
              </w:rPr>
              <w:t>межевания</w:t>
            </w:r>
            <w:proofErr w:type="spellEnd"/>
            <w:r w:rsidRPr="00B548BA">
              <w:rPr>
                <w:rFonts w:ascii="Times New Roman" w:hAnsi="Times New Roman" w:cs="Times New Roman"/>
                <w:spacing w:val="-2"/>
                <w:sz w:val="12"/>
                <w:szCs w:val="12"/>
              </w:rPr>
              <w:t xml:space="preserve"> </w:t>
            </w:r>
            <w:proofErr w:type="spellStart"/>
            <w:r w:rsidRPr="00B548BA">
              <w:rPr>
                <w:rFonts w:ascii="Times New Roman" w:hAnsi="Times New Roman" w:cs="Times New Roman"/>
                <w:sz w:val="12"/>
                <w:szCs w:val="12"/>
              </w:rPr>
              <w:t>территории</w:t>
            </w:r>
            <w:proofErr w:type="spellEnd"/>
            <w:r w:rsidRPr="00B548BA">
              <w:rPr>
                <w:rFonts w:ascii="Times New Roman" w:hAnsi="Times New Roman" w:cs="Times New Roman"/>
                <w:sz w:val="12"/>
                <w:szCs w:val="12"/>
              </w:rPr>
              <w:t>»</w:t>
            </w:r>
          </w:p>
        </w:tc>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rPr>
            </w:pPr>
          </w:p>
        </w:tc>
      </w:tr>
      <w:tr w:rsidR="00FA084B" w:rsidRPr="00B548BA" w:rsidTr="00D264E3">
        <w:trPr>
          <w:trHeight w:val="70"/>
        </w:trPr>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rPr>
            </w:pPr>
            <w:r w:rsidRPr="00B548BA">
              <w:rPr>
                <w:rFonts w:ascii="Times New Roman" w:hAnsi="Times New Roman" w:cs="Times New Roman"/>
                <w:w w:val="99"/>
                <w:sz w:val="12"/>
                <w:szCs w:val="12"/>
              </w:rPr>
              <w:t>4</w:t>
            </w:r>
          </w:p>
        </w:tc>
        <w:tc>
          <w:tcPr>
            <w:tcW w:w="1882" w:type="dxa"/>
            <w:vMerge w:val="restart"/>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Материалы 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14"/>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52"/>
                <w:sz w:val="12"/>
                <w:szCs w:val="12"/>
                <w:lang w:val="ru-RU"/>
              </w:rPr>
              <w:t xml:space="preserve"> </w:t>
            </w:r>
            <w:r w:rsidRPr="00B548BA">
              <w:rPr>
                <w:rFonts w:ascii="Times New Roman" w:hAnsi="Times New Roman" w:cs="Times New Roman"/>
                <w:sz w:val="12"/>
                <w:szCs w:val="12"/>
                <w:lang w:val="ru-RU"/>
              </w:rPr>
              <w:t>территории</w:t>
            </w:r>
          </w:p>
        </w:tc>
        <w:tc>
          <w:tcPr>
            <w:tcW w:w="4462" w:type="dxa"/>
            <w:vAlign w:val="center"/>
          </w:tcPr>
          <w:p w:rsidR="00FA084B" w:rsidRPr="00B548BA" w:rsidRDefault="00FA084B" w:rsidP="00D264E3">
            <w:pPr>
              <w:pStyle w:val="aff1"/>
              <w:jc w:val="center"/>
              <w:rPr>
                <w:rFonts w:ascii="Times New Roman" w:hAnsi="Times New Roman" w:cs="Times New Roman"/>
                <w:sz w:val="12"/>
                <w:szCs w:val="12"/>
              </w:rPr>
            </w:pPr>
            <w:r w:rsidRPr="00B548BA">
              <w:rPr>
                <w:rFonts w:ascii="Times New Roman" w:hAnsi="Times New Roman" w:cs="Times New Roman"/>
                <w:sz w:val="12"/>
                <w:szCs w:val="12"/>
                <w:lang w:val="ru-RU"/>
              </w:rPr>
              <w:t>Раздел 7 «Материалы по обоснованию</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3"/>
                <w:sz w:val="12"/>
                <w:szCs w:val="12"/>
                <w:lang w:val="ru-RU"/>
              </w:rPr>
              <w:t xml:space="preserve"> </w:t>
            </w:r>
            <w:r w:rsidRPr="00B548BA">
              <w:rPr>
                <w:rFonts w:ascii="Times New Roman" w:hAnsi="Times New Roman" w:cs="Times New Roman"/>
                <w:sz w:val="12"/>
                <w:szCs w:val="12"/>
                <w:lang w:val="ru-RU"/>
              </w:rPr>
              <w:t>территории.</w:t>
            </w:r>
            <w:r>
              <w:rPr>
                <w:rFonts w:ascii="Times New Roman" w:hAnsi="Times New Roman" w:cs="Times New Roman"/>
                <w:spacing w:val="-2"/>
                <w:sz w:val="12"/>
                <w:szCs w:val="12"/>
                <w:lang w:val="ru-RU"/>
              </w:rPr>
              <w:t xml:space="preserve"> </w:t>
            </w:r>
            <w:proofErr w:type="spellStart"/>
            <w:r w:rsidRPr="00B548BA">
              <w:rPr>
                <w:rFonts w:ascii="Times New Roman" w:hAnsi="Times New Roman" w:cs="Times New Roman"/>
                <w:sz w:val="12"/>
                <w:szCs w:val="12"/>
              </w:rPr>
              <w:t>Графическая</w:t>
            </w:r>
            <w:proofErr w:type="spellEnd"/>
            <w:r>
              <w:rPr>
                <w:rFonts w:ascii="Times New Roman" w:hAnsi="Times New Roman" w:cs="Times New Roman"/>
                <w:sz w:val="12"/>
                <w:szCs w:val="12"/>
                <w:lang w:val="ru-RU"/>
              </w:rPr>
              <w:t xml:space="preserve"> </w:t>
            </w:r>
            <w:proofErr w:type="spellStart"/>
            <w:r w:rsidRPr="00B548BA">
              <w:rPr>
                <w:rFonts w:ascii="Times New Roman" w:hAnsi="Times New Roman" w:cs="Times New Roman"/>
                <w:sz w:val="12"/>
                <w:szCs w:val="12"/>
              </w:rPr>
              <w:t>часть</w:t>
            </w:r>
            <w:proofErr w:type="spellEnd"/>
            <w:r w:rsidRPr="00B548BA">
              <w:rPr>
                <w:rFonts w:ascii="Times New Roman" w:hAnsi="Times New Roman" w:cs="Times New Roman"/>
                <w:sz w:val="12"/>
                <w:szCs w:val="12"/>
              </w:rPr>
              <w:t>»</w:t>
            </w:r>
          </w:p>
        </w:tc>
        <w:tc>
          <w:tcPr>
            <w:tcW w:w="0" w:type="auto"/>
            <w:vMerge w:val="restart"/>
            <w:vAlign w:val="center"/>
          </w:tcPr>
          <w:p w:rsidR="00FA084B" w:rsidRPr="00B548BA" w:rsidRDefault="00FA084B" w:rsidP="00D264E3">
            <w:pPr>
              <w:pStyle w:val="aff1"/>
              <w:jc w:val="center"/>
              <w:rPr>
                <w:rFonts w:ascii="Times New Roman" w:hAnsi="Times New Roman" w:cs="Times New Roman"/>
                <w:sz w:val="12"/>
                <w:szCs w:val="12"/>
              </w:rPr>
            </w:pPr>
          </w:p>
        </w:tc>
      </w:tr>
      <w:tr w:rsidR="00FA084B" w:rsidRPr="00B548BA" w:rsidTr="00D264E3">
        <w:trPr>
          <w:trHeight w:val="70"/>
        </w:trPr>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rPr>
            </w:pPr>
          </w:p>
        </w:tc>
        <w:tc>
          <w:tcPr>
            <w:tcW w:w="1882" w:type="dxa"/>
            <w:vMerge/>
            <w:tcBorders>
              <w:top w:val="nil"/>
            </w:tcBorders>
            <w:vAlign w:val="center"/>
          </w:tcPr>
          <w:p w:rsidR="00FA084B" w:rsidRPr="00B548BA" w:rsidRDefault="00FA084B" w:rsidP="00D264E3">
            <w:pPr>
              <w:pStyle w:val="aff1"/>
              <w:jc w:val="center"/>
              <w:rPr>
                <w:rFonts w:ascii="Times New Roman" w:hAnsi="Times New Roman" w:cs="Times New Roman"/>
                <w:sz w:val="12"/>
                <w:szCs w:val="12"/>
              </w:rPr>
            </w:pPr>
          </w:p>
        </w:tc>
        <w:tc>
          <w:tcPr>
            <w:tcW w:w="4462" w:type="dxa"/>
            <w:vAlign w:val="center"/>
          </w:tcPr>
          <w:p w:rsidR="00FA084B" w:rsidRPr="00B548BA" w:rsidRDefault="00FA084B" w:rsidP="00D264E3">
            <w:pPr>
              <w:pStyle w:val="aff1"/>
              <w:jc w:val="center"/>
              <w:rPr>
                <w:rFonts w:ascii="Times New Roman" w:hAnsi="Times New Roman" w:cs="Times New Roman"/>
                <w:sz w:val="12"/>
                <w:szCs w:val="12"/>
                <w:lang w:val="ru-RU"/>
              </w:rPr>
            </w:pPr>
            <w:r w:rsidRPr="00B548BA">
              <w:rPr>
                <w:rFonts w:ascii="Times New Roman" w:hAnsi="Times New Roman" w:cs="Times New Roman"/>
                <w:sz w:val="12"/>
                <w:szCs w:val="12"/>
                <w:lang w:val="ru-RU"/>
              </w:rPr>
              <w:t>Раздел</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8</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«Материалы</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по</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обоснованию</w:t>
            </w:r>
            <w:r>
              <w:rPr>
                <w:rFonts w:ascii="Times New Roman" w:hAnsi="Times New Roman" w:cs="Times New Roman"/>
                <w:sz w:val="12"/>
                <w:szCs w:val="12"/>
                <w:lang w:val="ru-RU"/>
              </w:rPr>
              <w:t xml:space="preserve"> </w:t>
            </w:r>
            <w:r w:rsidRPr="00B548BA">
              <w:rPr>
                <w:rFonts w:ascii="Times New Roman" w:hAnsi="Times New Roman" w:cs="Times New Roman"/>
                <w:sz w:val="12"/>
                <w:szCs w:val="12"/>
                <w:lang w:val="ru-RU"/>
              </w:rPr>
              <w:t>проекта</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межевания.</w:t>
            </w:r>
            <w:r w:rsidRPr="00B548BA">
              <w:rPr>
                <w:rFonts w:ascii="Times New Roman" w:hAnsi="Times New Roman" w:cs="Times New Roman"/>
                <w:spacing w:val="-1"/>
                <w:sz w:val="12"/>
                <w:szCs w:val="12"/>
                <w:lang w:val="ru-RU"/>
              </w:rPr>
              <w:t xml:space="preserve"> </w:t>
            </w:r>
            <w:r w:rsidRPr="00B548BA">
              <w:rPr>
                <w:rFonts w:ascii="Times New Roman" w:hAnsi="Times New Roman" w:cs="Times New Roman"/>
                <w:sz w:val="12"/>
                <w:szCs w:val="12"/>
                <w:lang w:val="ru-RU"/>
              </w:rPr>
              <w:t>Текстовая</w:t>
            </w:r>
            <w:r w:rsidRPr="00B548BA">
              <w:rPr>
                <w:rFonts w:ascii="Times New Roman" w:hAnsi="Times New Roman" w:cs="Times New Roman"/>
                <w:spacing w:val="-2"/>
                <w:sz w:val="12"/>
                <w:szCs w:val="12"/>
                <w:lang w:val="ru-RU"/>
              </w:rPr>
              <w:t xml:space="preserve"> </w:t>
            </w:r>
            <w:r w:rsidRPr="00B548BA">
              <w:rPr>
                <w:rFonts w:ascii="Times New Roman" w:hAnsi="Times New Roman" w:cs="Times New Roman"/>
                <w:sz w:val="12"/>
                <w:szCs w:val="12"/>
                <w:lang w:val="ru-RU"/>
              </w:rPr>
              <w:t>часть»</w:t>
            </w:r>
          </w:p>
        </w:tc>
        <w:tc>
          <w:tcPr>
            <w:tcW w:w="0" w:type="auto"/>
            <w:vMerge/>
            <w:tcBorders>
              <w:top w:val="nil"/>
            </w:tcBorders>
            <w:vAlign w:val="center"/>
          </w:tcPr>
          <w:p w:rsidR="00FA084B" w:rsidRPr="00B548BA" w:rsidRDefault="00FA084B" w:rsidP="00D264E3">
            <w:pPr>
              <w:pStyle w:val="aff1"/>
              <w:jc w:val="center"/>
              <w:rPr>
                <w:rFonts w:ascii="Times New Roman" w:hAnsi="Times New Roman" w:cs="Times New Roman"/>
                <w:sz w:val="12"/>
                <w:szCs w:val="12"/>
                <w:lang w:val="ru-RU"/>
              </w:rPr>
            </w:pPr>
          </w:p>
        </w:tc>
      </w:tr>
    </w:tbl>
    <w:p w:rsidR="00FA084B" w:rsidRDefault="00FA084B" w:rsidP="00B43E09">
      <w:pPr>
        <w:spacing w:after="0" w:line="240" w:lineRule="auto"/>
        <w:ind w:firstLine="284"/>
        <w:jc w:val="center"/>
        <w:rPr>
          <w:rFonts w:ascii="Times New Roman" w:hAnsi="Times New Roman" w:cs="Times New Roman"/>
          <w:sz w:val="12"/>
          <w:szCs w:val="12"/>
        </w:rPr>
      </w:pPr>
    </w:p>
    <w:p w:rsidR="00FA084B" w:rsidRDefault="00FA084B" w:rsidP="00B43E09">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Содержание Тома 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6378"/>
        <w:gridCol w:w="715"/>
      </w:tblGrid>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w:t>
            </w:r>
          </w:p>
        </w:tc>
        <w:tc>
          <w:tcPr>
            <w:tcW w:w="4239" w:type="pct"/>
            <w:vAlign w:val="center"/>
          </w:tcPr>
          <w:p w:rsidR="00FA084B" w:rsidRPr="00FA084B" w:rsidRDefault="00FA084B" w:rsidP="00FA084B">
            <w:pPr>
              <w:pStyle w:val="aff1"/>
              <w:jc w:val="center"/>
              <w:rPr>
                <w:rFonts w:ascii="Times New Roman" w:hAnsi="Times New Roman" w:cs="Times New Roman"/>
                <w:sz w:val="12"/>
                <w:szCs w:val="12"/>
              </w:rPr>
            </w:pPr>
            <w:proofErr w:type="spellStart"/>
            <w:r w:rsidRPr="00FA084B">
              <w:rPr>
                <w:rFonts w:ascii="Times New Roman" w:hAnsi="Times New Roman" w:cs="Times New Roman"/>
                <w:sz w:val="12"/>
                <w:szCs w:val="12"/>
              </w:rPr>
              <w:t>Наименование</w:t>
            </w:r>
            <w:proofErr w:type="spellEnd"/>
          </w:p>
        </w:tc>
        <w:tc>
          <w:tcPr>
            <w:tcW w:w="475" w:type="pct"/>
            <w:vAlign w:val="center"/>
          </w:tcPr>
          <w:p w:rsidR="00FA084B" w:rsidRPr="00FA084B" w:rsidRDefault="00FA084B" w:rsidP="00FA084B">
            <w:pPr>
              <w:pStyle w:val="aff1"/>
              <w:jc w:val="center"/>
              <w:rPr>
                <w:rFonts w:ascii="Times New Roman" w:hAnsi="Times New Roman" w:cs="Times New Roman"/>
                <w:sz w:val="12"/>
                <w:szCs w:val="12"/>
              </w:rPr>
            </w:pPr>
            <w:proofErr w:type="spellStart"/>
            <w:r w:rsidRPr="00FA084B">
              <w:rPr>
                <w:rFonts w:ascii="Times New Roman" w:hAnsi="Times New Roman" w:cs="Times New Roman"/>
                <w:sz w:val="12"/>
                <w:szCs w:val="12"/>
              </w:rPr>
              <w:t>Примечание</w:t>
            </w:r>
            <w:proofErr w:type="spellEnd"/>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1</w:t>
            </w:r>
          </w:p>
        </w:tc>
        <w:tc>
          <w:tcPr>
            <w:tcW w:w="4239"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2</w:t>
            </w:r>
          </w:p>
        </w:tc>
        <w:tc>
          <w:tcPr>
            <w:tcW w:w="475"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w w:val="99"/>
                <w:sz w:val="12"/>
                <w:szCs w:val="12"/>
              </w:rPr>
              <w:t>3</w:t>
            </w: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b/>
                <w:sz w:val="12"/>
                <w:szCs w:val="12"/>
              </w:rPr>
            </w:pPr>
            <w:r w:rsidRPr="00FA084B">
              <w:rPr>
                <w:rFonts w:ascii="Times New Roman" w:hAnsi="Times New Roman" w:cs="Times New Roman"/>
                <w:b/>
                <w:sz w:val="12"/>
                <w:szCs w:val="12"/>
              </w:rPr>
              <w:t>1</w:t>
            </w:r>
          </w:p>
        </w:tc>
        <w:tc>
          <w:tcPr>
            <w:tcW w:w="4239" w:type="pct"/>
            <w:vAlign w:val="center"/>
          </w:tcPr>
          <w:p w:rsidR="00FA084B" w:rsidRPr="00FA084B" w:rsidRDefault="00FA084B" w:rsidP="00FA084B">
            <w:pPr>
              <w:pStyle w:val="aff1"/>
              <w:jc w:val="center"/>
              <w:rPr>
                <w:rFonts w:ascii="Times New Roman" w:hAnsi="Times New Roman" w:cs="Times New Roman"/>
                <w:b/>
                <w:sz w:val="12"/>
                <w:szCs w:val="12"/>
              </w:rPr>
            </w:pPr>
            <w:r w:rsidRPr="00FA084B">
              <w:rPr>
                <w:rFonts w:ascii="Times New Roman" w:hAnsi="Times New Roman" w:cs="Times New Roman"/>
                <w:b/>
                <w:sz w:val="12"/>
                <w:szCs w:val="12"/>
                <w:lang w:val="ru-RU"/>
              </w:rPr>
              <w:t>Раздел 7 «Материалы по обоснованию проекта межевания территории.</w:t>
            </w:r>
            <w:r w:rsidRPr="00FA084B">
              <w:rPr>
                <w:rFonts w:ascii="Times New Roman" w:hAnsi="Times New Roman" w:cs="Times New Roman"/>
                <w:b/>
                <w:spacing w:val="-47"/>
                <w:sz w:val="12"/>
                <w:szCs w:val="12"/>
                <w:lang w:val="ru-RU"/>
              </w:rPr>
              <w:t xml:space="preserve"> </w:t>
            </w:r>
            <w:proofErr w:type="spellStart"/>
            <w:r w:rsidRPr="00FA084B">
              <w:rPr>
                <w:rFonts w:ascii="Times New Roman" w:hAnsi="Times New Roman" w:cs="Times New Roman"/>
                <w:b/>
                <w:sz w:val="12"/>
                <w:szCs w:val="12"/>
              </w:rPr>
              <w:t>Графическая</w:t>
            </w:r>
            <w:proofErr w:type="spellEnd"/>
            <w:r w:rsidRPr="00FA084B">
              <w:rPr>
                <w:rFonts w:ascii="Times New Roman" w:hAnsi="Times New Roman" w:cs="Times New Roman"/>
                <w:b/>
                <w:spacing w:val="-2"/>
                <w:sz w:val="12"/>
                <w:szCs w:val="12"/>
              </w:rPr>
              <w:t xml:space="preserve"> </w:t>
            </w:r>
            <w:proofErr w:type="spellStart"/>
            <w:r w:rsidRPr="00FA084B">
              <w:rPr>
                <w:rFonts w:ascii="Times New Roman" w:hAnsi="Times New Roman" w:cs="Times New Roman"/>
                <w:b/>
                <w:sz w:val="12"/>
                <w:szCs w:val="12"/>
              </w:rPr>
              <w:t>часть</w:t>
            </w:r>
            <w:proofErr w:type="spellEnd"/>
            <w:r w:rsidRPr="00FA084B">
              <w:rPr>
                <w:rFonts w:ascii="Times New Roman" w:hAnsi="Times New Roman" w:cs="Times New Roman"/>
                <w:b/>
                <w:sz w:val="12"/>
                <w:szCs w:val="12"/>
              </w:rPr>
              <w:t>»</w:t>
            </w:r>
          </w:p>
        </w:tc>
        <w:tc>
          <w:tcPr>
            <w:tcW w:w="475" w:type="pct"/>
            <w:vAlign w:val="center"/>
          </w:tcPr>
          <w:p w:rsidR="00FA084B" w:rsidRPr="00FA084B" w:rsidRDefault="00FA084B" w:rsidP="00FA084B">
            <w:pPr>
              <w:pStyle w:val="aff1"/>
              <w:jc w:val="center"/>
              <w:rPr>
                <w:rFonts w:ascii="Times New Roman" w:hAnsi="Times New Roman" w:cs="Times New Roman"/>
                <w:sz w:val="12"/>
                <w:szCs w:val="12"/>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7.1</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Чертеж</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границ</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зон с особыми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условиями использования</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территории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существующих</w:t>
            </w:r>
            <w:r w:rsidRPr="00FA084B">
              <w:rPr>
                <w:rFonts w:ascii="Times New Roman" w:hAnsi="Times New Roman" w:cs="Times New Roman"/>
                <w:spacing w:val="-47"/>
                <w:sz w:val="12"/>
                <w:szCs w:val="12"/>
                <w:lang w:val="ru-RU"/>
              </w:rPr>
              <w:t xml:space="preserve"> </w:t>
            </w:r>
            <w:r w:rsidRPr="00FA084B">
              <w:rPr>
                <w:rFonts w:ascii="Times New Roman" w:hAnsi="Times New Roman" w:cs="Times New Roman"/>
                <w:sz w:val="12"/>
                <w:szCs w:val="12"/>
                <w:lang w:val="ru-RU"/>
              </w:rPr>
              <w:t>земельных участков</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FA084B">
              <w:rPr>
                <w:rFonts w:ascii="Times New Roman" w:hAnsi="Times New Roman" w:cs="Times New Roman"/>
                <w:sz w:val="12"/>
                <w:szCs w:val="12"/>
                <w:lang w:val="ru-RU"/>
              </w:rPr>
              <w:t>Нефтепровод</w:t>
            </w:r>
            <w:r w:rsidRPr="00FA084B">
              <w:rPr>
                <w:rFonts w:ascii="Times New Roman" w:hAnsi="Times New Roman" w:cs="Times New Roman"/>
                <w:spacing w:val="-5"/>
                <w:sz w:val="12"/>
                <w:szCs w:val="12"/>
                <w:lang w:val="ru-RU"/>
              </w:rPr>
              <w:t xml:space="preserve"> </w:t>
            </w:r>
            <w:r w:rsidRPr="00FA084B">
              <w:rPr>
                <w:rFonts w:ascii="Times New Roman" w:hAnsi="Times New Roman" w:cs="Times New Roman"/>
                <w:sz w:val="12"/>
                <w:szCs w:val="12"/>
                <w:lang w:val="ru-RU"/>
              </w:rPr>
              <w:t>от</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Блока</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гребенок</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от</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куста</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скважин</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№230</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до</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Узла</w:t>
            </w:r>
            <w:r w:rsidRPr="00FA084B">
              <w:rPr>
                <w:rFonts w:ascii="Times New Roman" w:hAnsi="Times New Roman" w:cs="Times New Roman"/>
                <w:spacing w:val="-4"/>
                <w:sz w:val="12"/>
                <w:szCs w:val="12"/>
                <w:lang w:val="ru-RU"/>
              </w:rPr>
              <w:t xml:space="preserve"> </w:t>
            </w:r>
            <w:r w:rsidRPr="00FA084B">
              <w:rPr>
                <w:rFonts w:ascii="Times New Roman" w:hAnsi="Times New Roman" w:cs="Times New Roman"/>
                <w:sz w:val="12"/>
                <w:szCs w:val="12"/>
                <w:lang w:val="ru-RU"/>
              </w:rPr>
              <w:t>подключения</w:t>
            </w:r>
            <w:r>
              <w:rPr>
                <w:rFonts w:ascii="Times New Roman" w:hAnsi="Times New Roman" w:cs="Times New Roman"/>
                <w:sz w:val="12"/>
                <w:szCs w:val="12"/>
                <w:lang w:val="ru-RU"/>
              </w:rPr>
              <w:t xml:space="preserve"> </w:t>
            </w:r>
            <w:r w:rsidRPr="00FA084B">
              <w:rPr>
                <w:rFonts w:ascii="Times New Roman" w:hAnsi="Times New Roman" w:cs="Times New Roman"/>
                <w:sz w:val="12"/>
                <w:szCs w:val="12"/>
                <w:lang w:val="ru-RU"/>
              </w:rPr>
              <w:t>Трасса ВЛ-6кВ от сущ. опоры Ф №12</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ПС110/35/6кВ «Козловская» до площадки куста</w:t>
            </w:r>
            <w:r w:rsidRPr="00FA084B">
              <w:rPr>
                <w:rFonts w:ascii="Times New Roman" w:hAnsi="Times New Roman" w:cs="Times New Roman"/>
                <w:spacing w:val="-47"/>
                <w:sz w:val="12"/>
                <w:szCs w:val="12"/>
                <w:lang w:val="ru-RU"/>
              </w:rPr>
              <w:t xml:space="preserve"> </w:t>
            </w:r>
            <w:r w:rsidRPr="00FA084B">
              <w:rPr>
                <w:rFonts w:ascii="Times New Roman" w:hAnsi="Times New Roman" w:cs="Times New Roman"/>
                <w:sz w:val="12"/>
                <w:szCs w:val="12"/>
                <w:lang w:val="ru-RU"/>
              </w:rPr>
              <w:t>скважин</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№230</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7.2</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Чертеж</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границ</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зон с особыми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условиями использования</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территории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и</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существующих</w:t>
            </w:r>
            <w:r w:rsidRPr="00FA084B">
              <w:rPr>
                <w:rFonts w:ascii="Times New Roman" w:hAnsi="Times New Roman" w:cs="Times New Roman"/>
                <w:spacing w:val="-47"/>
                <w:sz w:val="12"/>
                <w:szCs w:val="12"/>
                <w:lang w:val="ru-RU"/>
              </w:rPr>
              <w:t xml:space="preserve"> </w:t>
            </w:r>
            <w:r w:rsidRPr="00FA084B">
              <w:rPr>
                <w:rFonts w:ascii="Times New Roman" w:hAnsi="Times New Roman" w:cs="Times New Roman"/>
                <w:sz w:val="12"/>
                <w:szCs w:val="12"/>
                <w:lang w:val="ru-RU"/>
              </w:rPr>
              <w:t>земельных участков</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1:2000</w:t>
            </w:r>
            <w:r>
              <w:rPr>
                <w:rFonts w:ascii="Times New Roman" w:hAnsi="Times New Roman" w:cs="Times New Roman"/>
                <w:sz w:val="12"/>
                <w:szCs w:val="12"/>
                <w:lang w:val="ru-RU"/>
              </w:rPr>
              <w:t xml:space="preserve"> </w:t>
            </w:r>
            <w:r w:rsidRPr="00FA084B">
              <w:rPr>
                <w:rFonts w:ascii="Times New Roman" w:hAnsi="Times New Roman" w:cs="Times New Roman"/>
                <w:sz w:val="12"/>
                <w:szCs w:val="12"/>
                <w:lang w:val="ru-RU"/>
              </w:rPr>
              <w:t>Нефтепровод</w:t>
            </w:r>
            <w:r w:rsidRPr="00FA084B">
              <w:rPr>
                <w:rFonts w:ascii="Times New Roman" w:hAnsi="Times New Roman" w:cs="Times New Roman"/>
                <w:spacing w:val="-5"/>
                <w:sz w:val="12"/>
                <w:szCs w:val="12"/>
                <w:lang w:val="ru-RU"/>
              </w:rPr>
              <w:t xml:space="preserve"> </w:t>
            </w:r>
            <w:r w:rsidRPr="00FA084B">
              <w:rPr>
                <w:rFonts w:ascii="Times New Roman" w:hAnsi="Times New Roman" w:cs="Times New Roman"/>
                <w:sz w:val="12"/>
                <w:szCs w:val="12"/>
                <w:lang w:val="ru-RU"/>
              </w:rPr>
              <w:t>от</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Блока</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гребенок</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от</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куста</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скважин</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№231</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до</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Узла</w:t>
            </w:r>
            <w:r w:rsidRPr="00FA084B">
              <w:rPr>
                <w:rFonts w:ascii="Times New Roman" w:hAnsi="Times New Roman" w:cs="Times New Roman"/>
                <w:spacing w:val="-4"/>
                <w:sz w:val="12"/>
                <w:szCs w:val="12"/>
                <w:lang w:val="ru-RU"/>
              </w:rPr>
              <w:t xml:space="preserve"> </w:t>
            </w:r>
            <w:r w:rsidRPr="00FA084B">
              <w:rPr>
                <w:rFonts w:ascii="Times New Roman" w:hAnsi="Times New Roman" w:cs="Times New Roman"/>
                <w:sz w:val="12"/>
                <w:szCs w:val="12"/>
                <w:lang w:val="ru-RU"/>
              </w:rPr>
              <w:t>подключения</w:t>
            </w:r>
            <w:r>
              <w:rPr>
                <w:rFonts w:ascii="Times New Roman" w:hAnsi="Times New Roman" w:cs="Times New Roman"/>
                <w:sz w:val="12"/>
                <w:szCs w:val="12"/>
                <w:lang w:val="ru-RU"/>
              </w:rPr>
              <w:t xml:space="preserve"> </w:t>
            </w:r>
            <w:r w:rsidRPr="00FA084B">
              <w:rPr>
                <w:rFonts w:ascii="Times New Roman" w:hAnsi="Times New Roman" w:cs="Times New Roman"/>
                <w:sz w:val="12"/>
                <w:szCs w:val="12"/>
                <w:lang w:val="ru-RU"/>
              </w:rPr>
              <w:t>Трасса ВЛ-6кВ от сущ. опоры Ф №12</w:t>
            </w:r>
            <w:r w:rsidRPr="00FA084B">
              <w:rPr>
                <w:rFonts w:ascii="Times New Roman" w:hAnsi="Times New Roman" w:cs="Times New Roman"/>
                <w:spacing w:val="1"/>
                <w:sz w:val="12"/>
                <w:szCs w:val="12"/>
                <w:lang w:val="ru-RU"/>
              </w:rPr>
              <w:t xml:space="preserve"> </w:t>
            </w:r>
            <w:r w:rsidRPr="00FA084B">
              <w:rPr>
                <w:rFonts w:ascii="Times New Roman" w:hAnsi="Times New Roman" w:cs="Times New Roman"/>
                <w:sz w:val="12"/>
                <w:szCs w:val="12"/>
                <w:lang w:val="ru-RU"/>
              </w:rPr>
              <w:t>ПС110/35/6кВ «Козловская» до площадки куста</w:t>
            </w:r>
            <w:r w:rsidRPr="00FA084B">
              <w:rPr>
                <w:rFonts w:ascii="Times New Roman" w:hAnsi="Times New Roman" w:cs="Times New Roman"/>
                <w:spacing w:val="-47"/>
                <w:sz w:val="12"/>
                <w:szCs w:val="12"/>
                <w:lang w:val="ru-RU"/>
              </w:rPr>
              <w:t xml:space="preserve"> </w:t>
            </w:r>
            <w:r w:rsidRPr="00FA084B">
              <w:rPr>
                <w:rFonts w:ascii="Times New Roman" w:hAnsi="Times New Roman" w:cs="Times New Roman"/>
                <w:sz w:val="12"/>
                <w:szCs w:val="12"/>
                <w:lang w:val="ru-RU"/>
              </w:rPr>
              <w:t>скважин</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№231</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lang w:val="ru-RU"/>
              </w:rPr>
            </w:pPr>
          </w:p>
        </w:tc>
        <w:tc>
          <w:tcPr>
            <w:tcW w:w="4239" w:type="pct"/>
            <w:vAlign w:val="center"/>
          </w:tcPr>
          <w:p w:rsidR="00FA084B" w:rsidRPr="00FA084B" w:rsidRDefault="00FA084B" w:rsidP="00FA084B">
            <w:pPr>
              <w:pStyle w:val="aff1"/>
              <w:jc w:val="center"/>
              <w:rPr>
                <w:rFonts w:ascii="Times New Roman" w:hAnsi="Times New Roman" w:cs="Times New Roman"/>
                <w:b/>
                <w:sz w:val="12"/>
                <w:szCs w:val="12"/>
              </w:rPr>
            </w:pPr>
            <w:r w:rsidRPr="00FA084B">
              <w:rPr>
                <w:rFonts w:ascii="Times New Roman" w:hAnsi="Times New Roman" w:cs="Times New Roman"/>
                <w:b/>
                <w:sz w:val="12"/>
                <w:szCs w:val="12"/>
                <w:lang w:val="ru-RU"/>
              </w:rPr>
              <w:t>Раздел 8 «Материалы по обоснованию проекта межевания территории.</w:t>
            </w:r>
            <w:r w:rsidRPr="00FA084B">
              <w:rPr>
                <w:rFonts w:ascii="Times New Roman" w:hAnsi="Times New Roman" w:cs="Times New Roman"/>
                <w:b/>
                <w:spacing w:val="-47"/>
                <w:sz w:val="12"/>
                <w:szCs w:val="12"/>
                <w:lang w:val="ru-RU"/>
              </w:rPr>
              <w:t xml:space="preserve"> </w:t>
            </w:r>
            <w:proofErr w:type="spellStart"/>
            <w:r w:rsidRPr="00FA084B">
              <w:rPr>
                <w:rFonts w:ascii="Times New Roman" w:hAnsi="Times New Roman" w:cs="Times New Roman"/>
                <w:b/>
                <w:sz w:val="12"/>
                <w:szCs w:val="12"/>
              </w:rPr>
              <w:t>Текстовая</w:t>
            </w:r>
            <w:proofErr w:type="spellEnd"/>
            <w:r w:rsidRPr="00FA084B">
              <w:rPr>
                <w:rFonts w:ascii="Times New Roman" w:hAnsi="Times New Roman" w:cs="Times New Roman"/>
                <w:b/>
                <w:spacing w:val="-2"/>
                <w:sz w:val="12"/>
                <w:szCs w:val="12"/>
              </w:rPr>
              <w:t xml:space="preserve"> </w:t>
            </w:r>
            <w:proofErr w:type="spellStart"/>
            <w:r w:rsidRPr="00FA084B">
              <w:rPr>
                <w:rFonts w:ascii="Times New Roman" w:hAnsi="Times New Roman" w:cs="Times New Roman"/>
                <w:b/>
                <w:sz w:val="12"/>
                <w:szCs w:val="12"/>
              </w:rPr>
              <w:t>часть</w:t>
            </w:r>
            <w:proofErr w:type="spellEnd"/>
            <w:r w:rsidRPr="00FA084B">
              <w:rPr>
                <w:rFonts w:ascii="Times New Roman" w:hAnsi="Times New Roman" w:cs="Times New Roman"/>
                <w:b/>
                <w:sz w:val="12"/>
                <w:szCs w:val="12"/>
              </w:rPr>
              <w:t>»</w:t>
            </w:r>
          </w:p>
        </w:tc>
        <w:tc>
          <w:tcPr>
            <w:tcW w:w="475" w:type="pct"/>
            <w:vAlign w:val="center"/>
          </w:tcPr>
          <w:p w:rsidR="00FA084B" w:rsidRPr="00FA084B" w:rsidRDefault="00FA084B" w:rsidP="00FA084B">
            <w:pPr>
              <w:pStyle w:val="aff1"/>
              <w:jc w:val="center"/>
              <w:rPr>
                <w:rFonts w:ascii="Times New Roman" w:hAnsi="Times New Roman" w:cs="Times New Roman"/>
                <w:sz w:val="12"/>
                <w:szCs w:val="12"/>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8.1</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Обоснование</w:t>
            </w:r>
            <w:r w:rsidRPr="00FA084B">
              <w:rPr>
                <w:rFonts w:ascii="Times New Roman" w:hAnsi="Times New Roman" w:cs="Times New Roman"/>
                <w:spacing w:val="-7"/>
                <w:sz w:val="12"/>
                <w:szCs w:val="12"/>
                <w:lang w:val="ru-RU"/>
              </w:rPr>
              <w:t xml:space="preserve"> </w:t>
            </w:r>
            <w:r w:rsidRPr="00FA084B">
              <w:rPr>
                <w:rFonts w:ascii="Times New Roman" w:hAnsi="Times New Roman" w:cs="Times New Roman"/>
                <w:sz w:val="12"/>
                <w:szCs w:val="12"/>
                <w:lang w:val="ru-RU"/>
              </w:rPr>
              <w:t>определения</w:t>
            </w:r>
            <w:r w:rsidRPr="00FA084B">
              <w:rPr>
                <w:rFonts w:ascii="Times New Roman" w:hAnsi="Times New Roman" w:cs="Times New Roman"/>
                <w:spacing w:val="-7"/>
                <w:sz w:val="12"/>
                <w:szCs w:val="12"/>
                <w:lang w:val="ru-RU"/>
              </w:rPr>
              <w:t xml:space="preserve"> </w:t>
            </w:r>
            <w:r w:rsidRPr="00FA084B">
              <w:rPr>
                <w:rFonts w:ascii="Times New Roman" w:hAnsi="Times New Roman" w:cs="Times New Roman"/>
                <w:sz w:val="12"/>
                <w:szCs w:val="12"/>
                <w:lang w:val="ru-RU"/>
              </w:rPr>
              <w:t>местоположения</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границ</w:t>
            </w:r>
            <w:r w:rsidRPr="00FA084B">
              <w:rPr>
                <w:rFonts w:ascii="Times New Roman" w:hAnsi="Times New Roman" w:cs="Times New Roman"/>
                <w:spacing w:val="-7"/>
                <w:sz w:val="12"/>
                <w:szCs w:val="12"/>
                <w:lang w:val="ru-RU"/>
              </w:rPr>
              <w:t xml:space="preserve"> </w:t>
            </w:r>
            <w:r w:rsidRPr="00FA084B">
              <w:rPr>
                <w:rFonts w:ascii="Times New Roman" w:hAnsi="Times New Roman" w:cs="Times New Roman"/>
                <w:sz w:val="12"/>
                <w:szCs w:val="12"/>
                <w:lang w:val="ru-RU"/>
              </w:rPr>
              <w:t>образуемого</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земельного</w:t>
            </w:r>
            <w:r w:rsidRPr="00FA084B">
              <w:rPr>
                <w:rFonts w:ascii="Times New Roman" w:hAnsi="Times New Roman" w:cs="Times New Roman"/>
                <w:spacing w:val="-7"/>
                <w:sz w:val="12"/>
                <w:szCs w:val="12"/>
                <w:lang w:val="ru-RU"/>
              </w:rPr>
              <w:t xml:space="preserve"> </w:t>
            </w:r>
            <w:r w:rsidRPr="00FA084B">
              <w:rPr>
                <w:rFonts w:ascii="Times New Roman" w:hAnsi="Times New Roman" w:cs="Times New Roman"/>
                <w:sz w:val="12"/>
                <w:szCs w:val="12"/>
                <w:lang w:val="ru-RU"/>
              </w:rPr>
              <w:t>участка</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8.2</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Обоснование</w:t>
            </w:r>
            <w:r w:rsidRPr="00FA084B">
              <w:rPr>
                <w:rFonts w:ascii="Times New Roman" w:hAnsi="Times New Roman" w:cs="Times New Roman"/>
                <w:spacing w:val="-4"/>
                <w:sz w:val="12"/>
                <w:szCs w:val="12"/>
                <w:lang w:val="ru-RU"/>
              </w:rPr>
              <w:t xml:space="preserve"> </w:t>
            </w:r>
            <w:r w:rsidRPr="00FA084B">
              <w:rPr>
                <w:rFonts w:ascii="Times New Roman" w:hAnsi="Times New Roman" w:cs="Times New Roman"/>
                <w:sz w:val="12"/>
                <w:szCs w:val="12"/>
                <w:lang w:val="ru-RU"/>
              </w:rPr>
              <w:t>способа</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образования</w:t>
            </w:r>
            <w:r w:rsidRPr="00FA084B">
              <w:rPr>
                <w:rFonts w:ascii="Times New Roman" w:hAnsi="Times New Roman" w:cs="Times New Roman"/>
                <w:spacing w:val="-2"/>
                <w:sz w:val="12"/>
                <w:szCs w:val="12"/>
                <w:lang w:val="ru-RU"/>
              </w:rPr>
              <w:t xml:space="preserve"> </w:t>
            </w:r>
            <w:r w:rsidRPr="00FA084B">
              <w:rPr>
                <w:rFonts w:ascii="Times New Roman" w:hAnsi="Times New Roman" w:cs="Times New Roman"/>
                <w:sz w:val="12"/>
                <w:szCs w:val="12"/>
                <w:lang w:val="ru-RU"/>
              </w:rPr>
              <w:t>земельного</w:t>
            </w:r>
            <w:r w:rsidRPr="00FA084B">
              <w:rPr>
                <w:rFonts w:ascii="Times New Roman" w:hAnsi="Times New Roman" w:cs="Times New Roman"/>
                <w:spacing w:val="-3"/>
                <w:sz w:val="12"/>
                <w:szCs w:val="12"/>
                <w:lang w:val="ru-RU"/>
              </w:rPr>
              <w:t xml:space="preserve"> </w:t>
            </w:r>
            <w:r w:rsidRPr="00FA084B">
              <w:rPr>
                <w:rFonts w:ascii="Times New Roman" w:hAnsi="Times New Roman" w:cs="Times New Roman"/>
                <w:sz w:val="12"/>
                <w:szCs w:val="12"/>
                <w:lang w:val="ru-RU"/>
              </w:rPr>
              <w:t>участка</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8.3</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Обоснование</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определения</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размеров</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образуемого</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земельного</w:t>
            </w:r>
            <w:r w:rsidRPr="00FA084B">
              <w:rPr>
                <w:rFonts w:ascii="Times New Roman" w:hAnsi="Times New Roman" w:cs="Times New Roman"/>
                <w:spacing w:val="-5"/>
                <w:sz w:val="12"/>
                <w:szCs w:val="12"/>
                <w:lang w:val="ru-RU"/>
              </w:rPr>
              <w:t xml:space="preserve"> </w:t>
            </w:r>
            <w:r w:rsidRPr="00FA084B">
              <w:rPr>
                <w:rFonts w:ascii="Times New Roman" w:hAnsi="Times New Roman" w:cs="Times New Roman"/>
                <w:sz w:val="12"/>
                <w:szCs w:val="12"/>
                <w:lang w:val="ru-RU"/>
              </w:rPr>
              <w:t>участка</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r w:rsidR="00FA084B" w:rsidRPr="00FA084B" w:rsidTr="00FA084B">
        <w:trPr>
          <w:trHeight w:val="70"/>
        </w:trPr>
        <w:tc>
          <w:tcPr>
            <w:tcW w:w="286" w:type="pct"/>
            <w:vAlign w:val="center"/>
          </w:tcPr>
          <w:p w:rsidR="00FA084B" w:rsidRPr="00FA084B" w:rsidRDefault="00FA084B" w:rsidP="00FA084B">
            <w:pPr>
              <w:pStyle w:val="aff1"/>
              <w:jc w:val="center"/>
              <w:rPr>
                <w:rFonts w:ascii="Times New Roman" w:hAnsi="Times New Roman" w:cs="Times New Roman"/>
                <w:sz w:val="12"/>
                <w:szCs w:val="12"/>
              </w:rPr>
            </w:pPr>
            <w:r w:rsidRPr="00FA084B">
              <w:rPr>
                <w:rFonts w:ascii="Times New Roman" w:hAnsi="Times New Roman" w:cs="Times New Roman"/>
                <w:sz w:val="12"/>
                <w:szCs w:val="12"/>
              </w:rPr>
              <w:t>8.4</w:t>
            </w:r>
          </w:p>
        </w:tc>
        <w:tc>
          <w:tcPr>
            <w:tcW w:w="4239" w:type="pct"/>
            <w:vAlign w:val="center"/>
          </w:tcPr>
          <w:p w:rsidR="00FA084B" w:rsidRPr="00FA084B" w:rsidRDefault="00FA084B" w:rsidP="00FA084B">
            <w:pPr>
              <w:pStyle w:val="aff1"/>
              <w:jc w:val="center"/>
              <w:rPr>
                <w:rFonts w:ascii="Times New Roman" w:hAnsi="Times New Roman" w:cs="Times New Roman"/>
                <w:sz w:val="12"/>
                <w:szCs w:val="12"/>
                <w:lang w:val="ru-RU"/>
              </w:rPr>
            </w:pPr>
            <w:r w:rsidRPr="00FA084B">
              <w:rPr>
                <w:rFonts w:ascii="Times New Roman" w:hAnsi="Times New Roman" w:cs="Times New Roman"/>
                <w:sz w:val="12"/>
                <w:szCs w:val="12"/>
                <w:lang w:val="ru-RU"/>
              </w:rPr>
              <w:t>Обоснование</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определения</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границ</w:t>
            </w:r>
            <w:r w:rsidRPr="00FA084B">
              <w:rPr>
                <w:rFonts w:ascii="Times New Roman" w:hAnsi="Times New Roman" w:cs="Times New Roman"/>
                <w:spacing w:val="-6"/>
                <w:sz w:val="12"/>
                <w:szCs w:val="12"/>
                <w:lang w:val="ru-RU"/>
              </w:rPr>
              <w:t xml:space="preserve"> </w:t>
            </w:r>
            <w:r w:rsidRPr="00FA084B">
              <w:rPr>
                <w:rFonts w:ascii="Times New Roman" w:hAnsi="Times New Roman" w:cs="Times New Roman"/>
                <w:sz w:val="12"/>
                <w:szCs w:val="12"/>
                <w:lang w:val="ru-RU"/>
              </w:rPr>
              <w:t>публичного</w:t>
            </w:r>
            <w:r w:rsidRPr="00FA084B">
              <w:rPr>
                <w:rFonts w:ascii="Times New Roman" w:hAnsi="Times New Roman" w:cs="Times New Roman"/>
                <w:spacing w:val="-5"/>
                <w:sz w:val="12"/>
                <w:szCs w:val="12"/>
                <w:lang w:val="ru-RU"/>
              </w:rPr>
              <w:t xml:space="preserve"> </w:t>
            </w:r>
            <w:r w:rsidRPr="00FA084B">
              <w:rPr>
                <w:rFonts w:ascii="Times New Roman" w:hAnsi="Times New Roman" w:cs="Times New Roman"/>
                <w:sz w:val="12"/>
                <w:szCs w:val="12"/>
                <w:lang w:val="ru-RU"/>
              </w:rPr>
              <w:t>сервитута</w:t>
            </w:r>
          </w:p>
        </w:tc>
        <w:tc>
          <w:tcPr>
            <w:tcW w:w="475" w:type="pct"/>
            <w:vAlign w:val="center"/>
          </w:tcPr>
          <w:p w:rsidR="00FA084B" w:rsidRPr="00FA084B" w:rsidRDefault="00FA084B" w:rsidP="00FA084B">
            <w:pPr>
              <w:pStyle w:val="aff1"/>
              <w:jc w:val="center"/>
              <w:rPr>
                <w:rFonts w:ascii="Times New Roman" w:hAnsi="Times New Roman" w:cs="Times New Roman"/>
                <w:sz w:val="12"/>
                <w:szCs w:val="12"/>
                <w:lang w:val="ru-RU"/>
              </w:rPr>
            </w:pPr>
          </w:p>
        </w:tc>
      </w:tr>
    </w:tbl>
    <w:p w:rsidR="00FA084B" w:rsidRDefault="00FA084B" w:rsidP="00B43E09">
      <w:pPr>
        <w:spacing w:after="0" w:line="240" w:lineRule="auto"/>
        <w:ind w:firstLine="284"/>
        <w:jc w:val="center"/>
        <w:rPr>
          <w:rFonts w:ascii="Times New Roman" w:hAnsi="Times New Roman" w:cs="Times New Roman"/>
          <w:sz w:val="12"/>
          <w:szCs w:val="12"/>
        </w:rPr>
      </w:pPr>
    </w:p>
    <w:p w:rsidR="00FA084B" w:rsidRDefault="00FA084B" w:rsidP="00B43E09">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РАЗДЕЛ 7 «МАТЕРИАЛЫ ПО ОБОСНОВАНИЮ ПРОЕКТА МЕЖЕВАНИЯ ТЕРРИТОРИИ. ГРАФИЧЕСКАЯ ЧАСТЬ»</w:t>
      </w:r>
    </w:p>
    <w:p w:rsidR="00FA084B" w:rsidRDefault="00FA084B" w:rsidP="00B43E09">
      <w:pPr>
        <w:spacing w:after="0" w:line="240" w:lineRule="auto"/>
        <w:ind w:firstLine="284"/>
        <w:jc w:val="center"/>
      </w:pPr>
      <w:r>
        <w:rPr>
          <w:noProof/>
          <w:lang w:eastAsia="ru-RU"/>
        </w:rPr>
        <w:drawing>
          <wp:inline distT="0" distB="0" distL="0" distR="0">
            <wp:extent cx="530066" cy="800100"/>
            <wp:effectExtent l="0" t="0" r="3810" b="0"/>
            <wp:docPr id="3" name="Рисунок 3"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r w:rsidRPr="00FA084B">
        <w:t xml:space="preserve"> </w:t>
      </w:r>
      <w:r>
        <w:rPr>
          <w:noProof/>
          <w:lang w:eastAsia="ru-RU"/>
        </w:rPr>
        <w:drawing>
          <wp:inline distT="0" distB="0" distL="0" distR="0">
            <wp:extent cx="530066" cy="800100"/>
            <wp:effectExtent l="0" t="0" r="3810" b="0"/>
            <wp:docPr id="5" name="Рисунок 5"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p>
    <w:p w:rsidR="00FA084B" w:rsidRDefault="00FA084B" w:rsidP="00B43E09">
      <w:pPr>
        <w:spacing w:after="0" w:line="240" w:lineRule="auto"/>
        <w:ind w:firstLine="284"/>
        <w:jc w:val="center"/>
        <w:rPr>
          <w:rFonts w:ascii="Times New Roman" w:hAnsi="Times New Roman" w:cs="Times New Roman"/>
          <w:sz w:val="12"/>
          <w:szCs w:val="12"/>
        </w:rPr>
      </w:pPr>
      <w:r w:rsidRPr="00FA084B">
        <w:rPr>
          <w:rFonts w:ascii="Times New Roman" w:hAnsi="Times New Roman" w:cs="Times New Roman"/>
          <w:sz w:val="12"/>
          <w:szCs w:val="12"/>
        </w:rPr>
        <w:t>РАЗДЕЛ 8 «МАТЕРИАЛЫ ПО ОБОСНОВАНИЮ ПРОЕКТА МЕЖЕВАНИЯ ТЕРРИТОРИИ. ТЕКСТОВАЯ ЧАСТЬ»</w:t>
      </w:r>
    </w:p>
    <w:p w:rsidR="00FA084B" w:rsidRPr="00FA084B" w:rsidRDefault="00FA084B" w:rsidP="00FA08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8.1</w:t>
      </w:r>
      <w:r w:rsidRPr="00FA084B">
        <w:rPr>
          <w:rFonts w:ascii="Times New Roman" w:hAnsi="Times New Roman" w:cs="Times New Roman"/>
          <w:sz w:val="12"/>
          <w:szCs w:val="12"/>
        </w:rPr>
        <w:t>ОБОСНОВАНИЕ ОПРЕДЕЛЕНИЯ МЕСТОПОЛОЖЕНИЯ ГРАНИЦ</w:t>
      </w:r>
      <w:r>
        <w:rPr>
          <w:rFonts w:ascii="Times New Roman" w:hAnsi="Times New Roman" w:cs="Times New Roman"/>
          <w:sz w:val="12"/>
          <w:szCs w:val="12"/>
        </w:rPr>
        <w:t xml:space="preserve"> ОБРАЗУЕМОГО ЗЕМЕЛЬНОГО УЧАСТКА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Настоящий проект межевания территории разраба</w:t>
      </w:r>
      <w:r>
        <w:rPr>
          <w:rFonts w:ascii="Times New Roman" w:hAnsi="Times New Roman" w:cs="Times New Roman"/>
          <w:sz w:val="12"/>
          <w:szCs w:val="12"/>
        </w:rPr>
        <w:t xml:space="preserve">тывается для размещения объекта </w:t>
      </w:r>
      <w:r w:rsidRPr="00FA084B">
        <w:rPr>
          <w:rFonts w:ascii="Times New Roman" w:hAnsi="Times New Roman" w:cs="Times New Roman"/>
          <w:sz w:val="12"/>
          <w:szCs w:val="12"/>
        </w:rPr>
        <w:t xml:space="preserve">«Расширение обустройства </w:t>
      </w:r>
      <w:proofErr w:type="spellStart"/>
      <w:r w:rsidRPr="00FA084B">
        <w:rPr>
          <w:rFonts w:ascii="Times New Roman" w:hAnsi="Times New Roman" w:cs="Times New Roman"/>
          <w:sz w:val="12"/>
          <w:szCs w:val="12"/>
        </w:rPr>
        <w:t>Студенцовского</w:t>
      </w:r>
      <w:proofErr w:type="spellEnd"/>
      <w:r w:rsidRPr="00FA084B">
        <w:rPr>
          <w:rFonts w:ascii="Times New Roman" w:hAnsi="Times New Roman" w:cs="Times New Roman"/>
          <w:sz w:val="12"/>
          <w:szCs w:val="12"/>
        </w:rPr>
        <w:t xml:space="preserve"> нефтяного месторождения. 2021г.».</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Территория, в отношении которой разрабатывается проект межевания территории, расположена на территории сельских поселений Калиновка и Воротнее Сергиевского района Самарской области, в кадастровых кварталах 63:31:0000000, 63:31:1604007, 63:31:1705001.</w:t>
      </w:r>
    </w:p>
    <w:p w:rsidR="00FA084B" w:rsidRPr="00FA084B" w:rsidRDefault="00FA084B" w:rsidP="00FA08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Проектом предусмотрено формирование</w:t>
      </w:r>
      <w:r w:rsidRPr="00FA084B">
        <w:rPr>
          <w:rFonts w:ascii="Times New Roman" w:hAnsi="Times New Roman" w:cs="Times New Roman"/>
          <w:sz w:val="12"/>
          <w:szCs w:val="12"/>
        </w:rPr>
        <w:t xml:space="preserve"> земел</w:t>
      </w:r>
      <w:r>
        <w:rPr>
          <w:rFonts w:ascii="Times New Roman" w:hAnsi="Times New Roman" w:cs="Times New Roman"/>
          <w:sz w:val="12"/>
          <w:szCs w:val="12"/>
        </w:rPr>
        <w:t xml:space="preserve">ьных участков под объекты </w:t>
      </w:r>
      <w:r w:rsidRPr="00FA084B">
        <w:rPr>
          <w:rFonts w:ascii="Times New Roman" w:hAnsi="Times New Roman" w:cs="Times New Roman"/>
          <w:sz w:val="12"/>
          <w:szCs w:val="12"/>
        </w:rPr>
        <w:t xml:space="preserve">«Расширение обустройства </w:t>
      </w:r>
      <w:proofErr w:type="spellStart"/>
      <w:r w:rsidRPr="00FA084B">
        <w:rPr>
          <w:rFonts w:ascii="Times New Roman" w:hAnsi="Times New Roman" w:cs="Times New Roman"/>
          <w:sz w:val="12"/>
          <w:szCs w:val="12"/>
        </w:rPr>
        <w:t>Студенцовского</w:t>
      </w:r>
      <w:proofErr w:type="spellEnd"/>
      <w:r w:rsidRPr="00FA084B">
        <w:rPr>
          <w:rFonts w:ascii="Times New Roman" w:hAnsi="Times New Roman" w:cs="Times New Roman"/>
          <w:sz w:val="12"/>
          <w:szCs w:val="12"/>
        </w:rPr>
        <w:t xml:space="preserve"> нефтяного месторождения. 2021г.».</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Общая площадь формируемых земельных участков – 36195,38 </w:t>
      </w:r>
      <w:proofErr w:type="spellStart"/>
      <w:r w:rsidRPr="00FA084B">
        <w:rPr>
          <w:rFonts w:ascii="Times New Roman" w:hAnsi="Times New Roman" w:cs="Times New Roman"/>
          <w:sz w:val="12"/>
          <w:szCs w:val="12"/>
        </w:rPr>
        <w:t>кв.м</w:t>
      </w:r>
      <w:proofErr w:type="spellEnd"/>
      <w:r w:rsidRPr="00FA084B">
        <w:rPr>
          <w:rFonts w:ascii="Times New Roman" w:hAnsi="Times New Roman" w:cs="Times New Roman"/>
          <w:sz w:val="12"/>
          <w:szCs w:val="12"/>
        </w:rPr>
        <w:t>. (3,62 га).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Площадь формируемых земельных участков на участке «Нефтепровод от Блока гребенок от куста скважин №230 до Узла подключения» и «Трасса ВЛ-6кВ от сущ. опоры Ф №12 ПС110/35/6кВ «Козловская» до площадки куста скважин №230» составляет – 22766,03 </w:t>
      </w:r>
      <w:proofErr w:type="spellStart"/>
      <w:r w:rsidRPr="00FA084B">
        <w:rPr>
          <w:rFonts w:ascii="Times New Roman" w:hAnsi="Times New Roman" w:cs="Times New Roman"/>
          <w:sz w:val="12"/>
          <w:szCs w:val="12"/>
        </w:rPr>
        <w:t>кв.м</w:t>
      </w:r>
      <w:proofErr w:type="spellEnd"/>
      <w:r w:rsidRPr="00FA084B">
        <w:rPr>
          <w:rFonts w:ascii="Times New Roman" w:hAnsi="Times New Roman" w:cs="Times New Roman"/>
          <w:sz w:val="12"/>
          <w:szCs w:val="12"/>
        </w:rPr>
        <w:t>. (2,28 га).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Площадь формируемых земельных участков на участке «Нефтепровод от Блока гребенок от куста скважин №231 до Узла подключения» и «Трасса ВЛ-6кВ от сущ. опоры Ф №12 ПС110/35/6кВ «Козловская» до площадки куста скважин №231» составляет – 13429,35 </w:t>
      </w:r>
      <w:proofErr w:type="spellStart"/>
      <w:r w:rsidRPr="00FA084B">
        <w:rPr>
          <w:rFonts w:ascii="Times New Roman" w:hAnsi="Times New Roman" w:cs="Times New Roman"/>
          <w:sz w:val="12"/>
          <w:szCs w:val="12"/>
        </w:rPr>
        <w:t>кв.м</w:t>
      </w:r>
      <w:proofErr w:type="spellEnd"/>
      <w:r w:rsidRPr="00FA084B">
        <w:rPr>
          <w:rFonts w:ascii="Times New Roman" w:hAnsi="Times New Roman" w:cs="Times New Roman"/>
          <w:sz w:val="12"/>
          <w:szCs w:val="12"/>
        </w:rPr>
        <w:t>. (1,34 га).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Общая площадь формируемой охранной зоны на участке «Нефтепровод от Блока гребенок от куста скважин №230 до Узла подключения» составляет – 20598,10 </w:t>
      </w:r>
      <w:proofErr w:type="spellStart"/>
      <w:r w:rsidRPr="00FA084B">
        <w:rPr>
          <w:rFonts w:ascii="Times New Roman" w:hAnsi="Times New Roman" w:cs="Times New Roman"/>
          <w:sz w:val="12"/>
          <w:szCs w:val="12"/>
        </w:rPr>
        <w:t>кв.м</w:t>
      </w:r>
      <w:proofErr w:type="spellEnd"/>
      <w:r w:rsidRPr="00FA084B">
        <w:rPr>
          <w:rFonts w:ascii="Times New Roman" w:hAnsi="Times New Roman" w:cs="Times New Roman"/>
          <w:sz w:val="12"/>
          <w:szCs w:val="12"/>
        </w:rPr>
        <w:t>. (2,06 га).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Общая площадь формируемой охранной зоны на участке «Трасса ВЛ-6кВ от сущ. опоры Ф №12 ПС110/35/6кВ «Козловская» до площадки</w:t>
      </w:r>
      <w:r>
        <w:rPr>
          <w:rFonts w:ascii="Times New Roman" w:hAnsi="Times New Roman" w:cs="Times New Roman"/>
          <w:sz w:val="12"/>
          <w:szCs w:val="12"/>
        </w:rPr>
        <w:t xml:space="preserve"> куста скважин №230» составляет </w:t>
      </w:r>
      <w:r w:rsidRPr="00FA084B">
        <w:rPr>
          <w:rFonts w:ascii="Times New Roman" w:hAnsi="Times New Roman" w:cs="Times New Roman"/>
          <w:sz w:val="12"/>
          <w:szCs w:val="12"/>
        </w:rPr>
        <w:t xml:space="preserve">– 2250,88 </w:t>
      </w:r>
      <w:proofErr w:type="spellStart"/>
      <w:r w:rsidRPr="00FA084B">
        <w:rPr>
          <w:rFonts w:ascii="Times New Roman" w:hAnsi="Times New Roman" w:cs="Times New Roman"/>
          <w:sz w:val="12"/>
          <w:szCs w:val="12"/>
        </w:rPr>
        <w:t>кв</w:t>
      </w:r>
      <w:proofErr w:type="gramStart"/>
      <w:r w:rsidRPr="00FA084B">
        <w:rPr>
          <w:rFonts w:ascii="Times New Roman" w:hAnsi="Times New Roman" w:cs="Times New Roman"/>
          <w:sz w:val="12"/>
          <w:szCs w:val="12"/>
        </w:rPr>
        <w:t>.м</w:t>
      </w:r>
      <w:proofErr w:type="spellEnd"/>
      <w:proofErr w:type="gramEnd"/>
      <w:r w:rsidRPr="00FA084B">
        <w:rPr>
          <w:rFonts w:ascii="Times New Roman" w:hAnsi="Times New Roman" w:cs="Times New Roman"/>
          <w:sz w:val="12"/>
          <w:szCs w:val="12"/>
        </w:rPr>
        <w:t xml:space="preserve"> (0,23 га).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Общая площадь формируемой охранной зоны на участке «Нефтепровод от Блока гребенок от куста скважин №231 до Узла подключения» составляет – 8200,84 </w:t>
      </w:r>
      <w:proofErr w:type="spellStart"/>
      <w:r w:rsidRPr="00FA084B">
        <w:rPr>
          <w:rFonts w:ascii="Times New Roman" w:hAnsi="Times New Roman" w:cs="Times New Roman"/>
          <w:sz w:val="12"/>
          <w:szCs w:val="12"/>
        </w:rPr>
        <w:t>кв</w:t>
      </w:r>
      <w:proofErr w:type="gramStart"/>
      <w:r w:rsidRPr="00FA084B">
        <w:rPr>
          <w:rFonts w:ascii="Times New Roman" w:hAnsi="Times New Roman" w:cs="Times New Roman"/>
          <w:sz w:val="12"/>
          <w:szCs w:val="12"/>
        </w:rPr>
        <w:t>.м</w:t>
      </w:r>
      <w:proofErr w:type="spellEnd"/>
      <w:proofErr w:type="gramEnd"/>
      <w:r w:rsidRPr="00FA084B">
        <w:rPr>
          <w:rFonts w:ascii="Times New Roman" w:hAnsi="Times New Roman" w:cs="Times New Roman"/>
          <w:sz w:val="12"/>
          <w:szCs w:val="12"/>
        </w:rPr>
        <w:t xml:space="preserve"> (0,82 га). Общая площадь формируемой охранной зоны на участке «Трасса ВЛ-6кВ от сущ. опоры Ф №12 ПС110/35/6кВ «Козловская» до площадки</w:t>
      </w:r>
      <w:r>
        <w:rPr>
          <w:rFonts w:ascii="Times New Roman" w:hAnsi="Times New Roman" w:cs="Times New Roman"/>
          <w:sz w:val="12"/>
          <w:szCs w:val="12"/>
        </w:rPr>
        <w:t xml:space="preserve"> куста скважин №231» составляет </w:t>
      </w:r>
      <w:r w:rsidRPr="00FA084B">
        <w:rPr>
          <w:rFonts w:ascii="Times New Roman" w:hAnsi="Times New Roman" w:cs="Times New Roman"/>
          <w:sz w:val="12"/>
          <w:szCs w:val="12"/>
        </w:rPr>
        <w:t xml:space="preserve">– 1515,24 </w:t>
      </w:r>
      <w:proofErr w:type="spellStart"/>
      <w:r w:rsidRPr="00FA084B">
        <w:rPr>
          <w:rFonts w:ascii="Times New Roman" w:hAnsi="Times New Roman" w:cs="Times New Roman"/>
          <w:sz w:val="12"/>
          <w:szCs w:val="12"/>
        </w:rPr>
        <w:t>кв</w:t>
      </w:r>
      <w:proofErr w:type="gramStart"/>
      <w:r w:rsidRPr="00FA084B">
        <w:rPr>
          <w:rFonts w:ascii="Times New Roman" w:hAnsi="Times New Roman" w:cs="Times New Roman"/>
          <w:sz w:val="12"/>
          <w:szCs w:val="12"/>
        </w:rPr>
        <w:t>.м</w:t>
      </w:r>
      <w:proofErr w:type="spellEnd"/>
      <w:proofErr w:type="gramEnd"/>
      <w:r w:rsidRPr="00FA084B">
        <w:rPr>
          <w:rFonts w:ascii="Times New Roman" w:hAnsi="Times New Roman" w:cs="Times New Roman"/>
          <w:sz w:val="12"/>
          <w:szCs w:val="12"/>
        </w:rPr>
        <w:t xml:space="preserve"> (0,15 га).</w:t>
      </w:r>
    </w:p>
    <w:p w:rsid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Границы зон планируемого размещения нефтепроводов устанавливаются в соответствие с нормами отвода земельных участков СН 452-73 «Нормы отвода земель для магистральных трубопроводов», ширина границы зоны планируемого размещения объекта (ширина полосы отвода) составляет 28 м.</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Границы зон планируемого размещения высоковольтных линий 6-кВ устанавливаются в соответствие «Нормы отвода земель для электрических сетей напряжением 0,38-750 </w:t>
      </w:r>
      <w:proofErr w:type="spellStart"/>
      <w:r w:rsidRPr="00FA084B">
        <w:rPr>
          <w:rFonts w:ascii="Times New Roman" w:hAnsi="Times New Roman" w:cs="Times New Roman"/>
          <w:sz w:val="12"/>
          <w:szCs w:val="12"/>
        </w:rPr>
        <w:t>к</w:t>
      </w:r>
      <w:proofErr w:type="gramStart"/>
      <w:r w:rsidRPr="00FA084B">
        <w:rPr>
          <w:rFonts w:ascii="Times New Roman" w:hAnsi="Times New Roman" w:cs="Times New Roman"/>
          <w:sz w:val="12"/>
          <w:szCs w:val="12"/>
        </w:rPr>
        <w:t>B</w:t>
      </w:r>
      <w:proofErr w:type="spellEnd"/>
      <w:proofErr w:type="gramEnd"/>
      <w:r w:rsidRPr="00FA084B">
        <w:rPr>
          <w:rFonts w:ascii="Times New Roman" w:hAnsi="Times New Roman" w:cs="Times New Roman"/>
          <w:sz w:val="12"/>
          <w:szCs w:val="12"/>
        </w:rPr>
        <w:t>» №14278тм-т1, ширина границы зоны планируемого размещения объекта (ширина полосы отвода) составляет 8 м.</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Согласно - Правила землепользования и застройки сельского поселения Калиновка муниципального района Сергиевский Самарской области. </w:t>
      </w:r>
      <w:proofErr w:type="gramStart"/>
      <w:r w:rsidRPr="00FA084B">
        <w:rPr>
          <w:rFonts w:ascii="Times New Roman" w:hAnsi="Times New Roman" w:cs="Times New Roman"/>
          <w:sz w:val="12"/>
          <w:szCs w:val="12"/>
        </w:rPr>
        <w:t xml:space="preserve">Утверждены решением Собрания представителей сельского поселения Калиновка муниципального района </w:t>
      </w:r>
      <w:r>
        <w:rPr>
          <w:rFonts w:ascii="Times New Roman" w:hAnsi="Times New Roman" w:cs="Times New Roman"/>
          <w:sz w:val="12"/>
          <w:szCs w:val="12"/>
        </w:rPr>
        <w:t>Сергиевский Самарской области №</w:t>
      </w:r>
      <w:r w:rsidRPr="00FA084B">
        <w:rPr>
          <w:rFonts w:ascii="Times New Roman" w:hAnsi="Times New Roman" w:cs="Times New Roman"/>
          <w:sz w:val="12"/>
          <w:szCs w:val="12"/>
        </w:rPr>
        <w:t xml:space="preserve">32 от «27» декабря 2013 года (в редакции решений Собрания представителей № 8 от 18.11.2015, № 26 от 08.11.2017, № 21 от 10.08.2018, №19 от 12.07.2021, №28 от 13.09.2022), а также Правила землепользования и застройки сельского поселения Воротнее </w:t>
      </w:r>
      <w:r w:rsidRPr="00FA084B">
        <w:rPr>
          <w:rFonts w:ascii="Times New Roman" w:hAnsi="Times New Roman" w:cs="Times New Roman"/>
          <w:sz w:val="12"/>
          <w:szCs w:val="12"/>
        </w:rPr>
        <w:lastRenderedPageBreak/>
        <w:t>муниципального района Сергиевский Самарской области.</w:t>
      </w:r>
      <w:proofErr w:type="gramEnd"/>
      <w:r w:rsidRPr="00FA084B">
        <w:rPr>
          <w:rFonts w:ascii="Times New Roman" w:hAnsi="Times New Roman" w:cs="Times New Roman"/>
          <w:sz w:val="12"/>
          <w:szCs w:val="12"/>
        </w:rPr>
        <w:t xml:space="preserve"> </w:t>
      </w:r>
      <w:proofErr w:type="gramStart"/>
      <w:r w:rsidRPr="00FA084B">
        <w:rPr>
          <w:rFonts w:ascii="Times New Roman" w:hAnsi="Times New Roman" w:cs="Times New Roman"/>
          <w:sz w:val="12"/>
          <w:szCs w:val="12"/>
        </w:rPr>
        <w:t>Утверждены решением Собрания представителей сельского поселения Воротнее муниципального района Сергиевский Самарской области № 28 от «27» декабря 2013 года (в редакции решения собрания представителей сельского поселения Воротнее муниципального района Сергиевский Самарской области от 18.11.2015 № 11, от 08.11.2017</w:t>
      </w:r>
      <w:r>
        <w:rPr>
          <w:rFonts w:ascii="Times New Roman" w:hAnsi="Times New Roman" w:cs="Times New Roman"/>
          <w:sz w:val="12"/>
          <w:szCs w:val="12"/>
        </w:rPr>
        <w:t xml:space="preserve"> №</w:t>
      </w:r>
      <w:r w:rsidRPr="00FA084B">
        <w:rPr>
          <w:rFonts w:ascii="Times New Roman" w:hAnsi="Times New Roman" w:cs="Times New Roman"/>
          <w:sz w:val="12"/>
          <w:szCs w:val="12"/>
        </w:rPr>
        <w:t>24, от 10.08.2018 № 21, от 16.07.2021 г. № 21, от 13.09.2022 г. № 28), действие градостроительного регламента не распространяется на земельные участки, занятые линейными объектами.</w:t>
      </w:r>
      <w:proofErr w:type="gramEnd"/>
    </w:p>
    <w:p w:rsidR="00FA084B" w:rsidRPr="00FA084B" w:rsidRDefault="00FA084B" w:rsidP="00FA08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8.2 </w:t>
      </w:r>
      <w:r w:rsidRPr="00FA084B">
        <w:rPr>
          <w:rFonts w:ascii="Times New Roman" w:hAnsi="Times New Roman" w:cs="Times New Roman"/>
          <w:sz w:val="12"/>
          <w:szCs w:val="12"/>
        </w:rPr>
        <w:t>ОБОСНОВАНИЕ</w:t>
      </w:r>
      <w:r>
        <w:rPr>
          <w:rFonts w:ascii="Times New Roman" w:hAnsi="Times New Roman" w:cs="Times New Roman"/>
          <w:sz w:val="12"/>
          <w:szCs w:val="12"/>
        </w:rPr>
        <w:t xml:space="preserve"> СПОСОБА ОБРАЗОВАНИЯ ЗЕМЕЛЬНОГО УЧАСТКА</w:t>
      </w:r>
    </w:p>
    <w:p w:rsidR="00FA084B" w:rsidRPr="00FA084B" w:rsidRDefault="00FA084B" w:rsidP="00FA084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 xml:space="preserve">Способы </w:t>
      </w:r>
      <w:proofErr w:type="gramStart"/>
      <w:r w:rsidRPr="00FA084B">
        <w:rPr>
          <w:rFonts w:ascii="Times New Roman" w:hAnsi="Times New Roman" w:cs="Times New Roman"/>
          <w:sz w:val="12"/>
          <w:szCs w:val="12"/>
        </w:rPr>
        <w:t>образования</w:t>
      </w:r>
      <w:proofErr w:type="gramEnd"/>
      <w:r w:rsidRPr="00FA084B">
        <w:rPr>
          <w:rFonts w:ascii="Times New Roman" w:hAnsi="Times New Roman" w:cs="Times New Roman"/>
          <w:sz w:val="12"/>
          <w:szCs w:val="12"/>
        </w:rPr>
        <w:t xml:space="preserve"> примененные в данном проекте межевания территории:</w:t>
      </w:r>
    </w:p>
    <w:p w:rsidR="00FA084B" w:rsidRPr="00FA084B" w:rsidRDefault="00E306DB" w:rsidP="00FA08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A084B" w:rsidRPr="00FA084B">
        <w:rPr>
          <w:rFonts w:ascii="Times New Roman" w:hAnsi="Times New Roman" w:cs="Times New Roman"/>
          <w:sz w:val="12"/>
          <w:szCs w:val="12"/>
        </w:rPr>
        <w:t>образование земельного участка с установлением публичного сервитута, в соответствии со ст.23 Земельного кодекса Российской Федерации от 25.10.2001 N 136-ФЗ (ред. от 30.12.2020) (с изм. и доп., вступ. в силу с 10.01.2021);</w:t>
      </w:r>
    </w:p>
    <w:p w:rsidR="00FA084B" w:rsidRPr="00FA084B" w:rsidRDefault="00E306DB" w:rsidP="00E306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A084B" w:rsidRPr="00FA084B">
        <w:rPr>
          <w:rFonts w:ascii="Times New Roman" w:hAnsi="Times New Roman" w:cs="Times New Roman"/>
          <w:sz w:val="12"/>
          <w:szCs w:val="12"/>
        </w:rPr>
        <w:t>заключение догов</w:t>
      </w:r>
      <w:r>
        <w:rPr>
          <w:rFonts w:ascii="Times New Roman" w:hAnsi="Times New Roman" w:cs="Times New Roman"/>
          <w:sz w:val="12"/>
          <w:szCs w:val="12"/>
        </w:rPr>
        <w:t>оров аренды земельных участков.</w:t>
      </w:r>
    </w:p>
    <w:p w:rsidR="00FA084B" w:rsidRPr="00FA084B" w:rsidRDefault="00E306DB" w:rsidP="00E306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8.3 ОБОСНОВАНИЕ ОПРЕДЕЛЕНИЯ РАЗМЕРОВ ОБРАЗУЕМОГО ЗЕМЕЛЬНОГО УЧАСТКА</w:t>
      </w:r>
    </w:p>
    <w:p w:rsidR="00E306DB" w:rsidRPr="00E306DB" w:rsidRDefault="00FA084B" w:rsidP="00E306DB">
      <w:pPr>
        <w:spacing w:after="0" w:line="240" w:lineRule="auto"/>
        <w:ind w:firstLine="284"/>
        <w:jc w:val="both"/>
        <w:rPr>
          <w:rFonts w:ascii="Times New Roman" w:hAnsi="Times New Roman" w:cs="Times New Roman"/>
          <w:sz w:val="12"/>
          <w:szCs w:val="12"/>
        </w:rPr>
      </w:pPr>
      <w:r w:rsidRPr="00FA084B">
        <w:rPr>
          <w:rFonts w:ascii="Times New Roman" w:hAnsi="Times New Roman" w:cs="Times New Roman"/>
          <w:sz w:val="12"/>
          <w:szCs w:val="12"/>
        </w:rPr>
        <w:t>Расчёт площадей земельных участков, необходимых для реализации проектных решений, проведён в соответствии с СН 452-73 «Нормы отвода земель для магистральных трубопроводов» и СН 459-74 «Нормы отвода земель для нефтяных и газовых скважин». Проектом предусмотрена полоса отвода для строительства шириной 28 м., а также в</w:t>
      </w:r>
      <w:r w:rsidR="00E306DB">
        <w:rPr>
          <w:rFonts w:ascii="Times New Roman" w:hAnsi="Times New Roman" w:cs="Times New Roman"/>
          <w:sz w:val="12"/>
          <w:szCs w:val="12"/>
        </w:rPr>
        <w:t xml:space="preserve"> </w:t>
      </w:r>
      <w:r w:rsidR="00E306DB" w:rsidRPr="00E306DB">
        <w:rPr>
          <w:rFonts w:ascii="Times New Roman" w:hAnsi="Times New Roman" w:cs="Times New Roman"/>
          <w:sz w:val="12"/>
          <w:szCs w:val="12"/>
        </w:rPr>
        <w:t>соответствие с «Нормы отвода земель для электрических</w:t>
      </w:r>
      <w:r w:rsidR="00E306DB">
        <w:rPr>
          <w:rFonts w:ascii="Times New Roman" w:hAnsi="Times New Roman" w:cs="Times New Roman"/>
          <w:sz w:val="12"/>
          <w:szCs w:val="12"/>
        </w:rPr>
        <w:t xml:space="preserve"> сетей напряжением 0,38-750 </w:t>
      </w:r>
      <w:proofErr w:type="spellStart"/>
      <w:r w:rsidR="00E306DB">
        <w:rPr>
          <w:rFonts w:ascii="Times New Roman" w:hAnsi="Times New Roman" w:cs="Times New Roman"/>
          <w:sz w:val="12"/>
          <w:szCs w:val="12"/>
        </w:rPr>
        <w:t>кB</w:t>
      </w:r>
      <w:proofErr w:type="spellEnd"/>
      <w:r w:rsidR="00E306DB">
        <w:rPr>
          <w:rFonts w:ascii="Times New Roman" w:hAnsi="Times New Roman" w:cs="Times New Roman"/>
          <w:sz w:val="12"/>
          <w:szCs w:val="12"/>
        </w:rPr>
        <w:t xml:space="preserve">» </w:t>
      </w:r>
      <w:r w:rsidR="00E306DB" w:rsidRPr="00E306DB">
        <w:rPr>
          <w:rFonts w:ascii="Times New Roman" w:hAnsi="Times New Roman" w:cs="Times New Roman"/>
          <w:sz w:val="12"/>
          <w:szCs w:val="12"/>
        </w:rPr>
        <w:t xml:space="preserve">№14278тм-т1, предусмотрена полоса отвода для строительства </w:t>
      </w:r>
      <w:proofErr w:type="gramStart"/>
      <w:r w:rsidR="00E306DB" w:rsidRPr="00E306DB">
        <w:rPr>
          <w:rFonts w:ascii="Times New Roman" w:hAnsi="Times New Roman" w:cs="Times New Roman"/>
          <w:sz w:val="12"/>
          <w:szCs w:val="12"/>
        </w:rPr>
        <w:t>ВЛ</w:t>
      </w:r>
      <w:proofErr w:type="gramEnd"/>
      <w:r w:rsidR="00E306DB" w:rsidRPr="00E306DB">
        <w:rPr>
          <w:rFonts w:ascii="Times New Roman" w:hAnsi="Times New Roman" w:cs="Times New Roman"/>
          <w:sz w:val="12"/>
          <w:szCs w:val="12"/>
        </w:rPr>
        <w:t xml:space="preserve"> шириной 8 м.</w:t>
      </w:r>
    </w:p>
    <w:p w:rsidR="00E306DB" w:rsidRPr="00E306DB" w:rsidRDefault="00E306DB" w:rsidP="00E306DB">
      <w:pPr>
        <w:spacing w:after="0" w:line="240" w:lineRule="auto"/>
        <w:ind w:firstLine="284"/>
        <w:jc w:val="both"/>
        <w:rPr>
          <w:rFonts w:ascii="Times New Roman" w:hAnsi="Times New Roman" w:cs="Times New Roman"/>
          <w:sz w:val="12"/>
          <w:szCs w:val="12"/>
        </w:rPr>
      </w:pPr>
      <w:proofErr w:type="gramStart"/>
      <w:r w:rsidRPr="00E306DB">
        <w:rPr>
          <w:rFonts w:ascii="Times New Roman" w:hAnsi="Times New Roman" w:cs="Times New Roman"/>
          <w:sz w:val="12"/>
          <w:szCs w:val="12"/>
        </w:rPr>
        <w:t>Учитывая все необходимые габариты для проезда, размещения, работы, разворота и разъезда землеройной и отвальной техники, автотранспорта, трубоукладчиков и вспомогательных механизмов, территорий для размещения отвала грунта, запаса труб и материалов, ширина полосы отвода принята в минимально достаточном для безопасного проведения работ размере 24 метра: 2х3 м - отвалы ПСП и грунта (отдельно), 4,0 м - траншея (1,0 м канал траншеи с 2х1,5</w:t>
      </w:r>
      <w:proofErr w:type="gramEnd"/>
      <w:r w:rsidRPr="00E306DB">
        <w:rPr>
          <w:rFonts w:ascii="Times New Roman" w:hAnsi="Times New Roman" w:cs="Times New Roman"/>
          <w:sz w:val="12"/>
          <w:szCs w:val="12"/>
        </w:rPr>
        <w:t xml:space="preserve"> </w:t>
      </w:r>
      <w:proofErr w:type="gramStart"/>
      <w:r w:rsidRPr="00E306DB">
        <w:rPr>
          <w:rFonts w:ascii="Times New Roman" w:hAnsi="Times New Roman" w:cs="Times New Roman"/>
          <w:sz w:val="12"/>
          <w:szCs w:val="12"/>
        </w:rPr>
        <w:t>м</w:t>
      </w:r>
      <w:proofErr w:type="gramEnd"/>
      <w:r w:rsidRPr="00E306DB">
        <w:rPr>
          <w:rFonts w:ascii="Times New Roman" w:hAnsi="Times New Roman" w:cs="Times New Roman"/>
          <w:sz w:val="12"/>
          <w:szCs w:val="12"/>
        </w:rPr>
        <w:t xml:space="preserve"> ненагруженными зонами для предотвращения осыпания стенок), 12,0 м - полоса строительства для возможности размещения, разворота и разъезда автотранспорта и спец</w:t>
      </w:r>
      <w:r>
        <w:rPr>
          <w:rFonts w:ascii="Times New Roman" w:hAnsi="Times New Roman" w:cs="Times New Roman"/>
          <w:sz w:val="12"/>
          <w:szCs w:val="12"/>
        </w:rPr>
        <w:t>техники.</w:t>
      </w:r>
    </w:p>
    <w:p w:rsidR="00E306DB" w:rsidRPr="00E306DB" w:rsidRDefault="00E306DB" w:rsidP="00E306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8.4 ОБОСНОВАНИЕ ОПРЕДЕЛЕНИЯ ГРАНИЦ ПУБЛИЧНОГО СЕРВИТУТА</w:t>
      </w:r>
    </w:p>
    <w:p w:rsidR="00FA084B" w:rsidRDefault="00E306DB" w:rsidP="00E306DB">
      <w:pPr>
        <w:spacing w:after="0" w:line="240" w:lineRule="auto"/>
        <w:ind w:firstLine="284"/>
        <w:jc w:val="both"/>
        <w:rPr>
          <w:rFonts w:ascii="Times New Roman" w:hAnsi="Times New Roman" w:cs="Times New Roman"/>
          <w:sz w:val="12"/>
          <w:szCs w:val="12"/>
        </w:rPr>
      </w:pPr>
      <w:r w:rsidRPr="00E306DB">
        <w:rPr>
          <w:rFonts w:ascii="Times New Roman" w:hAnsi="Times New Roman" w:cs="Times New Roman"/>
          <w:sz w:val="12"/>
          <w:szCs w:val="12"/>
        </w:rPr>
        <w:t>Образование земельного участка с установлением публичного сервитута, принято в соответствии со ст.23 Земельного кодекса Российской Федерации от 25.10.2001 N 136-ФЗ (ред. от 30.12.2020) (с изм. и доп., вступ. в силу с 10.01.2021).</w:t>
      </w:r>
    </w:p>
    <w:p w:rsidR="00E306DB" w:rsidRDefault="00E306DB" w:rsidP="00E306DB">
      <w:pPr>
        <w:spacing w:after="0" w:line="240" w:lineRule="auto"/>
        <w:ind w:firstLine="284"/>
        <w:jc w:val="both"/>
        <w:rPr>
          <w:rFonts w:ascii="Times New Roman" w:hAnsi="Times New Roman" w:cs="Times New Roman"/>
          <w:sz w:val="12"/>
          <w:szCs w:val="12"/>
        </w:rPr>
      </w:pPr>
    </w:p>
    <w:p w:rsidR="00FA084B" w:rsidRDefault="00FA084B" w:rsidP="00B43E09">
      <w:pPr>
        <w:spacing w:after="0" w:line="240" w:lineRule="auto"/>
        <w:ind w:firstLine="284"/>
        <w:jc w:val="center"/>
        <w:rPr>
          <w:rFonts w:ascii="Times New Roman" w:hAnsi="Times New Roman" w:cs="Times New Roman"/>
          <w:sz w:val="12"/>
          <w:szCs w:val="12"/>
        </w:rPr>
      </w:pPr>
    </w:p>
    <w:p w:rsidR="00FA084B" w:rsidRDefault="00FA084B" w:rsidP="00B43E09">
      <w:pPr>
        <w:spacing w:after="0" w:line="240" w:lineRule="auto"/>
        <w:ind w:firstLine="284"/>
        <w:jc w:val="center"/>
        <w:rPr>
          <w:rFonts w:ascii="Times New Roman" w:hAnsi="Times New Roman" w:cs="Times New Roman"/>
          <w:sz w:val="12"/>
          <w:szCs w:val="12"/>
        </w:rPr>
      </w:pPr>
    </w:p>
    <w:p w:rsidR="00491EA2" w:rsidRPr="00491EA2" w:rsidRDefault="00491EA2" w:rsidP="00491EA2">
      <w:pPr>
        <w:spacing w:after="0" w:line="240" w:lineRule="auto"/>
        <w:ind w:firstLine="284"/>
        <w:jc w:val="both"/>
        <w:rPr>
          <w:rFonts w:ascii="Times New Roman" w:hAnsi="Times New Roman" w:cs="Times New Roman"/>
          <w:sz w:val="12"/>
          <w:szCs w:val="12"/>
        </w:rPr>
      </w:pPr>
    </w:p>
    <w:p w:rsidR="00DC50CE" w:rsidRPr="00DC50CE" w:rsidRDefault="00DC50CE" w:rsidP="00DC50CE">
      <w:pPr>
        <w:spacing w:after="0" w:line="240" w:lineRule="auto"/>
        <w:ind w:firstLine="284"/>
        <w:jc w:val="both"/>
        <w:rPr>
          <w:rFonts w:ascii="Times New Roman" w:hAnsi="Times New Roman" w:cs="Times New Roman"/>
          <w:sz w:val="12"/>
          <w:szCs w:val="12"/>
        </w:rPr>
      </w:pPr>
    </w:p>
    <w:p w:rsidR="00DC50CE" w:rsidRDefault="00DC50CE" w:rsidP="00DC50CE">
      <w:pPr>
        <w:spacing w:after="0" w:line="240" w:lineRule="auto"/>
        <w:ind w:firstLine="284"/>
        <w:jc w:val="both"/>
        <w:rPr>
          <w:rFonts w:ascii="Times New Roman" w:hAnsi="Times New Roman" w:cs="Times New Roman"/>
          <w:sz w:val="12"/>
          <w:szCs w:val="12"/>
        </w:rPr>
      </w:pPr>
    </w:p>
    <w:p w:rsidR="00884917" w:rsidRPr="00FF4D88" w:rsidRDefault="00884917" w:rsidP="0080117C">
      <w:pPr>
        <w:spacing w:after="0" w:line="240" w:lineRule="auto"/>
        <w:ind w:firstLine="284"/>
        <w:jc w:val="both"/>
        <w:rPr>
          <w:rFonts w:ascii="Times New Roman" w:hAnsi="Times New Roman" w:cs="Times New Roman"/>
          <w:sz w:val="12"/>
          <w:szCs w:val="12"/>
        </w:rPr>
      </w:pPr>
    </w:p>
    <w:p w:rsidR="00684624" w:rsidRDefault="00684624" w:rsidP="00684624">
      <w:pPr>
        <w:spacing w:after="0" w:line="240" w:lineRule="auto"/>
        <w:ind w:firstLine="284"/>
        <w:jc w:val="right"/>
        <w:rPr>
          <w:rFonts w:ascii="Times New Roman" w:hAnsi="Times New Roman" w:cs="Times New Roman"/>
          <w:sz w:val="12"/>
          <w:szCs w:val="12"/>
        </w:rPr>
      </w:pPr>
    </w:p>
    <w:p w:rsidR="00C46343" w:rsidRDefault="00C46343" w:rsidP="00C46343">
      <w:pPr>
        <w:spacing w:after="0" w:line="240" w:lineRule="auto"/>
        <w:ind w:firstLine="284"/>
        <w:jc w:val="center"/>
        <w:rPr>
          <w:rFonts w:ascii="Times New Roman" w:hAnsi="Times New Roman" w:cs="Times New Roman"/>
          <w:sz w:val="12"/>
          <w:szCs w:val="12"/>
        </w:rPr>
      </w:pPr>
    </w:p>
    <w:p w:rsidR="00C46343" w:rsidRPr="001D7A92" w:rsidRDefault="00C46343" w:rsidP="00D9333D">
      <w:pPr>
        <w:spacing w:after="0" w:line="240" w:lineRule="auto"/>
        <w:ind w:firstLine="284"/>
        <w:jc w:val="right"/>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2359C" w:rsidRPr="00675F04" w:rsidRDefault="0082359C" w:rsidP="0082359C">
      <w:pPr>
        <w:spacing w:after="0" w:line="240" w:lineRule="auto"/>
        <w:ind w:firstLine="284"/>
        <w:jc w:val="both"/>
        <w:rPr>
          <w:rFonts w:ascii="Times New Roman" w:hAnsi="Times New Roman" w:cs="Times New Roman"/>
          <w:sz w:val="12"/>
          <w:szCs w:val="12"/>
        </w:rPr>
      </w:pPr>
    </w:p>
    <w:p w:rsidR="00675F04" w:rsidRDefault="00675F04" w:rsidP="00675F04">
      <w:pPr>
        <w:spacing w:after="0" w:line="240" w:lineRule="auto"/>
        <w:ind w:firstLine="284"/>
        <w:jc w:val="center"/>
        <w:rPr>
          <w:rFonts w:ascii="Times New Roman" w:hAnsi="Times New Roman" w:cs="Times New Roman"/>
          <w:sz w:val="12"/>
          <w:szCs w:val="12"/>
        </w:rPr>
      </w:pPr>
    </w:p>
    <w:p w:rsidR="00675F04" w:rsidRDefault="00675F04" w:rsidP="00675F04">
      <w:pPr>
        <w:spacing w:after="0" w:line="240" w:lineRule="auto"/>
        <w:ind w:firstLine="284"/>
        <w:jc w:val="right"/>
        <w:rPr>
          <w:rFonts w:ascii="Times New Roman" w:hAnsi="Times New Roman" w:cs="Times New Roman"/>
          <w:sz w:val="12"/>
          <w:szCs w:val="12"/>
        </w:rPr>
      </w:pPr>
    </w:p>
    <w:p w:rsidR="00675F04" w:rsidRPr="00675F04" w:rsidRDefault="00675F04" w:rsidP="00675F04">
      <w:pPr>
        <w:spacing w:after="0" w:line="240" w:lineRule="auto"/>
        <w:ind w:firstLine="284"/>
        <w:jc w:val="both"/>
        <w:rPr>
          <w:rFonts w:ascii="Times New Roman" w:hAnsi="Times New Roman" w:cs="Times New Roman"/>
          <w:sz w:val="12"/>
          <w:szCs w:val="12"/>
        </w:rPr>
      </w:pPr>
    </w:p>
    <w:p w:rsidR="00027358" w:rsidRDefault="00027358" w:rsidP="00675F04">
      <w:pPr>
        <w:spacing w:after="0" w:line="240" w:lineRule="auto"/>
        <w:ind w:firstLine="284"/>
        <w:jc w:val="center"/>
        <w:rPr>
          <w:rFonts w:ascii="Times New Roman" w:hAnsi="Times New Roman" w:cs="Times New Roman"/>
          <w:sz w:val="12"/>
          <w:szCs w:val="12"/>
        </w:rPr>
      </w:pPr>
    </w:p>
    <w:p w:rsidR="00027358" w:rsidRPr="00027358" w:rsidRDefault="00027358" w:rsidP="00027358">
      <w:pPr>
        <w:spacing w:after="0" w:line="240" w:lineRule="auto"/>
        <w:ind w:firstLine="284"/>
        <w:jc w:val="both"/>
        <w:rPr>
          <w:rFonts w:ascii="Times New Roman" w:hAnsi="Times New Roman" w:cs="Times New Roman"/>
          <w:sz w:val="12"/>
          <w:szCs w:val="12"/>
        </w:rPr>
      </w:pPr>
    </w:p>
    <w:p w:rsidR="001669F0" w:rsidRPr="001669F0" w:rsidRDefault="001669F0" w:rsidP="001669F0">
      <w:pPr>
        <w:spacing w:after="0" w:line="240" w:lineRule="auto"/>
        <w:ind w:firstLine="284"/>
        <w:jc w:val="both"/>
        <w:rPr>
          <w:rFonts w:ascii="Times New Roman" w:hAnsi="Times New Roman" w:cs="Times New Roman"/>
          <w:sz w:val="12"/>
          <w:szCs w:val="12"/>
        </w:rPr>
      </w:pPr>
      <w:r w:rsidRPr="001669F0">
        <w:rPr>
          <w:rFonts w:ascii="Times New Roman" w:hAnsi="Times New Roman" w:cs="Times New Roman"/>
          <w:sz w:val="12"/>
          <w:szCs w:val="12"/>
        </w:rPr>
        <w:t xml:space="preserve">        </w:t>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r>
      <w:r w:rsidRPr="001669F0">
        <w:rPr>
          <w:rFonts w:ascii="Times New Roman" w:hAnsi="Times New Roman" w:cs="Times New Roman"/>
          <w:sz w:val="12"/>
          <w:szCs w:val="12"/>
        </w:rPr>
        <w:tab/>
        <w:t xml:space="preserve">       </w:t>
      </w:r>
    </w:p>
    <w:p w:rsidR="001669F0" w:rsidRPr="001669F0" w:rsidRDefault="001669F0" w:rsidP="001669F0">
      <w:pPr>
        <w:spacing w:after="0" w:line="240" w:lineRule="auto"/>
        <w:ind w:firstLine="284"/>
        <w:jc w:val="both"/>
        <w:rPr>
          <w:rFonts w:ascii="Times New Roman" w:hAnsi="Times New Roman" w:cs="Times New Roman"/>
          <w:sz w:val="12"/>
          <w:szCs w:val="12"/>
        </w:rPr>
      </w:pPr>
      <w:r w:rsidRPr="001669F0">
        <w:rPr>
          <w:rFonts w:ascii="Times New Roman" w:hAnsi="Times New Roman" w:cs="Times New Roman"/>
          <w:sz w:val="12"/>
          <w:szCs w:val="12"/>
        </w:rPr>
        <w:t xml:space="preserve">                                                                                                        </w:t>
      </w:r>
    </w:p>
    <w:p w:rsidR="001669F0" w:rsidRPr="001669F0" w:rsidRDefault="001669F0" w:rsidP="001669F0">
      <w:pPr>
        <w:spacing w:after="0" w:line="240" w:lineRule="auto"/>
        <w:ind w:firstLine="284"/>
        <w:jc w:val="both"/>
        <w:rPr>
          <w:rFonts w:ascii="Times New Roman" w:hAnsi="Times New Roman" w:cs="Times New Roman"/>
          <w:sz w:val="12"/>
          <w:szCs w:val="12"/>
        </w:rPr>
      </w:pPr>
    </w:p>
    <w:p w:rsidR="001669F0" w:rsidRPr="00815A4C" w:rsidRDefault="001669F0" w:rsidP="001669F0">
      <w:pPr>
        <w:spacing w:after="0" w:line="240" w:lineRule="auto"/>
        <w:ind w:firstLine="284"/>
        <w:jc w:val="both"/>
        <w:rPr>
          <w:rFonts w:ascii="Times New Roman" w:hAnsi="Times New Roman" w:cs="Times New Roman"/>
          <w:sz w:val="12"/>
          <w:szCs w:val="12"/>
        </w:rPr>
      </w:pPr>
    </w:p>
    <w:p w:rsidR="00815A4C" w:rsidRPr="00815A4C" w:rsidRDefault="00815A4C" w:rsidP="00815A4C">
      <w:pPr>
        <w:spacing w:after="0" w:line="240" w:lineRule="auto"/>
        <w:ind w:firstLine="284"/>
        <w:jc w:val="both"/>
        <w:rPr>
          <w:rFonts w:ascii="Times New Roman" w:hAnsi="Times New Roman" w:cs="Times New Roman"/>
          <w:sz w:val="12"/>
          <w:szCs w:val="12"/>
        </w:rPr>
      </w:pPr>
    </w:p>
    <w:p w:rsidR="00815A4C" w:rsidRPr="0018143F" w:rsidRDefault="00815A4C" w:rsidP="00815A4C">
      <w:pPr>
        <w:spacing w:after="0" w:line="240" w:lineRule="auto"/>
        <w:ind w:firstLine="284"/>
        <w:jc w:val="both"/>
        <w:rPr>
          <w:rFonts w:ascii="Times New Roman" w:hAnsi="Times New Roman" w:cs="Times New Roman"/>
          <w:sz w:val="12"/>
          <w:szCs w:val="12"/>
        </w:rPr>
      </w:pPr>
    </w:p>
    <w:p w:rsidR="0018143F" w:rsidRPr="007F32C3" w:rsidRDefault="0018143F" w:rsidP="001C3048">
      <w:pPr>
        <w:spacing w:after="0" w:line="240" w:lineRule="auto"/>
        <w:ind w:firstLine="284"/>
        <w:jc w:val="right"/>
        <w:rPr>
          <w:rFonts w:ascii="Times New Roman" w:hAnsi="Times New Roman" w:cs="Times New Roman"/>
          <w:sz w:val="12"/>
          <w:szCs w:val="12"/>
        </w:rPr>
      </w:pPr>
    </w:p>
    <w:p w:rsidR="007F32C3" w:rsidRDefault="007F32C3" w:rsidP="00545E8D">
      <w:pPr>
        <w:spacing w:after="0" w:line="240" w:lineRule="auto"/>
        <w:ind w:firstLine="284"/>
        <w:jc w:val="right"/>
        <w:rPr>
          <w:rFonts w:ascii="Times New Roman" w:hAnsi="Times New Roman" w:cs="Times New Roman"/>
          <w:sz w:val="12"/>
          <w:szCs w:val="12"/>
        </w:rPr>
      </w:pPr>
    </w:p>
    <w:p w:rsidR="0073081A" w:rsidRPr="007F32C3" w:rsidRDefault="0073081A" w:rsidP="00545E8D">
      <w:pPr>
        <w:spacing w:after="0" w:line="240" w:lineRule="auto"/>
        <w:ind w:firstLine="284"/>
        <w:jc w:val="right"/>
        <w:rPr>
          <w:rFonts w:ascii="Times New Roman" w:hAnsi="Times New Roman" w:cs="Times New Roman"/>
          <w:sz w:val="12"/>
          <w:szCs w:val="12"/>
        </w:rPr>
      </w:pPr>
    </w:p>
    <w:p w:rsidR="007F32C3" w:rsidRPr="00E25E77" w:rsidRDefault="007F32C3" w:rsidP="00E25E77">
      <w:pPr>
        <w:spacing w:after="0" w:line="240" w:lineRule="auto"/>
        <w:ind w:firstLine="284"/>
        <w:jc w:val="center"/>
        <w:rPr>
          <w:rFonts w:ascii="Times New Roman" w:hAnsi="Times New Roman" w:cs="Times New Roman"/>
          <w:sz w:val="12"/>
          <w:szCs w:val="12"/>
        </w:rPr>
      </w:pPr>
    </w:p>
    <w:p w:rsidR="00791CFC" w:rsidRDefault="00791CFC" w:rsidP="00791CFC">
      <w:pPr>
        <w:spacing w:after="0" w:line="240" w:lineRule="auto"/>
        <w:ind w:firstLine="284"/>
        <w:jc w:val="both"/>
        <w:rPr>
          <w:rFonts w:ascii="Times New Roman" w:hAnsi="Times New Roman" w:cs="Times New Roman"/>
          <w:sz w:val="12"/>
          <w:szCs w:val="12"/>
        </w:rPr>
      </w:pPr>
    </w:p>
    <w:p w:rsidR="00F50EA0" w:rsidRDefault="00F50EA0" w:rsidP="00F50EA0">
      <w:pPr>
        <w:spacing w:after="0" w:line="240" w:lineRule="auto"/>
        <w:ind w:firstLine="284"/>
        <w:jc w:val="both"/>
        <w:rPr>
          <w:rFonts w:ascii="Times New Roman" w:hAnsi="Times New Roman" w:cs="Times New Roman"/>
          <w:sz w:val="12"/>
          <w:szCs w:val="12"/>
        </w:rPr>
      </w:pPr>
    </w:p>
    <w:p w:rsidR="00D37C5A" w:rsidRPr="00D37C5A" w:rsidRDefault="00D37C5A" w:rsidP="00D37C5A">
      <w:pPr>
        <w:spacing w:after="0" w:line="240" w:lineRule="auto"/>
        <w:rPr>
          <w:rFonts w:ascii="Times New Roman" w:hAnsi="Times New Roman" w:cs="Times New Roman"/>
          <w:sz w:val="12"/>
          <w:szCs w:val="12"/>
        </w:rPr>
      </w:pPr>
    </w:p>
    <w:p w:rsidR="00D37C5A" w:rsidRDefault="00D37C5A" w:rsidP="00D37C5A">
      <w:pPr>
        <w:spacing w:after="0" w:line="240" w:lineRule="auto"/>
        <w:ind w:firstLine="284"/>
        <w:jc w:val="both"/>
        <w:rPr>
          <w:rFonts w:ascii="Times New Roman" w:hAnsi="Times New Roman" w:cs="Times New Roman"/>
          <w:sz w:val="12"/>
          <w:szCs w:val="12"/>
        </w:rPr>
      </w:pPr>
    </w:p>
    <w:p w:rsidR="00D37C5A" w:rsidRPr="006D1BB3" w:rsidRDefault="00D37C5A" w:rsidP="00D37C5A">
      <w:pPr>
        <w:spacing w:after="0" w:line="240" w:lineRule="auto"/>
        <w:ind w:firstLine="284"/>
        <w:jc w:val="both"/>
        <w:rPr>
          <w:rFonts w:ascii="Times New Roman" w:hAnsi="Times New Roman" w:cs="Times New Roman"/>
          <w:sz w:val="12"/>
          <w:szCs w:val="12"/>
        </w:rPr>
      </w:pPr>
    </w:p>
    <w:p w:rsidR="006D1BB3" w:rsidRPr="006D1BB3" w:rsidRDefault="006D1BB3" w:rsidP="006D1BB3">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547053" w:rsidRDefault="00547053" w:rsidP="00AD0845">
      <w:pPr>
        <w:spacing w:after="0" w:line="240" w:lineRule="auto"/>
        <w:ind w:firstLine="284"/>
        <w:jc w:val="both"/>
        <w:rPr>
          <w:rFonts w:ascii="Times New Roman" w:hAnsi="Times New Roman" w:cs="Times New Roman"/>
          <w:sz w:val="12"/>
          <w:szCs w:val="12"/>
        </w:rPr>
      </w:pPr>
    </w:p>
    <w:p w:rsidR="00FA5730" w:rsidRDefault="00FA5730" w:rsidP="00F70ABB">
      <w:pPr>
        <w:spacing w:after="0" w:line="240" w:lineRule="auto"/>
        <w:ind w:firstLine="284"/>
        <w:jc w:val="both"/>
        <w:rPr>
          <w:rFonts w:ascii="Times New Roman" w:hAnsi="Times New Roman" w:cs="Times New Roman"/>
          <w:sz w:val="12"/>
          <w:szCs w:val="12"/>
        </w:rPr>
      </w:pPr>
    </w:p>
    <w:p w:rsidR="00FA5730" w:rsidRPr="00ED6636" w:rsidRDefault="00FA5730" w:rsidP="00F70ABB">
      <w:pPr>
        <w:spacing w:after="0" w:line="240" w:lineRule="auto"/>
        <w:ind w:firstLine="284"/>
        <w:jc w:val="both"/>
        <w:rPr>
          <w:rFonts w:ascii="Times New Roman" w:hAnsi="Times New Roman" w:cs="Times New Roman"/>
          <w:sz w:val="12"/>
          <w:szCs w:val="12"/>
        </w:rPr>
      </w:pPr>
    </w:p>
    <w:p w:rsidR="00ED6636" w:rsidRPr="00ED6636" w:rsidRDefault="00ED6636" w:rsidP="00ED6636">
      <w:pPr>
        <w:spacing w:after="0" w:line="240" w:lineRule="auto"/>
        <w:ind w:firstLine="284"/>
        <w:jc w:val="both"/>
        <w:rPr>
          <w:rFonts w:ascii="Times New Roman" w:hAnsi="Times New Roman" w:cs="Times New Roman"/>
          <w:sz w:val="12"/>
          <w:szCs w:val="12"/>
        </w:rPr>
      </w:pPr>
    </w:p>
    <w:p w:rsidR="00ED6636" w:rsidRDefault="00ED6636" w:rsidP="00ED6636">
      <w:pPr>
        <w:spacing w:after="0" w:line="240" w:lineRule="auto"/>
        <w:ind w:firstLine="284"/>
        <w:jc w:val="both"/>
        <w:rPr>
          <w:rFonts w:ascii="Times New Roman" w:hAnsi="Times New Roman" w:cs="Times New Roman"/>
          <w:sz w:val="12"/>
          <w:szCs w:val="12"/>
        </w:rPr>
      </w:pPr>
    </w:p>
    <w:p w:rsidR="007F600A" w:rsidRPr="00F40AE8" w:rsidRDefault="007F600A" w:rsidP="007F600A">
      <w:pPr>
        <w:spacing w:after="0" w:line="240" w:lineRule="auto"/>
        <w:ind w:firstLine="284"/>
        <w:jc w:val="right"/>
        <w:rPr>
          <w:rFonts w:ascii="Times New Roman" w:hAnsi="Times New Roman" w:cs="Times New Roman"/>
          <w:sz w:val="12"/>
          <w:szCs w:val="12"/>
        </w:rPr>
      </w:pPr>
    </w:p>
    <w:p w:rsidR="00F40AE8" w:rsidRDefault="00F40AE8" w:rsidP="00F40AE8">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EF4C0A" w:rsidRPr="00124A6B" w:rsidRDefault="00EF4C0A" w:rsidP="00EF4C0A">
      <w:pPr>
        <w:spacing w:after="0" w:line="240" w:lineRule="auto"/>
        <w:ind w:firstLine="284"/>
        <w:jc w:val="center"/>
        <w:rPr>
          <w:rFonts w:ascii="Times New Roman" w:hAnsi="Times New Roman" w:cs="Times New Roman"/>
          <w:sz w:val="12"/>
          <w:szCs w:val="12"/>
        </w:rPr>
      </w:pPr>
    </w:p>
    <w:p w:rsidR="00124A6B" w:rsidRDefault="00124A6B" w:rsidP="000B524B">
      <w:pPr>
        <w:spacing w:after="0" w:line="240" w:lineRule="auto"/>
        <w:ind w:firstLine="284"/>
        <w:jc w:val="center"/>
        <w:rPr>
          <w:rFonts w:ascii="Times New Roman" w:hAnsi="Times New Roman" w:cs="Times New Roman"/>
          <w:sz w:val="12"/>
          <w:szCs w:val="12"/>
        </w:rPr>
      </w:pPr>
    </w:p>
    <w:p w:rsidR="00B54A2F" w:rsidRPr="004F388A" w:rsidRDefault="00B54A2F" w:rsidP="00B54A2F">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1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7238" w:rsidTr="00B9723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rPr>
            </w:pPr>
            <w:bookmarkStart w:id="1" w:name="_Hlk10193972"/>
            <w:r>
              <w:rPr>
                <w:rFonts w:ascii="Times New Roman" w:eastAsia="Calibri" w:hAnsi="Times New Roman" w:cs="Times New Roman"/>
                <w:sz w:val="12"/>
                <w:szCs w:val="12"/>
              </w:rPr>
              <w:t>Соучредители:</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7238" w:rsidRDefault="00B97238" w:rsidP="00B9723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28.03.2023г.</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7238" w:rsidRDefault="00B97238" w:rsidP="00B9723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C90B80" w:rsidP="00634312">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49"/>
      <w:headerReference w:type="first" r:id="rId5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7D" w:rsidRDefault="00263C7D" w:rsidP="000F23DD">
      <w:pPr>
        <w:spacing w:after="0" w:line="240" w:lineRule="auto"/>
      </w:pPr>
      <w:r>
        <w:separator/>
      </w:r>
    </w:p>
  </w:endnote>
  <w:endnote w:type="continuationSeparator" w:id="0">
    <w:p w:rsidR="00263C7D" w:rsidRDefault="00263C7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7D" w:rsidRDefault="00263C7D" w:rsidP="000F23DD">
      <w:pPr>
        <w:spacing w:after="0" w:line="240" w:lineRule="auto"/>
      </w:pPr>
      <w:r>
        <w:separator/>
      </w:r>
    </w:p>
  </w:footnote>
  <w:footnote w:type="continuationSeparator" w:id="0">
    <w:p w:rsidR="00263C7D" w:rsidRDefault="00263C7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F9" w:rsidRDefault="00263C7D"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7D6CF9">
          <w:fldChar w:fldCharType="begin"/>
        </w:r>
        <w:r w:rsidR="007D6CF9">
          <w:instrText>PAGE   \* MERGEFORMAT</w:instrText>
        </w:r>
        <w:r w:rsidR="007D6CF9">
          <w:fldChar w:fldCharType="separate"/>
        </w:r>
        <w:r w:rsidR="003F0BF2">
          <w:rPr>
            <w:noProof/>
          </w:rPr>
          <w:t>21</w:t>
        </w:r>
        <w:r w:rsidR="007D6CF9">
          <w:rPr>
            <w:noProof/>
          </w:rPr>
          <w:fldChar w:fldCharType="end"/>
        </w:r>
      </w:sdtContent>
    </w:sdt>
  </w:p>
  <w:p w:rsidR="007D6CF9" w:rsidRPr="00BC242D" w:rsidRDefault="007D6CF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6CF9" w:rsidRPr="00463039" w:rsidRDefault="007D6CF9" w:rsidP="00463039">
    <w:pPr>
      <w:pStyle w:val="afb"/>
      <w:rPr>
        <w:rFonts w:ascii="Times New Roman" w:hAnsi="Times New Roman" w:cs="Times New Roman"/>
        <w:sz w:val="18"/>
        <w:szCs w:val="16"/>
      </w:rPr>
    </w:pPr>
    <w:r>
      <w:rPr>
        <w:rFonts w:ascii="Times New Roman" w:hAnsi="Times New Roman" w:cs="Times New Roman"/>
        <w:sz w:val="18"/>
        <w:szCs w:val="16"/>
      </w:rPr>
      <w:t xml:space="preserve">Вторник, 28 марта 2023 года, №37(834)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F9" w:rsidRDefault="007D6CF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0F6421B6"/>
    <w:multiLevelType w:val="multilevel"/>
    <w:tmpl w:val="72D00108"/>
    <w:lvl w:ilvl="0">
      <w:start w:val="3"/>
      <w:numFmt w:val="decimal"/>
      <w:lvlText w:val="%1"/>
      <w:lvlJc w:val="left"/>
      <w:pPr>
        <w:ind w:left="101" w:hanging="699"/>
      </w:pPr>
      <w:rPr>
        <w:rFonts w:hint="default"/>
        <w:lang w:val="ru-RU" w:eastAsia="en-US" w:bidi="ar-SA"/>
      </w:rPr>
    </w:lvl>
    <w:lvl w:ilvl="1">
      <w:start w:val="3"/>
      <w:numFmt w:val="decimal"/>
      <w:lvlText w:val="%1.%2"/>
      <w:lvlJc w:val="left"/>
      <w:pPr>
        <w:ind w:left="101" w:hanging="699"/>
      </w:pPr>
      <w:rPr>
        <w:rFonts w:hint="default"/>
        <w:lang w:val="ru-RU" w:eastAsia="en-US" w:bidi="ar-SA"/>
      </w:rPr>
    </w:lvl>
    <w:lvl w:ilvl="2">
      <w:start w:val="1"/>
      <w:numFmt w:val="decimal"/>
      <w:lvlText w:val="%1.%2.%3."/>
      <w:lvlJc w:val="left"/>
      <w:pPr>
        <w:ind w:left="101" w:hanging="699"/>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75" w:hanging="699"/>
      </w:pPr>
      <w:rPr>
        <w:rFonts w:hint="default"/>
        <w:lang w:val="ru-RU" w:eastAsia="en-US" w:bidi="ar-SA"/>
      </w:rPr>
    </w:lvl>
    <w:lvl w:ilvl="4">
      <w:numFmt w:val="bullet"/>
      <w:lvlText w:val="•"/>
      <w:lvlJc w:val="left"/>
      <w:pPr>
        <w:ind w:left="3934" w:hanging="699"/>
      </w:pPr>
      <w:rPr>
        <w:rFonts w:hint="default"/>
        <w:lang w:val="ru-RU" w:eastAsia="en-US" w:bidi="ar-SA"/>
      </w:rPr>
    </w:lvl>
    <w:lvl w:ilvl="5">
      <w:numFmt w:val="bullet"/>
      <w:lvlText w:val="•"/>
      <w:lvlJc w:val="left"/>
      <w:pPr>
        <w:ind w:left="4893" w:hanging="699"/>
      </w:pPr>
      <w:rPr>
        <w:rFonts w:hint="default"/>
        <w:lang w:val="ru-RU" w:eastAsia="en-US" w:bidi="ar-SA"/>
      </w:rPr>
    </w:lvl>
    <w:lvl w:ilvl="6">
      <w:numFmt w:val="bullet"/>
      <w:lvlText w:val="•"/>
      <w:lvlJc w:val="left"/>
      <w:pPr>
        <w:ind w:left="5851" w:hanging="699"/>
      </w:pPr>
      <w:rPr>
        <w:rFonts w:hint="default"/>
        <w:lang w:val="ru-RU" w:eastAsia="en-US" w:bidi="ar-SA"/>
      </w:rPr>
    </w:lvl>
    <w:lvl w:ilvl="7">
      <w:numFmt w:val="bullet"/>
      <w:lvlText w:val="•"/>
      <w:lvlJc w:val="left"/>
      <w:pPr>
        <w:ind w:left="6810" w:hanging="699"/>
      </w:pPr>
      <w:rPr>
        <w:rFonts w:hint="default"/>
        <w:lang w:val="ru-RU" w:eastAsia="en-US" w:bidi="ar-SA"/>
      </w:rPr>
    </w:lvl>
    <w:lvl w:ilvl="8">
      <w:numFmt w:val="bullet"/>
      <w:lvlText w:val="•"/>
      <w:lvlJc w:val="left"/>
      <w:pPr>
        <w:ind w:left="7769" w:hanging="699"/>
      </w:pPr>
      <w:rPr>
        <w:rFonts w:hint="default"/>
        <w:lang w:val="ru-RU" w:eastAsia="en-US" w:bidi="ar-SA"/>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4FE18D6"/>
    <w:multiLevelType w:val="multilevel"/>
    <w:tmpl w:val="DCE8410C"/>
    <w:lvl w:ilvl="0">
      <w:start w:val="2"/>
      <w:numFmt w:val="decimal"/>
      <w:lvlText w:val="%1"/>
      <w:lvlJc w:val="left"/>
      <w:pPr>
        <w:ind w:left="542" w:hanging="711"/>
      </w:pPr>
      <w:rPr>
        <w:rFonts w:hint="default"/>
        <w:lang w:val="ru-RU" w:eastAsia="en-US" w:bidi="ar-SA"/>
      </w:rPr>
    </w:lvl>
    <w:lvl w:ilvl="1">
      <w:start w:val="5"/>
      <w:numFmt w:val="decimal"/>
      <w:lvlText w:val="%1.%2"/>
      <w:lvlJc w:val="left"/>
      <w:pPr>
        <w:ind w:left="542" w:hanging="711"/>
      </w:pPr>
      <w:rPr>
        <w:rFonts w:hint="default"/>
        <w:lang w:val="ru-RU" w:eastAsia="en-US" w:bidi="ar-SA"/>
      </w:rPr>
    </w:lvl>
    <w:lvl w:ilvl="2">
      <w:start w:val="1"/>
      <w:numFmt w:val="decimal"/>
      <w:lvlText w:val="%1.%2.%3"/>
      <w:lvlJc w:val="left"/>
      <w:pPr>
        <w:ind w:left="542" w:hanging="71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82" w:hanging="360"/>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888" w:hanging="360"/>
      </w:pPr>
      <w:rPr>
        <w:rFonts w:hint="default"/>
        <w:lang w:val="ru-RU" w:eastAsia="en-US" w:bidi="ar-SA"/>
      </w:rPr>
    </w:lvl>
    <w:lvl w:ilvl="5">
      <w:numFmt w:val="bullet"/>
      <w:lvlText w:val="•"/>
      <w:lvlJc w:val="left"/>
      <w:pPr>
        <w:ind w:left="5791" w:hanging="360"/>
      </w:pPr>
      <w:rPr>
        <w:rFonts w:hint="default"/>
        <w:lang w:val="ru-RU" w:eastAsia="en-US" w:bidi="ar-SA"/>
      </w:rPr>
    </w:lvl>
    <w:lvl w:ilvl="6">
      <w:numFmt w:val="bullet"/>
      <w:lvlText w:val="•"/>
      <w:lvlJc w:val="left"/>
      <w:pPr>
        <w:ind w:left="6694" w:hanging="360"/>
      </w:pPr>
      <w:rPr>
        <w:rFonts w:hint="default"/>
        <w:lang w:val="ru-RU" w:eastAsia="en-US" w:bidi="ar-SA"/>
      </w:rPr>
    </w:lvl>
    <w:lvl w:ilvl="7">
      <w:numFmt w:val="bullet"/>
      <w:lvlText w:val="•"/>
      <w:lvlJc w:val="left"/>
      <w:pPr>
        <w:ind w:left="7597" w:hanging="360"/>
      </w:pPr>
      <w:rPr>
        <w:rFonts w:hint="default"/>
        <w:lang w:val="ru-RU" w:eastAsia="en-US" w:bidi="ar-SA"/>
      </w:rPr>
    </w:lvl>
    <w:lvl w:ilvl="8">
      <w:numFmt w:val="bullet"/>
      <w:lvlText w:val="•"/>
      <w:lvlJc w:val="left"/>
      <w:pPr>
        <w:ind w:left="8500" w:hanging="360"/>
      </w:pPr>
      <w:rPr>
        <w:rFonts w:hint="default"/>
        <w:lang w:val="ru-RU" w:eastAsia="en-US" w:bidi="ar-SA"/>
      </w:r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CB4F66"/>
    <w:multiLevelType w:val="multilevel"/>
    <w:tmpl w:val="0FD6D302"/>
    <w:lvl w:ilvl="0">
      <w:start w:val="4"/>
      <w:numFmt w:val="decimal"/>
      <w:lvlText w:val="%1"/>
      <w:lvlJc w:val="left"/>
      <w:pPr>
        <w:ind w:left="841" w:hanging="512"/>
      </w:pPr>
      <w:rPr>
        <w:rFonts w:hint="default"/>
        <w:lang w:val="ru-RU" w:eastAsia="en-US" w:bidi="ar-SA"/>
      </w:rPr>
    </w:lvl>
    <w:lvl w:ilvl="1">
      <w:start w:val="1"/>
      <w:numFmt w:val="decimal"/>
      <w:lvlText w:val="%1.%2."/>
      <w:lvlJc w:val="left"/>
      <w:pPr>
        <w:ind w:left="841" w:hanging="512"/>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486"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3" w:hanging="360"/>
      </w:pPr>
      <w:rPr>
        <w:rFonts w:hint="default"/>
        <w:lang w:val="ru-RU" w:eastAsia="en-US" w:bidi="ar-SA"/>
      </w:rPr>
    </w:lvl>
    <w:lvl w:ilvl="4">
      <w:numFmt w:val="bullet"/>
      <w:lvlText w:val="•"/>
      <w:lvlJc w:val="left"/>
      <w:pPr>
        <w:ind w:left="4469" w:hanging="360"/>
      </w:pPr>
      <w:rPr>
        <w:rFonts w:hint="default"/>
        <w:lang w:val="ru-RU" w:eastAsia="en-US" w:bidi="ar-SA"/>
      </w:rPr>
    </w:lvl>
    <w:lvl w:ilvl="5">
      <w:numFmt w:val="bullet"/>
      <w:lvlText w:val="•"/>
      <w:lvlJc w:val="left"/>
      <w:pPr>
        <w:ind w:left="5466" w:hanging="360"/>
      </w:pPr>
      <w:rPr>
        <w:rFonts w:hint="default"/>
        <w:lang w:val="ru-RU" w:eastAsia="en-US" w:bidi="ar-SA"/>
      </w:rPr>
    </w:lvl>
    <w:lvl w:ilvl="6">
      <w:numFmt w:val="bullet"/>
      <w:lvlText w:val="•"/>
      <w:lvlJc w:val="left"/>
      <w:pPr>
        <w:ind w:left="6462" w:hanging="360"/>
      </w:pPr>
      <w:rPr>
        <w:rFonts w:hint="default"/>
        <w:lang w:val="ru-RU" w:eastAsia="en-US" w:bidi="ar-SA"/>
      </w:rPr>
    </w:lvl>
    <w:lvl w:ilvl="7">
      <w:numFmt w:val="bullet"/>
      <w:lvlText w:val="•"/>
      <w:lvlJc w:val="left"/>
      <w:pPr>
        <w:ind w:left="7459" w:hanging="360"/>
      </w:pPr>
      <w:rPr>
        <w:rFonts w:hint="default"/>
        <w:lang w:val="ru-RU" w:eastAsia="en-US" w:bidi="ar-SA"/>
      </w:rPr>
    </w:lvl>
    <w:lvl w:ilvl="8">
      <w:numFmt w:val="bullet"/>
      <w:lvlText w:val="•"/>
      <w:lvlJc w:val="left"/>
      <w:pPr>
        <w:ind w:left="8455" w:hanging="360"/>
      </w:pPr>
      <w:rPr>
        <w:rFonts w:hint="default"/>
        <w:lang w:val="ru-RU" w:eastAsia="en-US" w:bidi="ar-SA"/>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4A757B5"/>
    <w:multiLevelType w:val="hybridMultilevel"/>
    <w:tmpl w:val="0E88C0DC"/>
    <w:lvl w:ilvl="0" w:tplc="3AB82F1C">
      <w:numFmt w:val="bullet"/>
      <w:lvlText w:val=""/>
      <w:lvlJc w:val="left"/>
      <w:pPr>
        <w:ind w:left="582" w:hanging="286"/>
      </w:pPr>
      <w:rPr>
        <w:rFonts w:ascii="Symbol" w:eastAsia="Symbol" w:hAnsi="Symbol" w:cs="Symbol" w:hint="default"/>
        <w:w w:val="100"/>
        <w:sz w:val="28"/>
        <w:szCs w:val="28"/>
        <w:lang w:val="ru-RU" w:eastAsia="en-US" w:bidi="ar-SA"/>
      </w:rPr>
    </w:lvl>
    <w:lvl w:ilvl="1" w:tplc="B4B06742">
      <w:numFmt w:val="bullet"/>
      <w:lvlText w:val="•"/>
      <w:lvlJc w:val="left"/>
      <w:pPr>
        <w:ind w:left="1554" w:hanging="286"/>
      </w:pPr>
      <w:rPr>
        <w:rFonts w:hint="default"/>
        <w:lang w:val="ru-RU" w:eastAsia="en-US" w:bidi="ar-SA"/>
      </w:rPr>
    </w:lvl>
    <w:lvl w:ilvl="2" w:tplc="BA1C4766">
      <w:numFmt w:val="bullet"/>
      <w:lvlText w:val="•"/>
      <w:lvlJc w:val="left"/>
      <w:pPr>
        <w:ind w:left="2529" w:hanging="286"/>
      </w:pPr>
      <w:rPr>
        <w:rFonts w:hint="default"/>
        <w:lang w:val="ru-RU" w:eastAsia="en-US" w:bidi="ar-SA"/>
      </w:rPr>
    </w:lvl>
    <w:lvl w:ilvl="3" w:tplc="6C6CCCC4">
      <w:numFmt w:val="bullet"/>
      <w:lvlText w:val="•"/>
      <w:lvlJc w:val="left"/>
      <w:pPr>
        <w:ind w:left="3503" w:hanging="286"/>
      </w:pPr>
      <w:rPr>
        <w:rFonts w:hint="default"/>
        <w:lang w:val="ru-RU" w:eastAsia="en-US" w:bidi="ar-SA"/>
      </w:rPr>
    </w:lvl>
    <w:lvl w:ilvl="4" w:tplc="3B083492">
      <w:numFmt w:val="bullet"/>
      <w:lvlText w:val="•"/>
      <w:lvlJc w:val="left"/>
      <w:pPr>
        <w:ind w:left="4478" w:hanging="286"/>
      </w:pPr>
      <w:rPr>
        <w:rFonts w:hint="default"/>
        <w:lang w:val="ru-RU" w:eastAsia="en-US" w:bidi="ar-SA"/>
      </w:rPr>
    </w:lvl>
    <w:lvl w:ilvl="5" w:tplc="4E50A7CC">
      <w:numFmt w:val="bullet"/>
      <w:lvlText w:val="•"/>
      <w:lvlJc w:val="left"/>
      <w:pPr>
        <w:ind w:left="5453" w:hanging="286"/>
      </w:pPr>
      <w:rPr>
        <w:rFonts w:hint="default"/>
        <w:lang w:val="ru-RU" w:eastAsia="en-US" w:bidi="ar-SA"/>
      </w:rPr>
    </w:lvl>
    <w:lvl w:ilvl="6" w:tplc="B49C6EEA">
      <w:numFmt w:val="bullet"/>
      <w:lvlText w:val="•"/>
      <w:lvlJc w:val="left"/>
      <w:pPr>
        <w:ind w:left="6427" w:hanging="286"/>
      </w:pPr>
      <w:rPr>
        <w:rFonts w:hint="default"/>
        <w:lang w:val="ru-RU" w:eastAsia="en-US" w:bidi="ar-SA"/>
      </w:rPr>
    </w:lvl>
    <w:lvl w:ilvl="7" w:tplc="A23EC932">
      <w:numFmt w:val="bullet"/>
      <w:lvlText w:val="•"/>
      <w:lvlJc w:val="left"/>
      <w:pPr>
        <w:ind w:left="7402" w:hanging="286"/>
      </w:pPr>
      <w:rPr>
        <w:rFonts w:hint="default"/>
        <w:lang w:val="ru-RU" w:eastAsia="en-US" w:bidi="ar-SA"/>
      </w:rPr>
    </w:lvl>
    <w:lvl w:ilvl="8" w:tplc="2BA82AA0">
      <w:numFmt w:val="bullet"/>
      <w:lvlText w:val="•"/>
      <w:lvlJc w:val="left"/>
      <w:pPr>
        <w:ind w:left="8377" w:hanging="286"/>
      </w:pPr>
      <w:rPr>
        <w:rFonts w:hint="default"/>
        <w:lang w:val="ru-RU" w:eastAsia="en-US" w:bidi="ar-SA"/>
      </w:rPr>
    </w:lvl>
  </w:abstractNum>
  <w:abstractNum w:abstractNumId="49">
    <w:nsid w:val="27854E6A"/>
    <w:multiLevelType w:val="multilevel"/>
    <w:tmpl w:val="A008BEBA"/>
    <w:lvl w:ilvl="0">
      <w:start w:val="4"/>
      <w:numFmt w:val="decimal"/>
      <w:lvlText w:val="%1"/>
      <w:lvlJc w:val="left"/>
      <w:pPr>
        <w:ind w:left="985" w:hanging="567"/>
      </w:pPr>
      <w:rPr>
        <w:rFonts w:hint="default"/>
        <w:lang w:val="ru-RU" w:eastAsia="en-US" w:bidi="ar-SA"/>
      </w:rPr>
    </w:lvl>
    <w:lvl w:ilvl="1">
      <w:start w:val="1"/>
      <w:numFmt w:val="decimal"/>
      <w:lvlText w:val="%1.%2."/>
      <w:lvlJc w:val="left"/>
      <w:pPr>
        <w:ind w:left="985" w:hanging="56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3" w:hanging="567"/>
      </w:pPr>
      <w:rPr>
        <w:rFonts w:hint="default"/>
        <w:lang w:val="ru-RU" w:eastAsia="en-US" w:bidi="ar-SA"/>
      </w:rPr>
    </w:lvl>
    <w:lvl w:ilvl="3">
      <w:numFmt w:val="bullet"/>
      <w:lvlText w:val="•"/>
      <w:lvlJc w:val="left"/>
      <w:pPr>
        <w:ind w:left="3820" w:hanging="567"/>
      </w:pPr>
      <w:rPr>
        <w:rFonts w:hint="default"/>
        <w:lang w:val="ru-RU" w:eastAsia="en-US" w:bidi="ar-SA"/>
      </w:rPr>
    </w:lvl>
    <w:lvl w:ilvl="4">
      <w:numFmt w:val="bullet"/>
      <w:lvlText w:val="•"/>
      <w:lvlJc w:val="left"/>
      <w:pPr>
        <w:ind w:left="4767" w:hanging="567"/>
      </w:pPr>
      <w:rPr>
        <w:rFonts w:hint="default"/>
        <w:lang w:val="ru-RU" w:eastAsia="en-US" w:bidi="ar-SA"/>
      </w:rPr>
    </w:lvl>
    <w:lvl w:ilvl="5">
      <w:numFmt w:val="bullet"/>
      <w:lvlText w:val="•"/>
      <w:lvlJc w:val="left"/>
      <w:pPr>
        <w:ind w:left="5714" w:hanging="567"/>
      </w:pPr>
      <w:rPr>
        <w:rFonts w:hint="default"/>
        <w:lang w:val="ru-RU" w:eastAsia="en-US" w:bidi="ar-SA"/>
      </w:rPr>
    </w:lvl>
    <w:lvl w:ilvl="6">
      <w:numFmt w:val="bullet"/>
      <w:lvlText w:val="•"/>
      <w:lvlJc w:val="left"/>
      <w:pPr>
        <w:ind w:left="6661" w:hanging="567"/>
      </w:pPr>
      <w:rPr>
        <w:rFonts w:hint="default"/>
        <w:lang w:val="ru-RU" w:eastAsia="en-US" w:bidi="ar-SA"/>
      </w:rPr>
    </w:lvl>
    <w:lvl w:ilvl="7">
      <w:numFmt w:val="bullet"/>
      <w:lvlText w:val="•"/>
      <w:lvlJc w:val="left"/>
      <w:pPr>
        <w:ind w:left="7608" w:hanging="567"/>
      </w:pPr>
      <w:rPr>
        <w:rFonts w:hint="default"/>
        <w:lang w:val="ru-RU" w:eastAsia="en-US" w:bidi="ar-SA"/>
      </w:rPr>
    </w:lvl>
    <w:lvl w:ilvl="8">
      <w:numFmt w:val="bullet"/>
      <w:lvlText w:val="•"/>
      <w:lvlJc w:val="left"/>
      <w:pPr>
        <w:ind w:left="8555" w:hanging="567"/>
      </w:pPr>
      <w:rPr>
        <w:rFonts w:hint="default"/>
        <w:lang w:val="ru-RU" w:eastAsia="en-US" w:bidi="ar-SA"/>
      </w:rPr>
    </w:lvl>
  </w:abstractNum>
  <w:abstractNum w:abstractNumId="50">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1">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2">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340480"/>
    <w:multiLevelType w:val="multilevel"/>
    <w:tmpl w:val="52446716"/>
    <w:lvl w:ilvl="0">
      <w:start w:val="2"/>
      <w:numFmt w:val="decimal"/>
      <w:lvlText w:val="%1"/>
      <w:lvlJc w:val="left"/>
      <w:pPr>
        <w:ind w:left="101" w:hanging="711"/>
      </w:pPr>
      <w:rPr>
        <w:rFonts w:hint="default"/>
        <w:lang w:val="ru-RU" w:eastAsia="en-US" w:bidi="ar-SA"/>
      </w:rPr>
    </w:lvl>
    <w:lvl w:ilvl="1">
      <w:start w:val="5"/>
      <w:numFmt w:val="decimal"/>
      <w:lvlText w:val="%1.%2"/>
      <w:lvlJc w:val="left"/>
      <w:pPr>
        <w:ind w:left="101" w:hanging="711"/>
      </w:pPr>
      <w:rPr>
        <w:rFonts w:hint="default"/>
        <w:lang w:val="ru-RU" w:eastAsia="en-US" w:bidi="ar-SA"/>
      </w:rPr>
    </w:lvl>
    <w:lvl w:ilvl="2">
      <w:start w:val="1"/>
      <w:numFmt w:val="decimal"/>
      <w:lvlText w:val="%1.%2.%3"/>
      <w:lvlJc w:val="left"/>
      <w:pPr>
        <w:ind w:left="101" w:hanging="71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39" w:hanging="711"/>
      </w:pPr>
      <w:rPr>
        <w:rFonts w:hint="default"/>
        <w:lang w:val="ru-RU" w:eastAsia="en-US" w:bidi="ar-SA"/>
      </w:rPr>
    </w:lvl>
    <w:lvl w:ilvl="4">
      <w:numFmt w:val="bullet"/>
      <w:lvlText w:val="•"/>
      <w:lvlJc w:val="left"/>
      <w:pPr>
        <w:ind w:left="3886" w:hanging="711"/>
      </w:pPr>
      <w:rPr>
        <w:rFonts w:hint="default"/>
        <w:lang w:val="ru-RU" w:eastAsia="en-US" w:bidi="ar-SA"/>
      </w:rPr>
    </w:lvl>
    <w:lvl w:ilvl="5">
      <w:numFmt w:val="bullet"/>
      <w:lvlText w:val="•"/>
      <w:lvlJc w:val="left"/>
      <w:pPr>
        <w:ind w:left="4833" w:hanging="711"/>
      </w:pPr>
      <w:rPr>
        <w:rFonts w:hint="default"/>
        <w:lang w:val="ru-RU" w:eastAsia="en-US" w:bidi="ar-SA"/>
      </w:rPr>
    </w:lvl>
    <w:lvl w:ilvl="6">
      <w:numFmt w:val="bullet"/>
      <w:lvlText w:val="•"/>
      <w:lvlJc w:val="left"/>
      <w:pPr>
        <w:ind w:left="5779" w:hanging="711"/>
      </w:pPr>
      <w:rPr>
        <w:rFonts w:hint="default"/>
        <w:lang w:val="ru-RU" w:eastAsia="en-US" w:bidi="ar-SA"/>
      </w:rPr>
    </w:lvl>
    <w:lvl w:ilvl="7">
      <w:numFmt w:val="bullet"/>
      <w:lvlText w:val="•"/>
      <w:lvlJc w:val="left"/>
      <w:pPr>
        <w:ind w:left="6726" w:hanging="711"/>
      </w:pPr>
      <w:rPr>
        <w:rFonts w:hint="default"/>
        <w:lang w:val="ru-RU" w:eastAsia="en-US" w:bidi="ar-SA"/>
      </w:rPr>
    </w:lvl>
    <w:lvl w:ilvl="8">
      <w:numFmt w:val="bullet"/>
      <w:lvlText w:val="•"/>
      <w:lvlJc w:val="left"/>
      <w:pPr>
        <w:ind w:left="7673" w:hanging="711"/>
      </w:pPr>
      <w:rPr>
        <w:rFonts w:hint="default"/>
        <w:lang w:val="ru-RU" w:eastAsia="en-US" w:bidi="ar-SA"/>
      </w:rPr>
    </w:lvl>
  </w:abstractNum>
  <w:abstractNum w:abstractNumId="5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CC63B11"/>
    <w:multiLevelType w:val="hybridMultilevel"/>
    <w:tmpl w:val="5F9A0A4A"/>
    <w:lvl w:ilvl="0" w:tplc="039CC670">
      <w:numFmt w:val="bullet"/>
      <w:lvlText w:val="-"/>
      <w:lvlJc w:val="left"/>
      <w:pPr>
        <w:ind w:left="101" w:hanging="153"/>
      </w:pPr>
      <w:rPr>
        <w:rFonts w:ascii="Times New Roman" w:eastAsia="Times New Roman" w:hAnsi="Times New Roman" w:cs="Times New Roman" w:hint="default"/>
        <w:w w:val="100"/>
        <w:sz w:val="28"/>
        <w:szCs w:val="28"/>
        <w:lang w:val="ru-RU" w:eastAsia="en-US" w:bidi="ar-SA"/>
      </w:rPr>
    </w:lvl>
    <w:lvl w:ilvl="1" w:tplc="50EE0EB4">
      <w:numFmt w:val="bullet"/>
      <w:lvlText w:val="-"/>
      <w:lvlJc w:val="left"/>
      <w:pPr>
        <w:ind w:left="821" w:hanging="284"/>
      </w:pPr>
      <w:rPr>
        <w:rFonts w:ascii="Times New Roman" w:eastAsia="Times New Roman" w:hAnsi="Times New Roman" w:cs="Times New Roman" w:hint="default"/>
        <w:w w:val="100"/>
        <w:sz w:val="28"/>
        <w:szCs w:val="28"/>
        <w:lang w:val="ru-RU" w:eastAsia="en-US" w:bidi="ar-SA"/>
      </w:rPr>
    </w:lvl>
    <w:lvl w:ilvl="2" w:tplc="86107B6C">
      <w:numFmt w:val="bullet"/>
      <w:lvlText w:val="-"/>
      <w:lvlJc w:val="left"/>
      <w:pPr>
        <w:ind w:left="101" w:hanging="137"/>
      </w:pPr>
      <w:rPr>
        <w:rFonts w:hint="default"/>
        <w:w w:val="100"/>
        <w:lang w:val="ru-RU" w:eastAsia="en-US" w:bidi="ar-SA"/>
      </w:rPr>
    </w:lvl>
    <w:lvl w:ilvl="3" w:tplc="460822C4">
      <w:numFmt w:val="bullet"/>
      <w:lvlText w:val="•"/>
      <w:lvlJc w:val="left"/>
      <w:pPr>
        <w:ind w:left="2763" w:hanging="137"/>
      </w:pPr>
      <w:rPr>
        <w:rFonts w:hint="default"/>
        <w:lang w:val="ru-RU" w:eastAsia="en-US" w:bidi="ar-SA"/>
      </w:rPr>
    </w:lvl>
    <w:lvl w:ilvl="4" w:tplc="43E04D2E">
      <w:numFmt w:val="bullet"/>
      <w:lvlText w:val="•"/>
      <w:lvlJc w:val="left"/>
      <w:pPr>
        <w:ind w:left="3735" w:hanging="137"/>
      </w:pPr>
      <w:rPr>
        <w:rFonts w:hint="default"/>
        <w:lang w:val="ru-RU" w:eastAsia="en-US" w:bidi="ar-SA"/>
      </w:rPr>
    </w:lvl>
    <w:lvl w:ilvl="5" w:tplc="46AA71C6">
      <w:numFmt w:val="bullet"/>
      <w:lvlText w:val="•"/>
      <w:lvlJc w:val="left"/>
      <w:pPr>
        <w:ind w:left="4707" w:hanging="137"/>
      </w:pPr>
      <w:rPr>
        <w:rFonts w:hint="default"/>
        <w:lang w:val="ru-RU" w:eastAsia="en-US" w:bidi="ar-SA"/>
      </w:rPr>
    </w:lvl>
    <w:lvl w:ilvl="6" w:tplc="3992EA76">
      <w:numFmt w:val="bullet"/>
      <w:lvlText w:val="•"/>
      <w:lvlJc w:val="left"/>
      <w:pPr>
        <w:ind w:left="5679" w:hanging="137"/>
      </w:pPr>
      <w:rPr>
        <w:rFonts w:hint="default"/>
        <w:lang w:val="ru-RU" w:eastAsia="en-US" w:bidi="ar-SA"/>
      </w:rPr>
    </w:lvl>
    <w:lvl w:ilvl="7" w:tplc="6A1AF99A">
      <w:numFmt w:val="bullet"/>
      <w:lvlText w:val="•"/>
      <w:lvlJc w:val="left"/>
      <w:pPr>
        <w:ind w:left="6650" w:hanging="137"/>
      </w:pPr>
      <w:rPr>
        <w:rFonts w:hint="default"/>
        <w:lang w:val="ru-RU" w:eastAsia="en-US" w:bidi="ar-SA"/>
      </w:rPr>
    </w:lvl>
    <w:lvl w:ilvl="8" w:tplc="557A8B9C">
      <w:numFmt w:val="bullet"/>
      <w:lvlText w:val="•"/>
      <w:lvlJc w:val="left"/>
      <w:pPr>
        <w:ind w:left="7622" w:hanging="137"/>
      </w:pPr>
      <w:rPr>
        <w:rFonts w:hint="default"/>
        <w:lang w:val="ru-RU" w:eastAsia="en-US" w:bidi="ar-SA"/>
      </w:rPr>
    </w:lvl>
  </w:abstractNum>
  <w:abstractNum w:abstractNumId="6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3">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2545A02"/>
    <w:multiLevelType w:val="hybridMultilevel"/>
    <w:tmpl w:val="B5C03F52"/>
    <w:lvl w:ilvl="0" w:tplc="86A2693E">
      <w:start w:val="1"/>
      <w:numFmt w:val="decimal"/>
      <w:lvlText w:val="%1."/>
      <w:lvlJc w:val="left"/>
      <w:pPr>
        <w:ind w:left="1102" w:hanging="281"/>
      </w:pPr>
      <w:rPr>
        <w:rFonts w:ascii="Times New Roman" w:eastAsia="Times New Roman" w:hAnsi="Times New Roman" w:cs="Times New Roman" w:hint="default"/>
        <w:w w:val="100"/>
        <w:sz w:val="28"/>
        <w:szCs w:val="28"/>
        <w:lang w:val="ru-RU" w:eastAsia="en-US" w:bidi="ar-SA"/>
      </w:rPr>
    </w:lvl>
    <w:lvl w:ilvl="1" w:tplc="F4DE85E4">
      <w:numFmt w:val="bullet"/>
      <w:lvlText w:val="•"/>
      <w:lvlJc w:val="left"/>
      <w:pPr>
        <w:ind w:left="1946" w:hanging="281"/>
      </w:pPr>
      <w:rPr>
        <w:rFonts w:hint="default"/>
        <w:lang w:val="ru-RU" w:eastAsia="en-US" w:bidi="ar-SA"/>
      </w:rPr>
    </w:lvl>
    <w:lvl w:ilvl="2" w:tplc="26B2FF20">
      <w:numFmt w:val="bullet"/>
      <w:lvlText w:val="•"/>
      <w:lvlJc w:val="left"/>
      <w:pPr>
        <w:ind w:left="2793" w:hanging="281"/>
      </w:pPr>
      <w:rPr>
        <w:rFonts w:hint="default"/>
        <w:lang w:val="ru-RU" w:eastAsia="en-US" w:bidi="ar-SA"/>
      </w:rPr>
    </w:lvl>
    <w:lvl w:ilvl="3" w:tplc="21528C62">
      <w:numFmt w:val="bullet"/>
      <w:lvlText w:val="•"/>
      <w:lvlJc w:val="left"/>
      <w:pPr>
        <w:ind w:left="3639" w:hanging="281"/>
      </w:pPr>
      <w:rPr>
        <w:rFonts w:hint="default"/>
        <w:lang w:val="ru-RU" w:eastAsia="en-US" w:bidi="ar-SA"/>
      </w:rPr>
    </w:lvl>
    <w:lvl w:ilvl="4" w:tplc="289AF0AE">
      <w:numFmt w:val="bullet"/>
      <w:lvlText w:val="•"/>
      <w:lvlJc w:val="left"/>
      <w:pPr>
        <w:ind w:left="4486" w:hanging="281"/>
      </w:pPr>
      <w:rPr>
        <w:rFonts w:hint="default"/>
        <w:lang w:val="ru-RU" w:eastAsia="en-US" w:bidi="ar-SA"/>
      </w:rPr>
    </w:lvl>
    <w:lvl w:ilvl="5" w:tplc="D6785A4C">
      <w:numFmt w:val="bullet"/>
      <w:lvlText w:val="•"/>
      <w:lvlJc w:val="left"/>
      <w:pPr>
        <w:ind w:left="5333" w:hanging="281"/>
      </w:pPr>
      <w:rPr>
        <w:rFonts w:hint="default"/>
        <w:lang w:val="ru-RU" w:eastAsia="en-US" w:bidi="ar-SA"/>
      </w:rPr>
    </w:lvl>
    <w:lvl w:ilvl="6" w:tplc="779AF1F4">
      <w:numFmt w:val="bullet"/>
      <w:lvlText w:val="•"/>
      <w:lvlJc w:val="left"/>
      <w:pPr>
        <w:ind w:left="6179" w:hanging="281"/>
      </w:pPr>
      <w:rPr>
        <w:rFonts w:hint="default"/>
        <w:lang w:val="ru-RU" w:eastAsia="en-US" w:bidi="ar-SA"/>
      </w:rPr>
    </w:lvl>
    <w:lvl w:ilvl="7" w:tplc="A2148A2E">
      <w:numFmt w:val="bullet"/>
      <w:lvlText w:val="•"/>
      <w:lvlJc w:val="left"/>
      <w:pPr>
        <w:ind w:left="7026" w:hanging="281"/>
      </w:pPr>
      <w:rPr>
        <w:rFonts w:hint="default"/>
        <w:lang w:val="ru-RU" w:eastAsia="en-US" w:bidi="ar-SA"/>
      </w:rPr>
    </w:lvl>
    <w:lvl w:ilvl="8" w:tplc="66A65FE2">
      <w:numFmt w:val="bullet"/>
      <w:lvlText w:val="•"/>
      <w:lvlJc w:val="left"/>
      <w:pPr>
        <w:ind w:left="7873" w:hanging="281"/>
      </w:pPr>
      <w:rPr>
        <w:rFonts w:hint="default"/>
        <w:lang w:val="ru-RU" w:eastAsia="en-US" w:bidi="ar-SA"/>
      </w:rPr>
    </w:lvl>
  </w:abstractNum>
  <w:abstractNum w:abstractNumId="66">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8">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9">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0">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1">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2">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0440CA2"/>
    <w:multiLevelType w:val="singleLevel"/>
    <w:tmpl w:val="2CAC0CE6"/>
    <w:lvl w:ilvl="0">
      <w:start w:val="1"/>
      <w:numFmt w:val="decimal"/>
      <w:pStyle w:val="ae"/>
      <w:lvlText w:val="%1)"/>
      <w:lvlJc w:val="left"/>
      <w:pPr>
        <w:tabs>
          <w:tab w:val="num" w:pos="1071"/>
        </w:tabs>
        <w:ind w:left="0" w:firstLine="709"/>
      </w:pPr>
    </w:lvl>
  </w:abstractNum>
  <w:abstractNum w:abstractNumId="74">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5">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6">
    <w:nsid w:val="57EE1F85"/>
    <w:multiLevelType w:val="multilevel"/>
    <w:tmpl w:val="4FDE82D4"/>
    <w:lvl w:ilvl="0">
      <w:start w:val="2"/>
      <w:numFmt w:val="decimal"/>
      <w:lvlText w:val="%1"/>
      <w:lvlJc w:val="left"/>
      <w:pPr>
        <w:ind w:left="582" w:hanging="755"/>
      </w:pPr>
      <w:rPr>
        <w:rFonts w:hint="default"/>
        <w:lang w:val="ru-RU" w:eastAsia="en-US" w:bidi="ar-SA"/>
      </w:rPr>
    </w:lvl>
    <w:lvl w:ilvl="1">
      <w:start w:val="3"/>
      <w:numFmt w:val="decimal"/>
      <w:lvlText w:val="%1.%2"/>
      <w:lvlJc w:val="left"/>
      <w:pPr>
        <w:ind w:left="582" w:hanging="755"/>
      </w:pPr>
      <w:rPr>
        <w:rFonts w:hint="default"/>
        <w:lang w:val="ru-RU" w:eastAsia="en-US" w:bidi="ar-SA"/>
      </w:rPr>
    </w:lvl>
    <w:lvl w:ilvl="2">
      <w:start w:val="8"/>
      <w:numFmt w:val="decimal"/>
      <w:lvlText w:val="%1.%2.%3."/>
      <w:lvlJc w:val="left"/>
      <w:pPr>
        <w:ind w:left="582" w:hanging="755"/>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03" w:hanging="755"/>
      </w:pPr>
      <w:rPr>
        <w:rFonts w:hint="default"/>
        <w:lang w:val="ru-RU" w:eastAsia="en-US" w:bidi="ar-SA"/>
      </w:rPr>
    </w:lvl>
    <w:lvl w:ilvl="4">
      <w:numFmt w:val="bullet"/>
      <w:lvlText w:val="•"/>
      <w:lvlJc w:val="left"/>
      <w:pPr>
        <w:ind w:left="4478" w:hanging="755"/>
      </w:pPr>
      <w:rPr>
        <w:rFonts w:hint="default"/>
        <w:lang w:val="ru-RU" w:eastAsia="en-US" w:bidi="ar-SA"/>
      </w:rPr>
    </w:lvl>
    <w:lvl w:ilvl="5">
      <w:numFmt w:val="bullet"/>
      <w:lvlText w:val="•"/>
      <w:lvlJc w:val="left"/>
      <w:pPr>
        <w:ind w:left="5453" w:hanging="755"/>
      </w:pPr>
      <w:rPr>
        <w:rFonts w:hint="default"/>
        <w:lang w:val="ru-RU" w:eastAsia="en-US" w:bidi="ar-SA"/>
      </w:rPr>
    </w:lvl>
    <w:lvl w:ilvl="6">
      <w:numFmt w:val="bullet"/>
      <w:lvlText w:val="•"/>
      <w:lvlJc w:val="left"/>
      <w:pPr>
        <w:ind w:left="6427" w:hanging="755"/>
      </w:pPr>
      <w:rPr>
        <w:rFonts w:hint="default"/>
        <w:lang w:val="ru-RU" w:eastAsia="en-US" w:bidi="ar-SA"/>
      </w:rPr>
    </w:lvl>
    <w:lvl w:ilvl="7">
      <w:numFmt w:val="bullet"/>
      <w:lvlText w:val="•"/>
      <w:lvlJc w:val="left"/>
      <w:pPr>
        <w:ind w:left="7402" w:hanging="755"/>
      </w:pPr>
      <w:rPr>
        <w:rFonts w:hint="default"/>
        <w:lang w:val="ru-RU" w:eastAsia="en-US" w:bidi="ar-SA"/>
      </w:rPr>
    </w:lvl>
    <w:lvl w:ilvl="8">
      <w:numFmt w:val="bullet"/>
      <w:lvlText w:val="•"/>
      <w:lvlJc w:val="left"/>
      <w:pPr>
        <w:ind w:left="8377" w:hanging="755"/>
      </w:pPr>
      <w:rPr>
        <w:rFonts w:hint="default"/>
        <w:lang w:val="ru-RU" w:eastAsia="en-US" w:bidi="ar-SA"/>
      </w:rPr>
    </w:lvl>
  </w:abstractNum>
  <w:abstractNum w:abstractNumId="77">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8">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0">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2">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3">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5">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18007B"/>
    <w:multiLevelType w:val="hybridMultilevel"/>
    <w:tmpl w:val="51C8D394"/>
    <w:lvl w:ilvl="0" w:tplc="965E0FEA">
      <w:numFmt w:val="bullet"/>
      <w:lvlText w:val="-"/>
      <w:lvlJc w:val="left"/>
      <w:pPr>
        <w:ind w:left="817" w:hanging="164"/>
      </w:pPr>
      <w:rPr>
        <w:rFonts w:ascii="Times New Roman" w:eastAsia="Times New Roman" w:hAnsi="Times New Roman" w:cs="Times New Roman" w:hint="default"/>
        <w:w w:val="100"/>
        <w:sz w:val="28"/>
        <w:szCs w:val="28"/>
        <w:lang w:val="ru-RU" w:eastAsia="en-US" w:bidi="ar-SA"/>
      </w:rPr>
    </w:lvl>
    <w:lvl w:ilvl="1" w:tplc="F29028D6">
      <w:numFmt w:val="bullet"/>
      <w:lvlText w:val="-"/>
      <w:lvlJc w:val="left"/>
      <w:pPr>
        <w:ind w:left="817" w:hanging="219"/>
      </w:pPr>
      <w:rPr>
        <w:rFonts w:ascii="Times New Roman" w:eastAsia="Times New Roman" w:hAnsi="Times New Roman" w:cs="Times New Roman" w:hint="default"/>
        <w:w w:val="100"/>
        <w:sz w:val="28"/>
        <w:szCs w:val="28"/>
        <w:lang w:val="ru-RU" w:eastAsia="en-US" w:bidi="ar-SA"/>
      </w:rPr>
    </w:lvl>
    <w:lvl w:ilvl="2" w:tplc="18DAD7BA">
      <w:numFmt w:val="bullet"/>
      <w:lvlText w:val="•"/>
      <w:lvlJc w:val="left"/>
      <w:pPr>
        <w:ind w:left="2329" w:hanging="219"/>
      </w:pPr>
      <w:rPr>
        <w:rFonts w:hint="default"/>
        <w:lang w:val="ru-RU" w:eastAsia="en-US" w:bidi="ar-SA"/>
      </w:rPr>
    </w:lvl>
    <w:lvl w:ilvl="3" w:tplc="93082422">
      <w:numFmt w:val="bullet"/>
      <w:lvlText w:val="•"/>
      <w:lvlJc w:val="left"/>
      <w:pPr>
        <w:ind w:left="3439" w:hanging="219"/>
      </w:pPr>
      <w:rPr>
        <w:rFonts w:hint="default"/>
        <w:lang w:val="ru-RU" w:eastAsia="en-US" w:bidi="ar-SA"/>
      </w:rPr>
    </w:lvl>
    <w:lvl w:ilvl="4" w:tplc="975C0CC8">
      <w:numFmt w:val="bullet"/>
      <w:lvlText w:val="•"/>
      <w:lvlJc w:val="left"/>
      <w:pPr>
        <w:ind w:left="4548" w:hanging="219"/>
      </w:pPr>
      <w:rPr>
        <w:rFonts w:hint="default"/>
        <w:lang w:val="ru-RU" w:eastAsia="en-US" w:bidi="ar-SA"/>
      </w:rPr>
    </w:lvl>
    <w:lvl w:ilvl="5" w:tplc="AABEC2DA">
      <w:numFmt w:val="bullet"/>
      <w:lvlText w:val="•"/>
      <w:lvlJc w:val="left"/>
      <w:pPr>
        <w:ind w:left="5658" w:hanging="219"/>
      </w:pPr>
      <w:rPr>
        <w:rFonts w:hint="default"/>
        <w:lang w:val="ru-RU" w:eastAsia="en-US" w:bidi="ar-SA"/>
      </w:rPr>
    </w:lvl>
    <w:lvl w:ilvl="6" w:tplc="DBC0F15A">
      <w:numFmt w:val="bullet"/>
      <w:lvlText w:val="•"/>
      <w:lvlJc w:val="left"/>
      <w:pPr>
        <w:ind w:left="6768" w:hanging="219"/>
      </w:pPr>
      <w:rPr>
        <w:rFonts w:hint="default"/>
        <w:lang w:val="ru-RU" w:eastAsia="en-US" w:bidi="ar-SA"/>
      </w:rPr>
    </w:lvl>
    <w:lvl w:ilvl="7" w:tplc="A8AA1392">
      <w:numFmt w:val="bullet"/>
      <w:lvlText w:val="•"/>
      <w:lvlJc w:val="left"/>
      <w:pPr>
        <w:ind w:left="7877" w:hanging="219"/>
      </w:pPr>
      <w:rPr>
        <w:rFonts w:hint="default"/>
        <w:lang w:val="ru-RU" w:eastAsia="en-US" w:bidi="ar-SA"/>
      </w:rPr>
    </w:lvl>
    <w:lvl w:ilvl="8" w:tplc="4C00F0F6">
      <w:numFmt w:val="bullet"/>
      <w:lvlText w:val="•"/>
      <w:lvlJc w:val="left"/>
      <w:pPr>
        <w:ind w:left="8987" w:hanging="219"/>
      </w:pPr>
      <w:rPr>
        <w:rFonts w:hint="default"/>
        <w:lang w:val="ru-RU" w:eastAsia="en-US" w:bidi="ar-SA"/>
      </w:rPr>
    </w:lvl>
  </w:abstractNum>
  <w:abstractNum w:abstractNumId="8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4"/>
  </w:num>
  <w:num w:numId="3">
    <w:abstractNumId w:val="28"/>
  </w:num>
  <w:num w:numId="4">
    <w:abstractNumId w:val="59"/>
  </w:num>
  <w:num w:numId="5">
    <w:abstractNumId w:val="8"/>
  </w:num>
  <w:num w:numId="6">
    <w:abstractNumId w:val="83"/>
  </w:num>
  <w:num w:numId="7">
    <w:abstractNumId w:val="85"/>
  </w:num>
  <w:num w:numId="8">
    <w:abstractNumId w:val="51"/>
  </w:num>
  <w:num w:numId="9">
    <w:abstractNumId w:val="67"/>
  </w:num>
  <w:num w:numId="10">
    <w:abstractNumId w:val="4"/>
  </w:num>
  <w:num w:numId="11">
    <w:abstractNumId w:val="35"/>
  </w:num>
  <w:num w:numId="12">
    <w:abstractNumId w:val="7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2"/>
  </w:num>
  <w:num w:numId="20">
    <w:abstractNumId w:val="61"/>
  </w:num>
  <w:num w:numId="21">
    <w:abstractNumId w:val="7"/>
  </w:num>
  <w:num w:numId="22">
    <w:abstractNumId w:val="93"/>
  </w:num>
  <w:num w:numId="23">
    <w:abstractNumId w:val="84"/>
  </w:num>
  <w:num w:numId="24">
    <w:abstractNumId w:val="46"/>
  </w:num>
  <w:num w:numId="25">
    <w:abstractNumId w:val="38"/>
  </w:num>
  <w:num w:numId="26">
    <w:abstractNumId w:val="80"/>
  </w:num>
  <w:num w:numId="27">
    <w:abstractNumId w:val="53"/>
  </w:num>
  <w:num w:numId="28">
    <w:abstractNumId w:val="95"/>
  </w:num>
  <w:num w:numId="29">
    <w:abstractNumId w:val="36"/>
  </w:num>
  <w:num w:numId="30">
    <w:abstractNumId w:val="89"/>
  </w:num>
  <w:num w:numId="31">
    <w:abstractNumId w:val="39"/>
  </w:num>
  <w:num w:numId="32">
    <w:abstractNumId w:val="63"/>
  </w:num>
  <w:num w:numId="33">
    <w:abstractNumId w:val="90"/>
  </w:num>
  <w:num w:numId="34">
    <w:abstractNumId w:val="87"/>
  </w:num>
  <w:num w:numId="35">
    <w:abstractNumId w:val="41"/>
  </w:num>
  <w:num w:numId="36">
    <w:abstractNumId w:val="57"/>
  </w:num>
  <w:num w:numId="37">
    <w:abstractNumId w:val="66"/>
  </w:num>
  <w:num w:numId="38">
    <w:abstractNumId w:val="29"/>
  </w:num>
  <w:num w:numId="39">
    <w:abstractNumId w:val="58"/>
  </w:num>
  <w:num w:numId="40">
    <w:abstractNumId w:val="43"/>
  </w:num>
  <w:num w:numId="41">
    <w:abstractNumId w:val="79"/>
  </w:num>
  <w:num w:numId="42">
    <w:abstractNumId w:val="91"/>
  </w:num>
  <w:num w:numId="43">
    <w:abstractNumId w:val="33"/>
  </w:num>
  <w:num w:numId="44">
    <w:abstractNumId w:val="82"/>
  </w:num>
  <w:num w:numId="45">
    <w:abstractNumId w:val="77"/>
  </w:num>
  <w:num w:numId="46">
    <w:abstractNumId w:val="62"/>
  </w:num>
  <w:num w:numId="47">
    <w:abstractNumId w:val="64"/>
  </w:num>
  <w:num w:numId="48">
    <w:abstractNumId w:val="44"/>
  </w:num>
  <w:num w:numId="49">
    <w:abstractNumId w:val="55"/>
  </w:num>
  <w:num w:numId="50">
    <w:abstractNumId w:val="34"/>
  </w:num>
  <w:num w:numId="51">
    <w:abstractNumId w:val="30"/>
  </w:num>
  <w:num w:numId="52">
    <w:abstractNumId w:val="74"/>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num>
  <w:num w:numId="57">
    <w:abstractNumId w:val="42"/>
  </w:num>
  <w:num w:numId="58">
    <w:abstractNumId w:val="40"/>
  </w:num>
  <w:num w:numId="59">
    <w:abstractNumId w:val="78"/>
  </w:num>
  <w:num w:numId="60">
    <w:abstractNumId w:val="72"/>
  </w:num>
  <w:num w:numId="61">
    <w:abstractNumId w:val="50"/>
  </w:num>
  <w:num w:numId="62">
    <w:abstractNumId w:val="81"/>
  </w:num>
  <w:num w:numId="63">
    <w:abstractNumId w:val="47"/>
  </w:num>
  <w:num w:numId="64">
    <w:abstractNumId w:val="31"/>
  </w:num>
  <w:num w:numId="65">
    <w:abstractNumId w:val="52"/>
  </w:num>
  <w:num w:numId="66">
    <w:abstractNumId w:val="56"/>
  </w:num>
  <w:num w:numId="67">
    <w:abstractNumId w:val="65"/>
  </w:num>
  <w:num w:numId="68">
    <w:abstractNumId w:val="60"/>
  </w:num>
  <w:num w:numId="69">
    <w:abstractNumId w:val="32"/>
  </w:num>
  <w:num w:numId="70">
    <w:abstractNumId w:val="48"/>
  </w:num>
  <w:num w:numId="71">
    <w:abstractNumId w:val="76"/>
  </w:num>
  <w:num w:numId="72">
    <w:abstractNumId w:val="88"/>
  </w:num>
  <w:num w:numId="73">
    <w:abstractNumId w:val="37"/>
  </w:num>
  <w:num w:numId="74">
    <w:abstractNumId w:val="49"/>
  </w:num>
  <w:num w:numId="7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7D"/>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BF2"/>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B07"/>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iPriority w:val="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iPriority w:val="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FA99-C60C-4C3B-B282-5B5DE2F7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27938</TotalTime>
  <Pages>1</Pages>
  <Words>25498</Words>
  <Characters>145343</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71</cp:revision>
  <cp:lastPrinted>2023-02-28T10:59:00Z</cp:lastPrinted>
  <dcterms:created xsi:type="dcterms:W3CDTF">2022-02-09T06:24:00Z</dcterms:created>
  <dcterms:modified xsi:type="dcterms:W3CDTF">2023-04-24T04:39:00Z</dcterms:modified>
</cp:coreProperties>
</file>